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13B52A90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</w:pPr>
      <w:bookmarkStart w:id="0" w:name="_Hlk509923967"/>
      <w:r w:rsidRPr="00F65E26"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  <w:t>First United Church</w:t>
      </w:r>
    </w:p>
    <w:p w14:paraId="5C1B99F5" w14:textId="1DD1309C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hAnsi="Futura Bk BT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65E26">
        <w:rPr>
          <w:rFonts w:ascii="Futura Bk BT" w:hAnsi="Futura Bk BT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0B4ABE2F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34113465" w14:textId="64BE5A82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1313D9A4" w14:textId="34E09A9E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5B7C9103" w14:textId="281F0AF3" w:rsidR="002A4F1D" w:rsidRPr="00F65E26" w:rsidRDefault="009153A4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  <w:r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  <w:drawing>
          <wp:inline distT="0" distB="0" distL="0" distR="0" wp14:anchorId="49F3CCA4" wp14:editId="5B3FCDF4">
            <wp:extent cx="3977640" cy="2964180"/>
            <wp:effectExtent l="0" t="0" r="3810" b="762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kk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1EF9" w14:textId="3761D1C3" w:rsidR="000B050E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3EB90766" w14:textId="5B5DA606" w:rsidR="00A3749F" w:rsidRDefault="00A3749F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32B72972" w14:textId="4807285F" w:rsidR="00A3749F" w:rsidRDefault="00A3749F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398D94DE" w14:textId="1E4D6EC6" w:rsidR="000B050E" w:rsidRDefault="00040DA3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bCs/>
          <w:sz w:val="44"/>
          <w:szCs w:val="44"/>
          <w:lang w:eastAsia="en-CA"/>
        </w:rPr>
      </w:pPr>
      <w:r>
        <w:rPr>
          <w:rFonts w:ascii="Lucida Calligraphy" w:hAnsi="Lucida Calligraphy" w:cstheme="minorHAnsi"/>
          <w:bCs/>
          <w:sz w:val="44"/>
          <w:szCs w:val="44"/>
          <w:lang w:eastAsia="en-CA"/>
        </w:rPr>
        <w:t xml:space="preserve">September </w:t>
      </w:r>
      <w:r w:rsidR="00A1473C">
        <w:rPr>
          <w:rFonts w:ascii="Lucida Calligraphy" w:hAnsi="Lucida Calligraphy" w:cstheme="minorHAnsi"/>
          <w:bCs/>
          <w:sz w:val="44"/>
          <w:szCs w:val="44"/>
          <w:lang w:eastAsia="en-CA"/>
        </w:rPr>
        <w:t>15</w:t>
      </w:r>
      <w:r w:rsidR="00DC7ACE">
        <w:rPr>
          <w:rFonts w:ascii="Lucida Calligraphy" w:hAnsi="Lucida Calligraphy" w:cstheme="minorHAnsi"/>
          <w:bCs/>
          <w:sz w:val="44"/>
          <w:szCs w:val="44"/>
          <w:lang w:eastAsia="en-CA"/>
        </w:rPr>
        <w:t>,</w:t>
      </w:r>
      <w:r w:rsidR="00CD4897">
        <w:rPr>
          <w:rFonts w:ascii="Lucida Calligraphy" w:hAnsi="Lucida Calligraphy" w:cstheme="minorHAnsi"/>
          <w:bCs/>
          <w:sz w:val="44"/>
          <w:szCs w:val="44"/>
          <w:lang w:eastAsia="en-CA"/>
        </w:rPr>
        <w:t xml:space="preserve"> 2019</w:t>
      </w:r>
      <w:r w:rsidR="000B050E" w:rsidRPr="00F65E26">
        <w:rPr>
          <w:rFonts w:ascii="Lucida Calligraphy" w:hAnsi="Lucida Calligraphy" w:cstheme="minorHAnsi"/>
          <w:bCs/>
          <w:sz w:val="44"/>
          <w:szCs w:val="44"/>
          <w:lang w:eastAsia="en-CA"/>
        </w:rPr>
        <w:t xml:space="preserve"> @ 10:30am</w:t>
      </w:r>
    </w:p>
    <w:p w14:paraId="2342A83B" w14:textId="77777777" w:rsidR="00AD180D" w:rsidRDefault="00AD180D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bCs/>
          <w:sz w:val="44"/>
          <w:szCs w:val="44"/>
          <w:lang w:eastAsia="en-CA"/>
        </w:rPr>
      </w:pPr>
    </w:p>
    <w:p w14:paraId="39EFC908" w14:textId="4637C88D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7 Curtis St., </w:t>
      </w:r>
      <w:proofErr w:type="spellStart"/>
      <w:proofErr w:type="gramStart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St.Thomas</w:t>
      </w:r>
      <w:proofErr w:type="spellEnd"/>
      <w:proofErr w:type="gramEnd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, ON  N5P 1H3  Phone: (519) 631-7570</w:t>
      </w:r>
    </w:p>
    <w:p w14:paraId="3F000D66" w14:textId="15692CD5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e-mail: </w:t>
      </w:r>
      <w:r w:rsidR="00892A45"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office@1stunitedchurch.ca</w:t>
      </w:r>
    </w:p>
    <w:p w14:paraId="000EE590" w14:textId="6A961D90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web:  www.</w:t>
      </w:r>
      <w:r w:rsidR="00892A45"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1stunitedchurch.ca</w:t>
      </w:r>
    </w:p>
    <w:p w14:paraId="5689812E" w14:textId="77777777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MINISTERS:  </w:t>
      </w:r>
      <w:proofErr w:type="gramStart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ALL  THE</w:t>
      </w:r>
      <w:proofErr w:type="gramEnd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  PEOPLE OF  GOD</w:t>
      </w:r>
    </w:p>
    <w:p w14:paraId="1575E6DF" w14:textId="77777777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Music Minister: Jody McDonald-Groulx</w:t>
      </w:r>
    </w:p>
    <w:p w14:paraId="6726A6CA" w14:textId="77777777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Secretary/Treasurer: Lori Hoffman</w:t>
      </w:r>
    </w:p>
    <w:p w14:paraId="50D992E9" w14:textId="4D6EB6D6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b/>
          <w:bCs/>
          <w:sz w:val="48"/>
          <w:szCs w:val="48"/>
          <w:lang w:val="en-CA"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Custodian: Dave </w:t>
      </w:r>
      <w:proofErr w:type="spellStart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Luftenegger</w:t>
      </w:r>
      <w:proofErr w:type="spellEnd"/>
    </w:p>
    <w:p w14:paraId="45E5D454" w14:textId="77777777" w:rsidR="000B050E" w:rsidRPr="005F425B" w:rsidRDefault="000B050E" w:rsidP="00F65E26">
      <w:pPr>
        <w:jc w:val="center"/>
        <w:rPr>
          <w:rFonts w:ascii="Tahoma" w:hAnsi="Tahoma" w:cs="Tahoma"/>
          <w:sz w:val="22"/>
          <w:szCs w:val="22"/>
        </w:rPr>
      </w:pPr>
    </w:p>
    <w:p w14:paraId="13A3C677" w14:textId="65531A2E" w:rsidR="002754FA" w:rsidRPr="00F65E26" w:rsidRDefault="0038411A" w:rsidP="00F65E26">
      <w:pPr>
        <w:jc w:val="center"/>
        <w:rPr>
          <w:rFonts w:ascii="Lucida Calligraphy" w:hAnsi="Lucida Calligraphy"/>
          <w:b/>
          <w:sz w:val="40"/>
          <w:szCs w:val="40"/>
        </w:rPr>
      </w:pPr>
      <w:r w:rsidRPr="005F425B">
        <w:rPr>
          <w:rFonts w:ascii="Copperplate Gothic Bold" w:hAnsi="Copperplate Gothic Bold"/>
          <w:sz w:val="36"/>
          <w:szCs w:val="36"/>
        </w:rPr>
        <w:br w:type="page"/>
      </w:r>
      <w:bookmarkStart w:id="1" w:name="_Hlk528173890"/>
      <w:r w:rsidR="00513F1F" w:rsidRPr="00F65E26">
        <w:rPr>
          <w:rFonts w:ascii="Lucida Calligraphy" w:hAnsi="Lucida Calligraphy"/>
          <w:b/>
          <w:sz w:val="40"/>
          <w:szCs w:val="40"/>
        </w:rPr>
        <w:lastRenderedPageBreak/>
        <w:t>Order of Service</w:t>
      </w:r>
    </w:p>
    <w:p w14:paraId="13878AC0" w14:textId="77777777" w:rsidR="002754FA" w:rsidRPr="00F65E26" w:rsidRDefault="002754FA" w:rsidP="00513F1F">
      <w:pPr>
        <w:pStyle w:val="ListParagraph"/>
        <w:tabs>
          <w:tab w:val="left" w:pos="6120"/>
        </w:tabs>
        <w:ind w:left="-284" w:right="-288"/>
        <w:jc w:val="center"/>
        <w:rPr>
          <w:rFonts w:ascii="Futura Bk BT" w:hAnsi="Futura Bk BT"/>
          <w:sz w:val="16"/>
          <w:szCs w:val="16"/>
          <w:lang w:val="en-CA"/>
        </w:rPr>
      </w:pPr>
      <w:r w:rsidRPr="00F65E26">
        <w:rPr>
          <w:rFonts w:ascii="Futura Bk BT" w:hAnsi="Futura Bk BT"/>
          <w:b/>
          <w:sz w:val="16"/>
          <w:szCs w:val="16"/>
          <w:lang w:val="en-CA"/>
        </w:rPr>
        <w:t xml:space="preserve">* </w:t>
      </w:r>
      <w:r w:rsidRPr="00F65E26">
        <w:rPr>
          <w:rFonts w:ascii="Futura Bk BT" w:hAnsi="Futura Bk BT"/>
          <w:sz w:val="16"/>
          <w:szCs w:val="16"/>
          <w:lang w:val="en-CA"/>
        </w:rPr>
        <w:t>You are invited to stand if comfortable doing so</w:t>
      </w:r>
    </w:p>
    <w:p w14:paraId="51E2A9C3" w14:textId="77777777" w:rsidR="002754FA" w:rsidRPr="00F65E26" w:rsidRDefault="002754FA" w:rsidP="00513F1F">
      <w:pPr>
        <w:tabs>
          <w:tab w:val="left" w:pos="2970"/>
        </w:tabs>
        <w:jc w:val="center"/>
        <w:outlineLvl w:val="0"/>
        <w:rPr>
          <w:rFonts w:ascii="Futura Bk BT" w:hAnsi="Futura Bk BT"/>
          <w:sz w:val="16"/>
          <w:szCs w:val="16"/>
        </w:rPr>
      </w:pPr>
      <w:r w:rsidRPr="00F65E26">
        <w:rPr>
          <w:rFonts w:ascii="Futura Bk BT" w:hAnsi="Futura Bk BT"/>
          <w:sz w:val="16"/>
          <w:szCs w:val="16"/>
          <w:lang w:val="fr-CA"/>
        </w:rPr>
        <w:t xml:space="preserve">VU = </w:t>
      </w:r>
      <w:proofErr w:type="spellStart"/>
      <w:r w:rsidRPr="00F65E26">
        <w:rPr>
          <w:rFonts w:ascii="Futura Bk BT" w:hAnsi="Futura Bk BT"/>
          <w:sz w:val="16"/>
          <w:szCs w:val="16"/>
          <w:lang w:val="fr-CA"/>
        </w:rPr>
        <w:t>Voices</w:t>
      </w:r>
      <w:proofErr w:type="spellEnd"/>
      <w:r w:rsidRPr="00F65E26">
        <w:rPr>
          <w:rFonts w:ascii="Futura Bk BT" w:hAnsi="Futura Bk BT"/>
          <w:sz w:val="16"/>
          <w:szCs w:val="16"/>
          <w:lang w:val="fr-CA"/>
        </w:rPr>
        <w:t xml:space="preserve"> United          MV = More </w:t>
      </w:r>
      <w:proofErr w:type="spellStart"/>
      <w:r w:rsidRPr="00F65E26">
        <w:rPr>
          <w:rFonts w:ascii="Futura Bk BT" w:hAnsi="Futura Bk BT"/>
          <w:sz w:val="16"/>
          <w:szCs w:val="16"/>
          <w:lang w:val="fr-CA"/>
        </w:rPr>
        <w:t>Voices</w:t>
      </w:r>
      <w:proofErr w:type="spellEnd"/>
    </w:p>
    <w:p w14:paraId="7F9778A6" w14:textId="77777777" w:rsidR="002754FA" w:rsidRPr="00F65E26" w:rsidRDefault="002754FA" w:rsidP="00513F1F">
      <w:pPr>
        <w:pStyle w:val="NoSpacing"/>
        <w:tabs>
          <w:tab w:val="left" w:pos="2970"/>
        </w:tabs>
        <w:jc w:val="center"/>
        <w:rPr>
          <w:rFonts w:ascii="Futura Bk BT" w:hAnsi="Futura Bk BT"/>
          <w:b/>
          <w:u w:val="single"/>
        </w:rPr>
      </w:pPr>
    </w:p>
    <w:p w14:paraId="7CE60580" w14:textId="62D7C7B5" w:rsidR="00EC5703" w:rsidRDefault="00EC5703" w:rsidP="00040DA3">
      <w:pPr>
        <w:rPr>
          <w:rFonts w:ascii="Futura Bk BT" w:hAnsi="Futura Bk BT"/>
          <w:b/>
          <w:i/>
        </w:rPr>
      </w:pPr>
      <w:bookmarkStart w:id="2" w:name="_Hlk531076608"/>
      <w:r>
        <w:rPr>
          <w:rFonts w:ascii="Futura Bk BT" w:hAnsi="Futura Bk BT"/>
          <w:b/>
          <w:i/>
        </w:rPr>
        <w:t>Musical Prelude</w:t>
      </w:r>
    </w:p>
    <w:p w14:paraId="0B154FB0" w14:textId="4B9EB9C0" w:rsidR="00A1473C" w:rsidRDefault="00A1473C" w:rsidP="00040DA3">
      <w:pPr>
        <w:rPr>
          <w:rFonts w:ascii="Futura Bk BT" w:hAnsi="Futura Bk BT"/>
          <w:b/>
          <w:i/>
        </w:rPr>
      </w:pPr>
    </w:p>
    <w:p w14:paraId="2348D80A" w14:textId="2FD54942" w:rsidR="00A1473C" w:rsidRDefault="00A1473C" w:rsidP="00040DA3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Welcome</w:t>
      </w:r>
    </w:p>
    <w:p w14:paraId="28D1775D" w14:textId="77777777" w:rsidR="00504DF3" w:rsidRDefault="00504DF3" w:rsidP="00040DA3">
      <w:pPr>
        <w:rPr>
          <w:rFonts w:ascii="Futura Bk BT" w:hAnsi="Futura Bk BT"/>
          <w:b/>
          <w:i/>
        </w:rPr>
      </w:pPr>
    </w:p>
    <w:p w14:paraId="2DCF5F1D" w14:textId="4BA2091C" w:rsidR="00E26ABB" w:rsidRDefault="005E029A" w:rsidP="00040DA3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Choral Musical Prelude</w:t>
      </w:r>
    </w:p>
    <w:p w14:paraId="22444ADE" w14:textId="33D4C593" w:rsidR="002168A5" w:rsidRPr="00515A36" w:rsidRDefault="002168A5" w:rsidP="002168A5">
      <w:pPr>
        <w:pStyle w:val="ListParagraph"/>
        <w:numPr>
          <w:ilvl w:val="0"/>
          <w:numId w:val="16"/>
        </w:numPr>
        <w:rPr>
          <w:rFonts w:ascii="Futura Bk BT" w:hAnsi="Futura Bk BT"/>
          <w:bCs/>
          <w:iCs/>
        </w:rPr>
      </w:pPr>
      <w:r w:rsidRPr="00515A36">
        <w:rPr>
          <w:rFonts w:ascii="Futura Bk BT" w:hAnsi="Futura Bk BT"/>
          <w:bCs/>
          <w:iCs/>
        </w:rPr>
        <w:t>“That’s Why We Praise Him”</w:t>
      </w:r>
    </w:p>
    <w:p w14:paraId="04AC5C84" w14:textId="19DFE04C" w:rsidR="002168A5" w:rsidRDefault="002168A5" w:rsidP="002168A5">
      <w:pPr>
        <w:pStyle w:val="ListParagraph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That’s why we praise Him, that’s why we sing</w:t>
      </w:r>
    </w:p>
    <w:p w14:paraId="0C023E40" w14:textId="3E64640C" w:rsidR="002168A5" w:rsidRDefault="002168A5" w:rsidP="002168A5">
      <w:pPr>
        <w:pStyle w:val="ListParagraph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That’s why we offer Him our everything</w:t>
      </w:r>
    </w:p>
    <w:p w14:paraId="44F417E2" w14:textId="58FED0E4" w:rsidR="002168A5" w:rsidRDefault="002168A5" w:rsidP="002168A5">
      <w:pPr>
        <w:pStyle w:val="ListParagraph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That’s why we bow down and worship this King</w:t>
      </w:r>
    </w:p>
    <w:p w14:paraId="42A0A381" w14:textId="4F7B2D30" w:rsidR="002168A5" w:rsidRDefault="002168A5" w:rsidP="002168A5">
      <w:pPr>
        <w:pStyle w:val="ListParagraph"/>
        <w:rPr>
          <w:rFonts w:ascii="Futura Bk BT" w:hAnsi="Futura Bk BT"/>
          <w:b/>
          <w:i/>
        </w:rPr>
      </w:pPr>
      <w:proofErr w:type="spellStart"/>
      <w:r>
        <w:rPr>
          <w:rFonts w:ascii="Futura Bk BT" w:hAnsi="Futura Bk BT"/>
          <w:b/>
          <w:i/>
        </w:rPr>
        <w:t>‘</w:t>
      </w:r>
      <w:proofErr w:type="gramStart"/>
      <w:r>
        <w:rPr>
          <w:rFonts w:ascii="Futura Bk BT" w:hAnsi="Futura Bk BT"/>
          <w:b/>
          <w:i/>
        </w:rPr>
        <w:t>Cause</w:t>
      </w:r>
      <w:proofErr w:type="spellEnd"/>
      <w:proofErr w:type="gramEnd"/>
      <w:r>
        <w:rPr>
          <w:rFonts w:ascii="Futura Bk BT" w:hAnsi="Futura Bk BT"/>
          <w:b/>
          <w:i/>
        </w:rPr>
        <w:t xml:space="preserve"> He gave His everything</w:t>
      </w:r>
    </w:p>
    <w:p w14:paraId="123CEDF1" w14:textId="43815930" w:rsidR="002168A5" w:rsidRDefault="002168A5" w:rsidP="002168A5">
      <w:pPr>
        <w:pStyle w:val="ListParagraph"/>
        <w:rPr>
          <w:rFonts w:ascii="Futura Bk BT" w:hAnsi="Futura Bk BT"/>
          <w:b/>
          <w:i/>
        </w:rPr>
      </w:pPr>
      <w:proofErr w:type="spellStart"/>
      <w:r>
        <w:rPr>
          <w:rFonts w:ascii="Futura Bk BT" w:hAnsi="Futura Bk BT"/>
          <w:b/>
          <w:i/>
        </w:rPr>
        <w:t>‘</w:t>
      </w:r>
      <w:proofErr w:type="gramStart"/>
      <w:r>
        <w:rPr>
          <w:rFonts w:ascii="Futura Bk BT" w:hAnsi="Futura Bk BT"/>
          <w:b/>
          <w:i/>
        </w:rPr>
        <w:t>Cause</w:t>
      </w:r>
      <w:proofErr w:type="spellEnd"/>
      <w:proofErr w:type="gramEnd"/>
      <w:r>
        <w:rPr>
          <w:rFonts w:ascii="Futura Bk BT" w:hAnsi="Futura Bk BT"/>
          <w:b/>
          <w:i/>
        </w:rPr>
        <w:t xml:space="preserve"> He gave His everything.</w:t>
      </w:r>
    </w:p>
    <w:p w14:paraId="52784AEA" w14:textId="63E4CDB4" w:rsidR="00424B4C" w:rsidRDefault="00424B4C" w:rsidP="00424B4C">
      <w:pPr>
        <w:pStyle w:val="ListParagraph"/>
        <w:rPr>
          <w:rFonts w:ascii="Futura Bk BT" w:hAnsi="Futura Bk BT"/>
          <w:b/>
          <w:i/>
        </w:rPr>
      </w:pPr>
    </w:p>
    <w:p w14:paraId="5BB45020" w14:textId="385A500F" w:rsidR="00424B4C" w:rsidRPr="00515A36" w:rsidRDefault="00424B4C" w:rsidP="00424B4C">
      <w:pPr>
        <w:pStyle w:val="ListParagraph"/>
        <w:numPr>
          <w:ilvl w:val="0"/>
          <w:numId w:val="16"/>
        </w:numPr>
        <w:rPr>
          <w:rFonts w:ascii="Futura Bk BT" w:hAnsi="Futura Bk BT"/>
          <w:bCs/>
          <w:iCs/>
        </w:rPr>
      </w:pPr>
      <w:bookmarkStart w:id="3" w:name="_GoBack"/>
      <w:r w:rsidRPr="00515A36">
        <w:rPr>
          <w:rFonts w:ascii="Futura Bk BT" w:hAnsi="Futura Bk BT"/>
          <w:bCs/>
          <w:iCs/>
        </w:rPr>
        <w:t>MV#21 “Open Our Hearts”</w:t>
      </w:r>
    </w:p>
    <w:bookmarkEnd w:id="3"/>
    <w:p w14:paraId="6B1CE9C3" w14:textId="7165DF28" w:rsidR="00424B4C" w:rsidRDefault="00424B4C" w:rsidP="00424B4C">
      <w:pPr>
        <w:pStyle w:val="ListParagraph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Open our hearts, open our minds.</w:t>
      </w:r>
    </w:p>
    <w:p w14:paraId="6C2EED93" w14:textId="2AA0777A" w:rsidR="00424B4C" w:rsidRDefault="00424B4C" w:rsidP="00424B4C">
      <w:pPr>
        <w:pStyle w:val="ListParagraph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Open our lives to you, O loving God.</w:t>
      </w:r>
    </w:p>
    <w:p w14:paraId="6914531E" w14:textId="4C2B9805" w:rsidR="00424B4C" w:rsidRPr="00424B4C" w:rsidRDefault="00424B4C" w:rsidP="00424B4C">
      <w:pPr>
        <w:pStyle w:val="ListParagraph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(Open our hearts)</w:t>
      </w:r>
    </w:p>
    <w:p w14:paraId="548847A7" w14:textId="77777777" w:rsidR="00504DF3" w:rsidRDefault="00504DF3" w:rsidP="00040DA3">
      <w:pPr>
        <w:rPr>
          <w:rFonts w:ascii="Futura Bk BT" w:hAnsi="Futura Bk BT"/>
          <w:b/>
          <w:i/>
        </w:rPr>
      </w:pPr>
    </w:p>
    <w:p w14:paraId="1934A83E" w14:textId="52063E13" w:rsidR="00EC5703" w:rsidRPr="00F65E26" w:rsidRDefault="00EC5703" w:rsidP="00040DA3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Opening Prayer</w:t>
      </w:r>
    </w:p>
    <w:p w14:paraId="521EDABB" w14:textId="77777777" w:rsidR="00504DF3" w:rsidRDefault="00504DF3" w:rsidP="00040DA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</w:p>
    <w:p w14:paraId="44F41FD9" w14:textId="24682A17" w:rsidR="00040DA3" w:rsidRPr="00040DA3" w:rsidRDefault="00EC5703" w:rsidP="00A1473C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 w:cs="Arial"/>
          <w:b/>
          <w:bCs/>
          <w:color w:val="000000"/>
          <w:sz w:val="23"/>
          <w:szCs w:val="23"/>
          <w:lang w:val="en-CA" w:eastAsia="en-CA"/>
        </w:rPr>
      </w:pPr>
      <w:r w:rsidRPr="00F65E26">
        <w:rPr>
          <w:rFonts w:ascii="Futura Bk BT" w:hAnsi="Futura Bk BT"/>
          <w:b/>
          <w:i/>
        </w:rPr>
        <w:t xml:space="preserve">Call to Worship: </w:t>
      </w:r>
    </w:p>
    <w:p w14:paraId="4EC010B7" w14:textId="77777777" w:rsidR="00040DA3" w:rsidRDefault="00040DA3" w:rsidP="00040DA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</w:p>
    <w:p w14:paraId="4D1D57D2" w14:textId="61E79375" w:rsidR="00B8309E" w:rsidRPr="00F65E26" w:rsidRDefault="00B8309E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Lighting of the Christ Candle</w:t>
      </w:r>
    </w:p>
    <w:p w14:paraId="0C10D230" w14:textId="2F6002DE" w:rsidR="00513F1F" w:rsidRPr="00512C1C" w:rsidRDefault="00513F1F" w:rsidP="00513F1F">
      <w:pPr>
        <w:ind w:left="709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 xml:space="preserve">I am the light of </w:t>
      </w:r>
      <w:proofErr w:type="gramStart"/>
      <w:r w:rsidRPr="00512C1C">
        <w:rPr>
          <w:rFonts w:ascii="Futura Bk BT" w:hAnsi="Futura Bk BT"/>
          <w:b/>
          <w:iCs/>
          <w:sz w:val="22"/>
          <w:szCs w:val="22"/>
        </w:rPr>
        <w:t>world,</w:t>
      </w:r>
      <w:proofErr w:type="gramEnd"/>
      <w:r w:rsidRPr="00512C1C">
        <w:rPr>
          <w:rFonts w:ascii="Futura Bk BT" w:hAnsi="Futura Bk BT"/>
          <w:b/>
          <w:iCs/>
          <w:sz w:val="22"/>
          <w:szCs w:val="22"/>
        </w:rPr>
        <w:t xml:space="preserve"> you people come a</w:t>
      </w:r>
      <w:r w:rsidR="00194667" w:rsidRPr="00512C1C">
        <w:rPr>
          <w:rFonts w:ascii="Futura Bk BT" w:hAnsi="Futura Bk BT"/>
          <w:b/>
          <w:iCs/>
          <w:sz w:val="22"/>
          <w:szCs w:val="22"/>
        </w:rPr>
        <w:t>n</w:t>
      </w:r>
      <w:r w:rsidRPr="00512C1C">
        <w:rPr>
          <w:rFonts w:ascii="Futura Bk BT" w:hAnsi="Futura Bk BT"/>
          <w:b/>
          <w:iCs/>
          <w:sz w:val="22"/>
          <w:szCs w:val="22"/>
        </w:rPr>
        <w:t>d follow me.</w:t>
      </w:r>
    </w:p>
    <w:p w14:paraId="08D6FAFE" w14:textId="666DB155" w:rsidR="00513F1F" w:rsidRPr="00512C1C" w:rsidRDefault="00513F1F" w:rsidP="00513F1F">
      <w:pPr>
        <w:ind w:left="709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If we follow and love, we’ll learn the mystery</w:t>
      </w:r>
    </w:p>
    <w:p w14:paraId="69FF35F2" w14:textId="13CBE30B" w:rsidR="00513F1F" w:rsidRDefault="00513F1F" w:rsidP="00513F1F">
      <w:pPr>
        <w:ind w:left="709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Of what we were</w:t>
      </w:r>
      <w:r w:rsidR="005C6383">
        <w:rPr>
          <w:rFonts w:ascii="Futura Bk BT" w:hAnsi="Futura Bk BT"/>
          <w:b/>
          <w:iCs/>
          <w:sz w:val="22"/>
          <w:szCs w:val="22"/>
        </w:rPr>
        <w:t xml:space="preserve"> </w:t>
      </w:r>
      <w:r w:rsidRPr="00512C1C">
        <w:rPr>
          <w:rFonts w:ascii="Futura Bk BT" w:hAnsi="Futura Bk BT"/>
          <w:b/>
          <w:iCs/>
          <w:sz w:val="22"/>
          <w:szCs w:val="22"/>
        </w:rPr>
        <w:t>meant to do and be.</w:t>
      </w:r>
    </w:p>
    <w:p w14:paraId="703A8DC2" w14:textId="77777777" w:rsidR="00504DF3" w:rsidRPr="00512C1C" w:rsidRDefault="00504DF3" w:rsidP="00513F1F">
      <w:pPr>
        <w:ind w:left="709"/>
        <w:rPr>
          <w:rFonts w:ascii="Futura Bk BT" w:hAnsi="Futura Bk BT"/>
          <w:b/>
          <w:iCs/>
          <w:sz w:val="22"/>
          <w:szCs w:val="22"/>
        </w:rPr>
      </w:pPr>
    </w:p>
    <w:p w14:paraId="297E35A2" w14:textId="6385A748" w:rsidR="00CA0AF6" w:rsidRPr="00F65E26" w:rsidRDefault="00CA0AF6" w:rsidP="00512C1C">
      <w:pPr>
        <w:spacing w:line="360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Passing of the Peace (</w:t>
      </w:r>
      <w:r w:rsidRPr="00F65E26">
        <w:rPr>
          <w:rFonts w:ascii="Futura Bk BT" w:hAnsi="Futura Bk BT"/>
          <w:bCs/>
        </w:rPr>
        <w:t>VU #958</w:t>
      </w:r>
      <w:r w:rsidRPr="00F65E26">
        <w:rPr>
          <w:rFonts w:ascii="Futura Bk BT" w:hAnsi="Futura Bk BT"/>
          <w:i/>
        </w:rPr>
        <w:t xml:space="preserve"> </w:t>
      </w:r>
      <w:r w:rsidRPr="00F65E26">
        <w:rPr>
          <w:rFonts w:ascii="Futura Bk BT" w:hAnsi="Futura Bk BT"/>
          <w:iCs/>
        </w:rPr>
        <w:t>“Halle, Halle, Halle</w:t>
      </w:r>
      <w:r w:rsidRPr="00F65E26">
        <w:rPr>
          <w:rFonts w:ascii="Futura Bk BT" w:hAnsi="Futura Bk BT"/>
          <w:i/>
        </w:rPr>
        <w:t>”</w:t>
      </w:r>
      <w:r w:rsidRPr="00F65E26">
        <w:rPr>
          <w:rFonts w:ascii="Futura Bk BT" w:hAnsi="Futura Bk BT"/>
          <w:b/>
          <w:i/>
        </w:rPr>
        <w:t>)</w:t>
      </w:r>
    </w:p>
    <w:p w14:paraId="478261BB" w14:textId="2CAD88AA" w:rsidR="00424B4C" w:rsidRDefault="00424B4C" w:rsidP="00512C1C">
      <w:pPr>
        <w:spacing w:line="360" w:lineRule="auto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 xml:space="preserve">Musical Offering:  </w:t>
      </w:r>
      <w:r w:rsidRPr="00424B4C">
        <w:rPr>
          <w:rFonts w:ascii="Futura Bk BT" w:hAnsi="Futura Bk BT"/>
          <w:bCs/>
          <w:i/>
        </w:rPr>
        <w:t>Senior Choir</w:t>
      </w:r>
    </w:p>
    <w:p w14:paraId="43639A17" w14:textId="6FEC132E" w:rsidR="00CA0AF6" w:rsidRPr="00F65E26" w:rsidRDefault="00CA0AF6" w:rsidP="00512C1C">
      <w:pPr>
        <w:spacing w:line="360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Welcome/Life and Work of the Church </w:t>
      </w:r>
    </w:p>
    <w:p w14:paraId="7BE9F2BE" w14:textId="5340F119" w:rsidR="00504DF3" w:rsidRDefault="00A3749F" w:rsidP="00A1473C">
      <w:pPr>
        <w:rPr>
          <w:rFonts w:ascii="Futura Bk BT" w:hAnsi="Futura Bk BT"/>
          <w:bCs/>
          <w:iCs/>
        </w:rPr>
      </w:pPr>
      <w:bookmarkStart w:id="4" w:name="top"/>
      <w:bookmarkEnd w:id="2"/>
      <w:r>
        <w:rPr>
          <w:rFonts w:ascii="Futura Bk BT" w:hAnsi="Futura Bk BT"/>
          <w:b/>
          <w:i/>
        </w:rPr>
        <w:t>Hymn of Praise</w:t>
      </w:r>
      <w:r w:rsidRPr="007357D7">
        <w:rPr>
          <w:rFonts w:ascii="Futura Bk BT" w:hAnsi="Futura Bk BT"/>
          <w:bCs/>
          <w:iCs/>
        </w:rPr>
        <w:t xml:space="preserve">:  </w:t>
      </w:r>
      <w:r w:rsidR="00424B4C">
        <w:rPr>
          <w:rFonts w:ascii="Futura Bk BT" w:hAnsi="Futura Bk BT"/>
          <w:bCs/>
          <w:iCs/>
        </w:rPr>
        <w:t>MV#122 “This is the Day”</w:t>
      </w:r>
    </w:p>
    <w:p w14:paraId="3A24B89E" w14:textId="26969308" w:rsidR="00F65E26" w:rsidRDefault="00512C1C" w:rsidP="00512C1C">
      <w:pPr>
        <w:pStyle w:val="NoSpacing"/>
        <w:tabs>
          <w:tab w:val="left" w:pos="851"/>
        </w:tabs>
        <w:spacing w:line="360" w:lineRule="auto"/>
        <w:rPr>
          <w:rFonts w:ascii="Futura Bk BT" w:hAnsi="Futura Bk BT"/>
          <w:b/>
          <w:bCs/>
          <w:i/>
          <w:iCs/>
        </w:rPr>
      </w:pPr>
      <w:r>
        <w:rPr>
          <w:rFonts w:ascii="Futura Bk BT" w:hAnsi="Futura Bk BT"/>
          <w:b/>
          <w:bCs/>
          <w:i/>
          <w:iCs/>
        </w:rPr>
        <w:lastRenderedPageBreak/>
        <w:t>P</w:t>
      </w:r>
      <w:r w:rsidR="00E21307" w:rsidRPr="00F65E26">
        <w:rPr>
          <w:rFonts w:ascii="Futura Bk BT" w:hAnsi="Futura Bk BT"/>
          <w:b/>
          <w:bCs/>
          <w:i/>
          <w:iCs/>
        </w:rPr>
        <w:t>rayers</w:t>
      </w:r>
      <w:r w:rsidR="00DD75CF">
        <w:rPr>
          <w:rFonts w:ascii="Futura Bk BT" w:hAnsi="Futura Bk BT"/>
          <w:b/>
          <w:bCs/>
          <w:i/>
          <w:iCs/>
        </w:rPr>
        <w:t xml:space="preserve"> of the People</w:t>
      </w:r>
      <w:r w:rsidR="00E21307" w:rsidRPr="00F65E26">
        <w:rPr>
          <w:rFonts w:ascii="Futura Bk BT" w:hAnsi="Futura Bk BT"/>
          <w:b/>
          <w:bCs/>
          <w:i/>
          <w:iCs/>
        </w:rPr>
        <w:t>/The Lord’s Prayer</w:t>
      </w:r>
      <w:bookmarkEnd w:id="4"/>
    </w:p>
    <w:p w14:paraId="5D67AC41" w14:textId="0CA094F4" w:rsidR="00040DA3" w:rsidRPr="00424B4C" w:rsidRDefault="00AD180D" w:rsidP="00040DA3">
      <w:pPr>
        <w:pStyle w:val="NoSpacing"/>
        <w:tabs>
          <w:tab w:val="left" w:pos="851"/>
        </w:tabs>
        <w:spacing w:line="360" w:lineRule="auto"/>
        <w:rPr>
          <w:rFonts w:ascii="Futura Bk BT" w:hAnsi="Futura Bk BT"/>
        </w:rPr>
      </w:pPr>
      <w:r>
        <w:rPr>
          <w:rFonts w:ascii="Futura Bk BT" w:hAnsi="Futura Bk BT"/>
          <w:b/>
          <w:bCs/>
          <w:i/>
          <w:iCs/>
        </w:rPr>
        <w:t xml:space="preserve">Hymn:  </w:t>
      </w:r>
      <w:r w:rsidR="007357D7">
        <w:rPr>
          <w:rFonts w:ascii="Futura Bk BT" w:hAnsi="Futura Bk BT"/>
          <w:b/>
          <w:bCs/>
          <w:i/>
          <w:iCs/>
        </w:rPr>
        <w:t xml:space="preserve"> </w:t>
      </w:r>
      <w:r w:rsidR="00424B4C" w:rsidRPr="00424B4C">
        <w:rPr>
          <w:rFonts w:ascii="Futura Bk BT" w:hAnsi="Futura Bk BT"/>
        </w:rPr>
        <w:t>VU#400 “Lord, Listen to Your Children Praying”</w:t>
      </w:r>
    </w:p>
    <w:p w14:paraId="64043E90" w14:textId="77777777" w:rsidR="00B34775" w:rsidRDefault="00AD180D" w:rsidP="00040DA3">
      <w:pPr>
        <w:shd w:val="clear" w:color="auto" w:fill="FFFFFF"/>
        <w:rPr>
          <w:rFonts w:ascii="Futura Bk BT" w:hAnsi="Futura Bk BT"/>
          <w:b/>
          <w:bCs/>
          <w:i/>
          <w:iCs/>
        </w:rPr>
      </w:pPr>
      <w:r>
        <w:rPr>
          <w:rFonts w:ascii="Futura Bk BT" w:hAnsi="Futura Bk BT"/>
          <w:b/>
          <w:bCs/>
          <w:i/>
          <w:iCs/>
        </w:rPr>
        <w:t>Conversation with the Young People</w:t>
      </w:r>
      <w:r w:rsidR="00040DA3">
        <w:rPr>
          <w:rFonts w:ascii="Futura Bk BT" w:hAnsi="Futura Bk BT"/>
          <w:b/>
          <w:bCs/>
          <w:i/>
          <w:iCs/>
        </w:rPr>
        <w:t xml:space="preserve">  </w:t>
      </w:r>
    </w:p>
    <w:p w14:paraId="77AD6F87" w14:textId="7FAFDECA" w:rsidR="00AD180D" w:rsidRPr="00AD180D" w:rsidRDefault="00AD180D" w:rsidP="00040DA3">
      <w:pPr>
        <w:shd w:val="clear" w:color="auto" w:fill="FFFFFF"/>
        <w:rPr>
          <w:rFonts w:ascii="Futura Bk BT" w:hAnsi="Futura Bk BT"/>
          <w:i/>
          <w:iCs/>
          <w:sz w:val="18"/>
          <w:szCs w:val="18"/>
        </w:rPr>
      </w:pPr>
      <w:r w:rsidRPr="00AD180D">
        <w:rPr>
          <w:rFonts w:ascii="Futura Bk BT" w:hAnsi="Futura Bk BT"/>
          <w:i/>
          <w:iCs/>
          <w:sz w:val="18"/>
          <w:szCs w:val="18"/>
        </w:rPr>
        <w:t xml:space="preserve">Children </w:t>
      </w:r>
      <w:r w:rsidR="00A1473C">
        <w:rPr>
          <w:rFonts w:ascii="Futura Bk BT" w:hAnsi="Futura Bk BT"/>
          <w:i/>
          <w:iCs/>
          <w:sz w:val="18"/>
          <w:szCs w:val="18"/>
        </w:rPr>
        <w:t>&amp; Youth may leave for Church School</w:t>
      </w:r>
    </w:p>
    <w:p w14:paraId="3FD30CA4" w14:textId="77777777" w:rsidR="00AD180D" w:rsidRPr="00AD180D" w:rsidRDefault="00AD180D" w:rsidP="00040DA3">
      <w:pPr>
        <w:pStyle w:val="NoSpacing"/>
        <w:tabs>
          <w:tab w:val="left" w:pos="851"/>
        </w:tabs>
        <w:rPr>
          <w:rFonts w:ascii="Futura Bk BT" w:hAnsi="Futura Bk BT"/>
          <w:b/>
          <w:bCs/>
          <w:i/>
          <w:iCs/>
        </w:rPr>
      </w:pPr>
    </w:p>
    <w:p w14:paraId="696B0519" w14:textId="07ECF0D0" w:rsidR="00513F1F" w:rsidRDefault="00513F1F" w:rsidP="00040DA3">
      <w:pPr>
        <w:keepNext/>
        <w:outlineLvl w:val="1"/>
        <w:rPr>
          <w:rFonts w:ascii="Futura Bk BT" w:hAnsi="Futura Bk BT"/>
          <w:b/>
          <w:bCs/>
          <w:i/>
          <w:iCs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Offering Our</w:t>
      </w:r>
      <w:r w:rsidR="00F65E26">
        <w:rPr>
          <w:rFonts w:ascii="Futura Bk BT" w:hAnsi="Futura Bk BT"/>
          <w:b/>
          <w:bCs/>
          <w:i/>
          <w:iCs/>
          <w:lang w:eastAsia="en-CA"/>
        </w:rPr>
        <w:t>s</w:t>
      </w:r>
      <w:r w:rsidRPr="00F65E26">
        <w:rPr>
          <w:rFonts w:ascii="Futura Bk BT" w:hAnsi="Futura Bk BT"/>
          <w:b/>
          <w:bCs/>
          <w:i/>
          <w:iCs/>
          <w:lang w:eastAsia="en-CA"/>
        </w:rPr>
        <w:t xml:space="preserve">elves, Tithes 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&amp; Gifts</w:t>
      </w:r>
    </w:p>
    <w:p w14:paraId="3AC0913E" w14:textId="77777777" w:rsidR="00A1473C" w:rsidRDefault="00A1473C" w:rsidP="00040DA3">
      <w:pPr>
        <w:rPr>
          <w:rFonts w:ascii="Futura Bk BT" w:hAnsi="Futura Bk BT"/>
          <w:b/>
          <w:bCs/>
          <w:i/>
          <w:iCs/>
          <w:lang w:eastAsia="en-CA"/>
        </w:rPr>
      </w:pPr>
    </w:p>
    <w:p w14:paraId="49AF8379" w14:textId="04BF522F" w:rsidR="00513F1F" w:rsidRPr="00F65E26" w:rsidRDefault="00513F1F" w:rsidP="00040DA3">
      <w:pPr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D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edication Hymn:</w:t>
      </w:r>
      <w:r w:rsidRPr="00F65E26">
        <w:rPr>
          <w:rFonts w:ascii="Futura Bk BT" w:hAnsi="Futura Bk BT"/>
          <w:lang w:eastAsia="en-CA"/>
        </w:rPr>
        <w:t xml:space="preserve"> </w:t>
      </w:r>
      <w:r w:rsidRPr="00F65E26">
        <w:rPr>
          <w:rFonts w:ascii="Futura Bk BT" w:hAnsi="Futura Bk BT"/>
          <w:sz w:val="16"/>
          <w:szCs w:val="16"/>
          <w:lang w:eastAsia="en-CA"/>
        </w:rPr>
        <w:t>(tune “</w:t>
      </w:r>
      <w:proofErr w:type="spellStart"/>
      <w:r w:rsidRPr="00F65E26">
        <w:rPr>
          <w:rFonts w:ascii="Futura Bk BT" w:hAnsi="Futura Bk BT"/>
          <w:sz w:val="16"/>
          <w:szCs w:val="16"/>
          <w:lang w:eastAsia="en-CA"/>
        </w:rPr>
        <w:t>Eidelweiss</w:t>
      </w:r>
      <w:proofErr w:type="spellEnd"/>
      <w:r w:rsidRPr="00F65E26">
        <w:rPr>
          <w:rFonts w:ascii="Futura Bk BT" w:hAnsi="Futura Bk BT"/>
          <w:sz w:val="16"/>
          <w:szCs w:val="16"/>
          <w:lang w:eastAsia="en-CA"/>
        </w:rPr>
        <w:t>”)</w:t>
      </w:r>
    </w:p>
    <w:p w14:paraId="2290D82E" w14:textId="77777777" w:rsidR="00AD180D" w:rsidRPr="00512C1C" w:rsidRDefault="00AD180D" w:rsidP="00040DA3">
      <w:pPr>
        <w:ind w:left="567"/>
        <w:rPr>
          <w:rFonts w:ascii="Futura Bk BT" w:hAnsi="Futura Bk BT"/>
          <w:b/>
          <w:bCs/>
          <w:sz w:val="22"/>
          <w:szCs w:val="22"/>
          <w:lang w:eastAsia="en-CA"/>
        </w:rPr>
      </w:pPr>
      <w:proofErr w:type="gramStart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>God of Love,</w:t>
      </w:r>
      <w:proofErr w:type="gramEnd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 hear our prayer. Bless this offering we bring you. May our lives do Your will; guide and guard us forever. Give us courage to stand for truth; help us give to others. </w:t>
      </w:r>
      <w:proofErr w:type="gramStart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>God of Love,</w:t>
      </w:r>
      <w:proofErr w:type="gramEnd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 hear our prayer, Bless this offering we bring you.</w:t>
      </w:r>
    </w:p>
    <w:p w14:paraId="341DBB1C" w14:textId="77DC523C" w:rsidR="00B8309E" w:rsidRPr="00F65E26" w:rsidRDefault="00B8309E" w:rsidP="00040DA3">
      <w:pPr>
        <w:rPr>
          <w:rFonts w:ascii="Futura Bk BT" w:hAnsi="Futura Bk BT"/>
          <w:b/>
          <w:i/>
        </w:rPr>
      </w:pPr>
    </w:p>
    <w:p w14:paraId="6DA9CBC3" w14:textId="7F3EA845" w:rsidR="00040DA3" w:rsidRPr="005C5739" w:rsidRDefault="00AD180D" w:rsidP="00040DA3">
      <w:pPr>
        <w:rPr>
          <w:rFonts w:ascii="Futura Bk BT" w:hAnsi="Futura Bk BT"/>
          <w:iCs/>
        </w:rPr>
      </w:pPr>
      <w:r>
        <w:rPr>
          <w:rFonts w:ascii="Futura Bk BT" w:hAnsi="Futura Bk BT"/>
          <w:b/>
          <w:bCs/>
          <w:i/>
        </w:rPr>
        <w:t>Scripture Reading</w:t>
      </w:r>
      <w:r w:rsidR="00040DA3">
        <w:rPr>
          <w:rFonts w:ascii="Futura Bk BT" w:hAnsi="Futura Bk BT"/>
          <w:b/>
          <w:bCs/>
          <w:i/>
        </w:rPr>
        <w:t xml:space="preserve">:  </w:t>
      </w:r>
      <w:r w:rsidR="005C5739" w:rsidRPr="005C5739">
        <w:rPr>
          <w:rFonts w:ascii="Futura Bk BT" w:hAnsi="Futura Bk BT"/>
          <w:iCs/>
        </w:rPr>
        <w:t>Acts 3:1-10</w:t>
      </w:r>
    </w:p>
    <w:p w14:paraId="7DC9596B" w14:textId="77777777" w:rsidR="00040DA3" w:rsidRDefault="00040DA3" w:rsidP="00040DA3">
      <w:pPr>
        <w:rPr>
          <w:rFonts w:ascii="Futura Bk BT" w:hAnsi="Futura Bk BT"/>
          <w:b/>
          <w:bCs/>
          <w:i/>
        </w:rPr>
      </w:pPr>
    </w:p>
    <w:p w14:paraId="3B0F2380" w14:textId="301A51CA" w:rsidR="00591EB6" w:rsidRPr="00591EB6" w:rsidRDefault="00AD180D" w:rsidP="00A1473C">
      <w:pPr>
        <w:rPr>
          <w:rFonts w:ascii="Futura Bk BT" w:hAnsi="Futura Bk BT"/>
          <w:iCs/>
        </w:rPr>
      </w:pPr>
      <w:r>
        <w:rPr>
          <w:rFonts w:ascii="Futura Bk BT" w:hAnsi="Futura Bk BT"/>
          <w:b/>
          <w:bCs/>
          <w:i/>
        </w:rPr>
        <w:t xml:space="preserve">Hymn of Preparation:  </w:t>
      </w:r>
      <w:r w:rsidR="00424B4C" w:rsidRPr="00424B4C">
        <w:rPr>
          <w:rFonts w:ascii="Futura Bk BT" w:hAnsi="Futura Bk BT"/>
          <w:iCs/>
        </w:rPr>
        <w:t>VU#402 We Are One” (</w:t>
      </w:r>
      <w:proofErr w:type="spellStart"/>
      <w:r w:rsidR="00424B4C" w:rsidRPr="00424B4C">
        <w:rPr>
          <w:rFonts w:ascii="Futura Bk BT" w:hAnsi="Futura Bk BT"/>
          <w:iCs/>
        </w:rPr>
        <w:t>vv</w:t>
      </w:r>
      <w:proofErr w:type="spellEnd"/>
      <w:r w:rsidR="00424B4C" w:rsidRPr="00424B4C">
        <w:rPr>
          <w:rFonts w:ascii="Futura Bk BT" w:hAnsi="Futura Bk BT"/>
          <w:iCs/>
        </w:rPr>
        <w:t xml:space="preserve"> 1, &amp; 2)</w:t>
      </w:r>
    </w:p>
    <w:p w14:paraId="3D992B0B" w14:textId="38150AD4" w:rsidR="007357D7" w:rsidRDefault="007357D7" w:rsidP="00040DA3">
      <w:pPr>
        <w:rPr>
          <w:rFonts w:ascii="Futura Bk BT" w:hAnsi="Futura Bk BT"/>
          <w:b/>
          <w:bCs/>
          <w:i/>
        </w:rPr>
      </w:pPr>
    </w:p>
    <w:p w14:paraId="6F6ACE3C" w14:textId="0A914261" w:rsidR="00AD180D" w:rsidRDefault="00AD180D" w:rsidP="00040DA3">
      <w:pPr>
        <w:rPr>
          <w:rFonts w:ascii="Futura Bk BT" w:hAnsi="Futura Bk BT"/>
          <w:iCs/>
        </w:rPr>
      </w:pPr>
      <w:r w:rsidRPr="00AD180D">
        <w:rPr>
          <w:rFonts w:ascii="Futura Bk BT" w:hAnsi="Futura Bk BT"/>
          <w:b/>
          <w:bCs/>
          <w:i/>
        </w:rPr>
        <w:t>The Message</w:t>
      </w:r>
      <w:proofErr w:type="gramStart"/>
      <w:r>
        <w:rPr>
          <w:rFonts w:ascii="Futura Bk BT" w:hAnsi="Futura Bk BT"/>
          <w:b/>
          <w:bCs/>
          <w:i/>
        </w:rPr>
        <w:t xml:space="preserve">:  </w:t>
      </w:r>
      <w:r w:rsidR="005C5739" w:rsidRPr="005C5739">
        <w:rPr>
          <w:rFonts w:ascii="Futura Bk BT" w:hAnsi="Futura Bk BT"/>
          <w:iCs/>
        </w:rPr>
        <w:t>“</w:t>
      </w:r>
      <w:proofErr w:type="gramEnd"/>
      <w:r w:rsidR="005C5739" w:rsidRPr="005C5739">
        <w:rPr>
          <w:rFonts w:ascii="Futura Bk BT" w:hAnsi="Futura Bk BT"/>
          <w:iCs/>
        </w:rPr>
        <w:t>Doing What You Can”  Kevin Abell</w:t>
      </w:r>
    </w:p>
    <w:p w14:paraId="01AC3BD0" w14:textId="477F535C" w:rsidR="003B235E" w:rsidRDefault="003B235E" w:rsidP="00040DA3">
      <w:pPr>
        <w:rPr>
          <w:rFonts w:ascii="Futura Bk BT" w:hAnsi="Futura Bk BT"/>
          <w:iCs/>
        </w:rPr>
      </w:pPr>
    </w:p>
    <w:p w14:paraId="7AADBE1F" w14:textId="4D5F1A9E" w:rsidR="003B235E" w:rsidRPr="003B235E" w:rsidRDefault="003B235E" w:rsidP="00040DA3">
      <w:pPr>
        <w:rPr>
          <w:rFonts w:ascii="Futura Bk BT" w:hAnsi="Futura Bk BT"/>
          <w:b/>
          <w:bCs/>
          <w:i/>
        </w:rPr>
      </w:pPr>
      <w:r w:rsidRPr="003B235E">
        <w:rPr>
          <w:rFonts w:ascii="Futura Bk BT" w:hAnsi="Futura Bk BT"/>
          <w:b/>
          <w:bCs/>
          <w:i/>
        </w:rPr>
        <w:t>Prayer</w:t>
      </w:r>
    </w:p>
    <w:p w14:paraId="0BB5574D" w14:textId="77777777" w:rsidR="00040DA3" w:rsidRDefault="00040DA3" w:rsidP="00040DA3">
      <w:pPr>
        <w:rPr>
          <w:rFonts w:ascii="Futura Bk BT" w:hAnsi="Futura Bk BT"/>
          <w:b/>
          <w:bCs/>
          <w:i/>
        </w:rPr>
      </w:pPr>
    </w:p>
    <w:p w14:paraId="3A992DCD" w14:textId="736170C9" w:rsidR="00AD180D" w:rsidRPr="00424B4C" w:rsidRDefault="00AD180D" w:rsidP="00040DA3">
      <w:pPr>
        <w:rPr>
          <w:rFonts w:ascii="Futura Bk BT" w:hAnsi="Futura Bk BT"/>
          <w:b/>
          <w:bCs/>
          <w:iCs/>
        </w:rPr>
      </w:pPr>
      <w:r w:rsidRPr="00AD180D">
        <w:rPr>
          <w:rFonts w:ascii="Futura Bk BT" w:hAnsi="Futura Bk BT"/>
          <w:b/>
          <w:bCs/>
          <w:i/>
        </w:rPr>
        <w:t>Hymn of Response</w:t>
      </w:r>
      <w:r>
        <w:rPr>
          <w:rFonts w:ascii="Futura Bk BT" w:hAnsi="Futura Bk BT"/>
          <w:i/>
        </w:rPr>
        <w:t>:</w:t>
      </w:r>
      <w:r w:rsidR="00E26ABB">
        <w:rPr>
          <w:rFonts w:ascii="Futura Bk BT" w:hAnsi="Futura Bk BT"/>
          <w:i/>
        </w:rPr>
        <w:t xml:space="preserve">  </w:t>
      </w:r>
      <w:r w:rsidR="00424B4C" w:rsidRPr="00424B4C">
        <w:rPr>
          <w:rFonts w:ascii="Futura Bk BT" w:hAnsi="Futura Bk BT"/>
          <w:iCs/>
        </w:rPr>
        <w:t xml:space="preserve">MV#221 “I </w:t>
      </w:r>
      <w:r w:rsidR="00424B4C">
        <w:rPr>
          <w:rFonts w:ascii="Futura Bk BT" w:hAnsi="Futura Bk BT"/>
          <w:iCs/>
        </w:rPr>
        <w:t>A</w:t>
      </w:r>
      <w:r w:rsidR="00424B4C" w:rsidRPr="00424B4C">
        <w:rPr>
          <w:rFonts w:ascii="Futura Bk BT" w:hAnsi="Futura Bk BT"/>
          <w:iCs/>
        </w:rPr>
        <w:t>m Walking A Path of Peace”</w:t>
      </w:r>
    </w:p>
    <w:p w14:paraId="097C4F99" w14:textId="77777777" w:rsidR="00040DA3" w:rsidRDefault="00040DA3" w:rsidP="00040DA3">
      <w:pPr>
        <w:rPr>
          <w:rFonts w:ascii="Futura Bk BT" w:hAnsi="Futura Bk BT"/>
          <w:b/>
          <w:i/>
        </w:rPr>
      </w:pPr>
    </w:p>
    <w:p w14:paraId="5D853C23" w14:textId="46E2E51C" w:rsidR="0038411A" w:rsidRPr="00F65E26" w:rsidRDefault="0038411A" w:rsidP="00040DA3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</w:t>
      </w:r>
      <w:r w:rsidR="00F65E26" w:rsidRPr="00F65E26">
        <w:rPr>
          <w:rFonts w:ascii="Futura Bk BT" w:hAnsi="Futura Bk BT"/>
          <w:b/>
          <w:i/>
        </w:rPr>
        <w:t>Commissioning/</w:t>
      </w:r>
      <w:r w:rsidRPr="00F65E26">
        <w:rPr>
          <w:rFonts w:ascii="Futura Bk BT" w:hAnsi="Futura Bk BT"/>
          <w:b/>
          <w:i/>
        </w:rPr>
        <w:t xml:space="preserve"> Benediction</w:t>
      </w:r>
    </w:p>
    <w:p w14:paraId="7DCBB7D4" w14:textId="611920C4" w:rsidR="00F65E26" w:rsidRPr="00CE133B" w:rsidRDefault="00CE133B" w:rsidP="00040DA3">
      <w:pPr>
        <w:rPr>
          <w:rFonts w:ascii="Futura Bk BT" w:hAnsi="Futura Bk BT" w:cs="Tahoma"/>
          <w:b/>
          <w:bCs/>
          <w:i/>
          <w:iCs/>
          <w:lang w:eastAsia="en-CA"/>
        </w:rPr>
      </w:pPr>
      <w:r>
        <w:rPr>
          <w:rFonts w:ascii="Futura Bk BT" w:hAnsi="Futura Bk BT" w:cs="Tahoma"/>
          <w:b/>
          <w:bCs/>
          <w:i/>
          <w:iCs/>
          <w:lang w:eastAsia="en-CA"/>
        </w:rPr>
        <w:t xml:space="preserve">  </w:t>
      </w:r>
      <w:r w:rsidR="00F65E26" w:rsidRPr="00CE133B">
        <w:rPr>
          <w:rFonts w:ascii="Futura Bk BT" w:hAnsi="Futura Bk BT" w:cs="Tahoma"/>
          <w:b/>
          <w:bCs/>
          <w:i/>
          <w:iCs/>
          <w:lang w:eastAsia="en-CA"/>
        </w:rPr>
        <w:t xml:space="preserve">Closing - Sing:  </w:t>
      </w:r>
      <w:r w:rsidR="00F65E26" w:rsidRPr="00AD180D">
        <w:rPr>
          <w:rFonts w:ascii="Futura Bk BT" w:hAnsi="Futura Bk BT" w:cs="Tahoma"/>
          <w:i/>
          <w:iCs/>
          <w:lang w:eastAsia="en-CA"/>
        </w:rPr>
        <w:t>MV #209</w:t>
      </w:r>
    </w:p>
    <w:p w14:paraId="50B637EB" w14:textId="08562764" w:rsidR="00F65E26" w:rsidRPr="00F65E26" w:rsidRDefault="00F65E26" w:rsidP="00040DA3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  <w:r>
        <w:rPr>
          <w:rFonts w:ascii="Futura Bk BT" w:hAnsi="Futura Bk BT" w:cs="Tahoma"/>
          <w:b/>
          <w:bCs/>
          <w:lang w:eastAsia="en-CA"/>
        </w:rPr>
        <w:t xml:space="preserve">  </w:t>
      </w:r>
      <w:r w:rsidRPr="00F65E26">
        <w:rPr>
          <w:rFonts w:ascii="Futura Bk BT" w:hAnsi="Futura Bk BT" w:cs="Tahoma"/>
          <w:b/>
          <w:bCs/>
          <w:lang w:eastAsia="en-CA"/>
        </w:rPr>
        <w:t xml:space="preserve">We can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</w:p>
    <w:p w14:paraId="798C1B1E" w14:textId="77777777" w:rsidR="00F65E26" w:rsidRPr="00F65E26" w:rsidRDefault="00F65E26" w:rsidP="00040DA3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 xml:space="preserve"> in the world.</w:t>
      </w:r>
    </w:p>
    <w:p w14:paraId="0CD45198" w14:textId="4DCC77B7" w:rsidR="00F65E26" w:rsidRPr="00F65E26" w:rsidRDefault="00F65E26" w:rsidP="00040DA3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  <w:r>
        <w:rPr>
          <w:rFonts w:ascii="Futura Bk BT" w:hAnsi="Futura Bk BT" w:cs="Tahoma"/>
          <w:b/>
          <w:bCs/>
          <w:lang w:eastAsia="en-CA"/>
        </w:rPr>
        <w:t xml:space="preserve"> </w:t>
      </w:r>
      <w:r w:rsidRPr="00F65E26">
        <w:rPr>
          <w:rFonts w:ascii="Futura Bk BT" w:hAnsi="Futura Bk BT" w:cs="Tahoma"/>
          <w:b/>
          <w:bCs/>
          <w:lang w:eastAsia="en-CA"/>
        </w:rPr>
        <w:t xml:space="preserve">We can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</w:p>
    <w:p w14:paraId="484AE0E0" w14:textId="381998B3" w:rsidR="00F65E26" w:rsidRPr="00F65E26" w:rsidRDefault="00F65E26" w:rsidP="00040DA3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 xml:space="preserve"> in the world</w:t>
      </w:r>
      <w:r>
        <w:rPr>
          <w:rFonts w:ascii="Futura Bk BT" w:hAnsi="Futura Bk BT" w:cs="Tahoma"/>
          <w:b/>
          <w:bCs/>
          <w:lang w:eastAsia="en-CA"/>
        </w:rPr>
        <w:t>.</w:t>
      </w:r>
    </w:p>
    <w:p w14:paraId="19267D2B" w14:textId="77777777" w:rsidR="00F65E26" w:rsidRPr="00F65E26" w:rsidRDefault="00F65E26" w:rsidP="00040DA3">
      <w:pPr>
        <w:rPr>
          <w:rFonts w:ascii="Futura Bk BT" w:hAnsi="Futura Bk BT"/>
          <w:b/>
          <w:i/>
        </w:rPr>
      </w:pPr>
    </w:p>
    <w:p w14:paraId="1CCD9D75" w14:textId="1650D3CF" w:rsidR="00591EB6" w:rsidRDefault="0038411A" w:rsidP="00040DA3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 Musical Postlude</w:t>
      </w:r>
      <w:bookmarkEnd w:id="0"/>
      <w:bookmarkEnd w:id="1"/>
    </w:p>
    <w:p w14:paraId="2356A11B" w14:textId="77777777" w:rsidR="00766353" w:rsidRDefault="00766353">
      <w:pPr>
        <w:rPr>
          <w:rFonts w:ascii="Futura Bk BT" w:hAnsi="Futura Bk BT"/>
          <w:b/>
          <w:i/>
        </w:rPr>
      </w:pPr>
    </w:p>
    <w:p w14:paraId="753A6A18" w14:textId="5D050018" w:rsidR="00424B4C" w:rsidRDefault="00766353" w:rsidP="00424B4C">
      <w:pPr>
        <w:jc w:val="center"/>
        <w:rPr>
          <w:rFonts w:ascii="Futura Bk BT" w:hAnsi="Futura Bk BT"/>
          <w:bCs/>
          <w:i/>
        </w:rPr>
      </w:pPr>
      <w:r w:rsidRPr="00424B4C">
        <w:rPr>
          <w:rFonts w:ascii="Futura Bk BT" w:hAnsi="Futura Bk BT"/>
          <w:bCs/>
          <w:i/>
        </w:rPr>
        <w:t>Thank you to Kevin Abell</w:t>
      </w:r>
    </w:p>
    <w:p w14:paraId="79BC65FE" w14:textId="7C30BFC9" w:rsidR="00766353" w:rsidRPr="00424B4C" w:rsidRDefault="00766353" w:rsidP="00424B4C">
      <w:pPr>
        <w:jc w:val="center"/>
        <w:rPr>
          <w:rFonts w:ascii="Futura Bk BT" w:hAnsi="Futura Bk BT"/>
          <w:bCs/>
          <w:i/>
        </w:rPr>
      </w:pPr>
      <w:r w:rsidRPr="00424B4C">
        <w:rPr>
          <w:rFonts w:ascii="Futura Bk BT" w:hAnsi="Futura Bk BT"/>
          <w:bCs/>
          <w:i/>
        </w:rPr>
        <w:t>for sharing his message with us today.</w:t>
      </w:r>
    </w:p>
    <w:p w14:paraId="406AC4D6" w14:textId="77777777" w:rsidR="00766353" w:rsidRDefault="00766353">
      <w:pPr>
        <w:rPr>
          <w:rFonts w:ascii="Futura Bk BT" w:hAnsi="Futura Bk BT"/>
          <w:b/>
          <w:i/>
        </w:rPr>
      </w:pPr>
    </w:p>
    <w:sectPr w:rsidR="00766353" w:rsidSect="00D419DE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5A264" w14:textId="77777777" w:rsidR="00335DBF" w:rsidRDefault="00335DBF">
      <w:r>
        <w:separator/>
      </w:r>
    </w:p>
  </w:endnote>
  <w:endnote w:type="continuationSeparator" w:id="0">
    <w:p w14:paraId="57ECA7A3" w14:textId="77777777" w:rsidR="00335DBF" w:rsidRDefault="0033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47537" w14:textId="77777777" w:rsidR="00335DBF" w:rsidRDefault="00335DBF">
      <w:r>
        <w:separator/>
      </w:r>
    </w:p>
  </w:footnote>
  <w:footnote w:type="continuationSeparator" w:id="0">
    <w:p w14:paraId="29DF99C2" w14:textId="77777777" w:rsidR="00335DBF" w:rsidRDefault="0033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3D42"/>
    <w:multiLevelType w:val="hybridMultilevel"/>
    <w:tmpl w:val="C4CC6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AE4882"/>
    <w:multiLevelType w:val="hybridMultilevel"/>
    <w:tmpl w:val="91BA2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0143A"/>
    <w:multiLevelType w:val="hybridMultilevel"/>
    <w:tmpl w:val="CB18E7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3"/>
  </w:num>
  <w:num w:numId="14">
    <w:abstractNumId w:val="3"/>
  </w:num>
  <w:num w:numId="15">
    <w:abstractNumId w:val="9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076E"/>
    <w:rsid w:val="00040DA3"/>
    <w:rsid w:val="00043346"/>
    <w:rsid w:val="000541C7"/>
    <w:rsid w:val="000545F1"/>
    <w:rsid w:val="00056076"/>
    <w:rsid w:val="000637C8"/>
    <w:rsid w:val="00065DC6"/>
    <w:rsid w:val="00067B2B"/>
    <w:rsid w:val="00085CE7"/>
    <w:rsid w:val="00087522"/>
    <w:rsid w:val="00096715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10573F"/>
    <w:rsid w:val="00106C35"/>
    <w:rsid w:val="001077BC"/>
    <w:rsid w:val="00111228"/>
    <w:rsid w:val="001168E9"/>
    <w:rsid w:val="00135111"/>
    <w:rsid w:val="001443D2"/>
    <w:rsid w:val="00145F1A"/>
    <w:rsid w:val="00156270"/>
    <w:rsid w:val="00162B07"/>
    <w:rsid w:val="00164002"/>
    <w:rsid w:val="001679ED"/>
    <w:rsid w:val="0017235B"/>
    <w:rsid w:val="00187CB8"/>
    <w:rsid w:val="001921BE"/>
    <w:rsid w:val="00194667"/>
    <w:rsid w:val="00194D19"/>
    <w:rsid w:val="0019667C"/>
    <w:rsid w:val="0019701B"/>
    <w:rsid w:val="001A5898"/>
    <w:rsid w:val="001A5BB7"/>
    <w:rsid w:val="001B6C34"/>
    <w:rsid w:val="001C59DB"/>
    <w:rsid w:val="001C79C0"/>
    <w:rsid w:val="001E11D4"/>
    <w:rsid w:val="001E6521"/>
    <w:rsid w:val="001E74FF"/>
    <w:rsid w:val="001F543E"/>
    <w:rsid w:val="001F7C5F"/>
    <w:rsid w:val="00203A2D"/>
    <w:rsid w:val="002135BD"/>
    <w:rsid w:val="002168A5"/>
    <w:rsid w:val="0022317A"/>
    <w:rsid w:val="00233358"/>
    <w:rsid w:val="0023753D"/>
    <w:rsid w:val="00242DCF"/>
    <w:rsid w:val="00251D92"/>
    <w:rsid w:val="00255062"/>
    <w:rsid w:val="00257EBD"/>
    <w:rsid w:val="0026345C"/>
    <w:rsid w:val="0026645A"/>
    <w:rsid w:val="00267A0B"/>
    <w:rsid w:val="00267D61"/>
    <w:rsid w:val="00270444"/>
    <w:rsid w:val="00270923"/>
    <w:rsid w:val="00270FDD"/>
    <w:rsid w:val="00271750"/>
    <w:rsid w:val="00275450"/>
    <w:rsid w:val="002754FA"/>
    <w:rsid w:val="00276FC9"/>
    <w:rsid w:val="002809DC"/>
    <w:rsid w:val="00283491"/>
    <w:rsid w:val="0029018B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434E"/>
    <w:rsid w:val="002E68D6"/>
    <w:rsid w:val="002F424B"/>
    <w:rsid w:val="002F4CE1"/>
    <w:rsid w:val="003038BA"/>
    <w:rsid w:val="00304058"/>
    <w:rsid w:val="00304CFC"/>
    <w:rsid w:val="00307D2E"/>
    <w:rsid w:val="003147A3"/>
    <w:rsid w:val="00326056"/>
    <w:rsid w:val="00332799"/>
    <w:rsid w:val="00335DBF"/>
    <w:rsid w:val="00343EF3"/>
    <w:rsid w:val="00344D25"/>
    <w:rsid w:val="00352C68"/>
    <w:rsid w:val="00353EA2"/>
    <w:rsid w:val="003544E1"/>
    <w:rsid w:val="003619E1"/>
    <w:rsid w:val="00363F3B"/>
    <w:rsid w:val="00371304"/>
    <w:rsid w:val="00374A2F"/>
    <w:rsid w:val="00376DCD"/>
    <w:rsid w:val="003813A9"/>
    <w:rsid w:val="0038411A"/>
    <w:rsid w:val="003903F4"/>
    <w:rsid w:val="00391BF5"/>
    <w:rsid w:val="003A360A"/>
    <w:rsid w:val="003B02B3"/>
    <w:rsid w:val="003B235E"/>
    <w:rsid w:val="003B675F"/>
    <w:rsid w:val="003C20D1"/>
    <w:rsid w:val="003C4580"/>
    <w:rsid w:val="003D1723"/>
    <w:rsid w:val="003D734F"/>
    <w:rsid w:val="003E4D5F"/>
    <w:rsid w:val="003E6169"/>
    <w:rsid w:val="003F1E58"/>
    <w:rsid w:val="003F4389"/>
    <w:rsid w:val="003F772B"/>
    <w:rsid w:val="003F7C47"/>
    <w:rsid w:val="00413FD0"/>
    <w:rsid w:val="00415462"/>
    <w:rsid w:val="004243AA"/>
    <w:rsid w:val="00424B4C"/>
    <w:rsid w:val="00425CC0"/>
    <w:rsid w:val="00426291"/>
    <w:rsid w:val="004307D8"/>
    <w:rsid w:val="00432AB1"/>
    <w:rsid w:val="00444114"/>
    <w:rsid w:val="0045337B"/>
    <w:rsid w:val="00456F67"/>
    <w:rsid w:val="00466C80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C5172"/>
    <w:rsid w:val="004E6967"/>
    <w:rsid w:val="004E771D"/>
    <w:rsid w:val="004F11CB"/>
    <w:rsid w:val="004F653B"/>
    <w:rsid w:val="0050376A"/>
    <w:rsid w:val="00504DF3"/>
    <w:rsid w:val="00505399"/>
    <w:rsid w:val="00510BA0"/>
    <w:rsid w:val="00512C1C"/>
    <w:rsid w:val="00513F1F"/>
    <w:rsid w:val="005142D7"/>
    <w:rsid w:val="00514DF1"/>
    <w:rsid w:val="00515A36"/>
    <w:rsid w:val="005311E6"/>
    <w:rsid w:val="005445AD"/>
    <w:rsid w:val="00553A44"/>
    <w:rsid w:val="00555E76"/>
    <w:rsid w:val="00557DB4"/>
    <w:rsid w:val="005657F1"/>
    <w:rsid w:val="00566FEE"/>
    <w:rsid w:val="00582BE1"/>
    <w:rsid w:val="00583049"/>
    <w:rsid w:val="00590126"/>
    <w:rsid w:val="00591EB6"/>
    <w:rsid w:val="00597C49"/>
    <w:rsid w:val="00597E53"/>
    <w:rsid w:val="005A50B6"/>
    <w:rsid w:val="005A5D13"/>
    <w:rsid w:val="005B0216"/>
    <w:rsid w:val="005C02B1"/>
    <w:rsid w:val="005C5739"/>
    <w:rsid w:val="005C6383"/>
    <w:rsid w:val="005C7E62"/>
    <w:rsid w:val="005D70F4"/>
    <w:rsid w:val="005E029A"/>
    <w:rsid w:val="005E0428"/>
    <w:rsid w:val="005E381D"/>
    <w:rsid w:val="005F425B"/>
    <w:rsid w:val="005F6B54"/>
    <w:rsid w:val="005F6CFF"/>
    <w:rsid w:val="005F73EA"/>
    <w:rsid w:val="00606161"/>
    <w:rsid w:val="006076FA"/>
    <w:rsid w:val="00611901"/>
    <w:rsid w:val="00624A4F"/>
    <w:rsid w:val="0063667D"/>
    <w:rsid w:val="006678FE"/>
    <w:rsid w:val="006707C7"/>
    <w:rsid w:val="00680B98"/>
    <w:rsid w:val="006849C1"/>
    <w:rsid w:val="006864DA"/>
    <w:rsid w:val="006976EB"/>
    <w:rsid w:val="006B0489"/>
    <w:rsid w:val="006B0584"/>
    <w:rsid w:val="006B6615"/>
    <w:rsid w:val="006D0B23"/>
    <w:rsid w:val="006D2E9A"/>
    <w:rsid w:val="006D536C"/>
    <w:rsid w:val="006E064D"/>
    <w:rsid w:val="006E5420"/>
    <w:rsid w:val="006F285A"/>
    <w:rsid w:val="006F49FC"/>
    <w:rsid w:val="006F5595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357D7"/>
    <w:rsid w:val="00744CA4"/>
    <w:rsid w:val="007470E2"/>
    <w:rsid w:val="00747A24"/>
    <w:rsid w:val="00750973"/>
    <w:rsid w:val="00754915"/>
    <w:rsid w:val="00754F49"/>
    <w:rsid w:val="00766353"/>
    <w:rsid w:val="007876B1"/>
    <w:rsid w:val="00787FC1"/>
    <w:rsid w:val="007A31A7"/>
    <w:rsid w:val="007A6898"/>
    <w:rsid w:val="007B3235"/>
    <w:rsid w:val="007B4446"/>
    <w:rsid w:val="007B6D61"/>
    <w:rsid w:val="007C2532"/>
    <w:rsid w:val="007C30D8"/>
    <w:rsid w:val="007D5949"/>
    <w:rsid w:val="007E430B"/>
    <w:rsid w:val="007F242A"/>
    <w:rsid w:val="007F3382"/>
    <w:rsid w:val="007F64AA"/>
    <w:rsid w:val="008009A2"/>
    <w:rsid w:val="00800CC2"/>
    <w:rsid w:val="0080548E"/>
    <w:rsid w:val="008071A6"/>
    <w:rsid w:val="00812AF3"/>
    <w:rsid w:val="008150AF"/>
    <w:rsid w:val="008168CC"/>
    <w:rsid w:val="008170CC"/>
    <w:rsid w:val="0082280D"/>
    <w:rsid w:val="00823C25"/>
    <w:rsid w:val="0083023C"/>
    <w:rsid w:val="008315C9"/>
    <w:rsid w:val="00833FDD"/>
    <w:rsid w:val="00843195"/>
    <w:rsid w:val="00844314"/>
    <w:rsid w:val="00852371"/>
    <w:rsid w:val="00872660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E1B"/>
    <w:rsid w:val="008E12DE"/>
    <w:rsid w:val="008F3147"/>
    <w:rsid w:val="008F4DD8"/>
    <w:rsid w:val="008F6C4F"/>
    <w:rsid w:val="008F7368"/>
    <w:rsid w:val="00900DD2"/>
    <w:rsid w:val="009153A4"/>
    <w:rsid w:val="0092136C"/>
    <w:rsid w:val="00923816"/>
    <w:rsid w:val="00934CD2"/>
    <w:rsid w:val="00935DF6"/>
    <w:rsid w:val="00937925"/>
    <w:rsid w:val="009429B8"/>
    <w:rsid w:val="00950274"/>
    <w:rsid w:val="0095661D"/>
    <w:rsid w:val="00960507"/>
    <w:rsid w:val="00972026"/>
    <w:rsid w:val="00975DA5"/>
    <w:rsid w:val="0099350F"/>
    <w:rsid w:val="009A129D"/>
    <w:rsid w:val="009A3FC1"/>
    <w:rsid w:val="009A5E2D"/>
    <w:rsid w:val="009B589F"/>
    <w:rsid w:val="009E1A03"/>
    <w:rsid w:val="009E5B3B"/>
    <w:rsid w:val="009E5BBC"/>
    <w:rsid w:val="009F035A"/>
    <w:rsid w:val="009F3045"/>
    <w:rsid w:val="009F4346"/>
    <w:rsid w:val="009F5570"/>
    <w:rsid w:val="00A0025D"/>
    <w:rsid w:val="00A1473C"/>
    <w:rsid w:val="00A15245"/>
    <w:rsid w:val="00A26C1F"/>
    <w:rsid w:val="00A26EE1"/>
    <w:rsid w:val="00A3749F"/>
    <w:rsid w:val="00A52746"/>
    <w:rsid w:val="00A569AE"/>
    <w:rsid w:val="00A605D8"/>
    <w:rsid w:val="00A6471C"/>
    <w:rsid w:val="00A66C16"/>
    <w:rsid w:val="00A759E7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180D"/>
    <w:rsid w:val="00AD2D8C"/>
    <w:rsid w:val="00AD3939"/>
    <w:rsid w:val="00AD4546"/>
    <w:rsid w:val="00AD620B"/>
    <w:rsid w:val="00B02E35"/>
    <w:rsid w:val="00B0418D"/>
    <w:rsid w:val="00B106E3"/>
    <w:rsid w:val="00B1261F"/>
    <w:rsid w:val="00B17E3D"/>
    <w:rsid w:val="00B2181A"/>
    <w:rsid w:val="00B22A7F"/>
    <w:rsid w:val="00B2616A"/>
    <w:rsid w:val="00B33C11"/>
    <w:rsid w:val="00B34775"/>
    <w:rsid w:val="00B3686B"/>
    <w:rsid w:val="00B369F3"/>
    <w:rsid w:val="00B47220"/>
    <w:rsid w:val="00B5124C"/>
    <w:rsid w:val="00B524D8"/>
    <w:rsid w:val="00B52B90"/>
    <w:rsid w:val="00B60336"/>
    <w:rsid w:val="00B8309E"/>
    <w:rsid w:val="00B85BA8"/>
    <w:rsid w:val="00B87247"/>
    <w:rsid w:val="00B914D6"/>
    <w:rsid w:val="00B915AE"/>
    <w:rsid w:val="00B94D89"/>
    <w:rsid w:val="00BB11A7"/>
    <w:rsid w:val="00BB3F76"/>
    <w:rsid w:val="00BC3C94"/>
    <w:rsid w:val="00BD4D24"/>
    <w:rsid w:val="00BE4998"/>
    <w:rsid w:val="00BF20CF"/>
    <w:rsid w:val="00BF3019"/>
    <w:rsid w:val="00C06996"/>
    <w:rsid w:val="00C11444"/>
    <w:rsid w:val="00C11AE8"/>
    <w:rsid w:val="00C13F85"/>
    <w:rsid w:val="00C204B0"/>
    <w:rsid w:val="00C26299"/>
    <w:rsid w:val="00C34AEA"/>
    <w:rsid w:val="00C45DA5"/>
    <w:rsid w:val="00C50D45"/>
    <w:rsid w:val="00C5691E"/>
    <w:rsid w:val="00C62A23"/>
    <w:rsid w:val="00C67B29"/>
    <w:rsid w:val="00C716F8"/>
    <w:rsid w:val="00C73475"/>
    <w:rsid w:val="00C84E67"/>
    <w:rsid w:val="00C91B50"/>
    <w:rsid w:val="00C97F29"/>
    <w:rsid w:val="00CA049E"/>
    <w:rsid w:val="00CA0AF6"/>
    <w:rsid w:val="00CA2FB0"/>
    <w:rsid w:val="00CA414C"/>
    <w:rsid w:val="00CB7D2E"/>
    <w:rsid w:val="00CC0020"/>
    <w:rsid w:val="00CC6F03"/>
    <w:rsid w:val="00CD4897"/>
    <w:rsid w:val="00CE133B"/>
    <w:rsid w:val="00CF51C1"/>
    <w:rsid w:val="00CF681F"/>
    <w:rsid w:val="00CF7B48"/>
    <w:rsid w:val="00D05E94"/>
    <w:rsid w:val="00D06AF5"/>
    <w:rsid w:val="00D10036"/>
    <w:rsid w:val="00D236C2"/>
    <w:rsid w:val="00D27BC4"/>
    <w:rsid w:val="00D34F2B"/>
    <w:rsid w:val="00D419DE"/>
    <w:rsid w:val="00D46C86"/>
    <w:rsid w:val="00D520F2"/>
    <w:rsid w:val="00D539D2"/>
    <w:rsid w:val="00D53D1B"/>
    <w:rsid w:val="00D54879"/>
    <w:rsid w:val="00D7268C"/>
    <w:rsid w:val="00D94867"/>
    <w:rsid w:val="00D97409"/>
    <w:rsid w:val="00DA43E4"/>
    <w:rsid w:val="00DB0C5E"/>
    <w:rsid w:val="00DB6583"/>
    <w:rsid w:val="00DC7ACE"/>
    <w:rsid w:val="00DD072E"/>
    <w:rsid w:val="00DD0DDC"/>
    <w:rsid w:val="00DD1ED9"/>
    <w:rsid w:val="00DD3716"/>
    <w:rsid w:val="00DD75CF"/>
    <w:rsid w:val="00DE62E2"/>
    <w:rsid w:val="00DF3470"/>
    <w:rsid w:val="00E0175D"/>
    <w:rsid w:val="00E12E95"/>
    <w:rsid w:val="00E21307"/>
    <w:rsid w:val="00E252AF"/>
    <w:rsid w:val="00E26ABB"/>
    <w:rsid w:val="00E27867"/>
    <w:rsid w:val="00E44210"/>
    <w:rsid w:val="00E4656F"/>
    <w:rsid w:val="00E47774"/>
    <w:rsid w:val="00E47C38"/>
    <w:rsid w:val="00E525EB"/>
    <w:rsid w:val="00E72B9A"/>
    <w:rsid w:val="00E7490A"/>
    <w:rsid w:val="00E75E84"/>
    <w:rsid w:val="00E77A8E"/>
    <w:rsid w:val="00E810AD"/>
    <w:rsid w:val="00E93710"/>
    <w:rsid w:val="00EA0422"/>
    <w:rsid w:val="00EA144F"/>
    <w:rsid w:val="00EA17E9"/>
    <w:rsid w:val="00EB22C7"/>
    <w:rsid w:val="00EC5703"/>
    <w:rsid w:val="00ED04A7"/>
    <w:rsid w:val="00ED0DC3"/>
    <w:rsid w:val="00EF0EE8"/>
    <w:rsid w:val="00EF4D5C"/>
    <w:rsid w:val="00EF5112"/>
    <w:rsid w:val="00EF757F"/>
    <w:rsid w:val="00F04937"/>
    <w:rsid w:val="00F066A5"/>
    <w:rsid w:val="00F14D51"/>
    <w:rsid w:val="00F15836"/>
    <w:rsid w:val="00F17668"/>
    <w:rsid w:val="00F17A21"/>
    <w:rsid w:val="00F227F9"/>
    <w:rsid w:val="00F35593"/>
    <w:rsid w:val="00F37520"/>
    <w:rsid w:val="00F41BB7"/>
    <w:rsid w:val="00F55127"/>
    <w:rsid w:val="00F61ED1"/>
    <w:rsid w:val="00F65E26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C1D3F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m9060071515469578311msolistparagraph">
    <w:name w:val="m_9060071515469578311msolistparagraph"/>
    <w:basedOn w:val="Normal"/>
    <w:rsid w:val="00270923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5A59-AD38-4D25-B987-293B4589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First United Church</cp:lastModifiedBy>
  <cp:revision>13</cp:revision>
  <cp:lastPrinted>2019-09-12T17:48:00Z</cp:lastPrinted>
  <dcterms:created xsi:type="dcterms:W3CDTF">2019-09-09T16:02:00Z</dcterms:created>
  <dcterms:modified xsi:type="dcterms:W3CDTF">2019-09-12T18:46:00Z</dcterms:modified>
</cp:coreProperties>
</file>