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598764DD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</w:t>
      </w:r>
      <w:r w:rsidRPr="00334282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irst United Church</w:t>
      </w:r>
    </w:p>
    <w:p w14:paraId="5C1B99F5" w14:textId="77777777" w:rsidR="000B050E" w:rsidRPr="002A4F1D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2A4F1D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B174258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6658E28A" w:rsidR="000B050E" w:rsidRDefault="00A15245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B7307C8" wp14:editId="7F2CDF12">
            <wp:simplePos x="0" y="0"/>
            <wp:positionH relativeFrom="column">
              <wp:posOffset>732155</wp:posOffset>
            </wp:positionH>
            <wp:positionV relativeFrom="paragraph">
              <wp:posOffset>9525</wp:posOffset>
            </wp:positionV>
            <wp:extent cx="3040380" cy="3745882"/>
            <wp:effectExtent l="0" t="0" r="762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ve-one-another-as-I-have-loved-you-John-15-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3745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3D9A4" w14:textId="725D8843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B7C9103" w14:textId="265CA085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B911EF9" w14:textId="54D40611" w:rsidR="000B050E" w:rsidRPr="006A625A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095E31B8" w14:textId="77777777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7DA60BAC" w14:textId="77777777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p w14:paraId="55260A89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2F6F00FD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5085ADDF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336C1430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544F368D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7DEC9324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4DDEC374" w14:textId="251F7FE8" w:rsidR="000B050E" w:rsidRPr="000B050E" w:rsidRDefault="00AB7B28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  <w:r>
        <w:rPr>
          <w:rFonts w:ascii="Script MT Bold" w:hAnsi="Script MT Bold" w:cstheme="minorHAnsi"/>
          <w:bCs/>
          <w:sz w:val="56"/>
          <w:szCs w:val="56"/>
          <w:lang w:eastAsia="en-CA"/>
        </w:rPr>
        <w:t>Communion</w:t>
      </w:r>
      <w:r w:rsidR="000B050E" w:rsidRPr="000B050E">
        <w:rPr>
          <w:rFonts w:ascii="Script MT Bold" w:hAnsi="Script MT Bold" w:cstheme="minorHAnsi"/>
          <w:bCs/>
          <w:sz w:val="56"/>
          <w:szCs w:val="56"/>
          <w:lang w:eastAsia="en-CA"/>
        </w:rPr>
        <w:t xml:space="preserve"> Sunday</w:t>
      </w:r>
    </w:p>
    <w:p w14:paraId="398D94DE" w14:textId="589BF6F2" w:rsidR="000B050E" w:rsidRPr="00AD4545" w:rsidRDefault="00AB7B28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>
        <w:rPr>
          <w:rFonts w:ascii="Script MT Bold" w:hAnsi="Script MT Bold" w:cstheme="minorHAnsi"/>
          <w:bCs/>
          <w:sz w:val="36"/>
          <w:szCs w:val="28"/>
          <w:lang w:eastAsia="en-CA"/>
        </w:rPr>
        <w:t>May 06</w:t>
      </w:r>
      <w:r w:rsidR="000B050E" w:rsidRPr="00AD4545">
        <w:rPr>
          <w:rFonts w:ascii="Script MT Bold" w:hAnsi="Script MT Bold" w:cstheme="minorHAnsi"/>
          <w:bCs/>
          <w:sz w:val="36"/>
          <w:szCs w:val="28"/>
          <w:lang w:eastAsia="en-CA"/>
        </w:rPr>
        <w:t>, 2018</w:t>
      </w:r>
      <w:r w:rsidR="000B050E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</w:t>
      </w:r>
      <w:r w:rsidR="000B050E" w:rsidRPr="00AD4545">
        <w:rPr>
          <w:rFonts w:ascii="Script MT Bold" w:hAnsi="Script MT Bold" w:cstheme="minorHAnsi"/>
          <w:bCs/>
          <w:sz w:val="36"/>
          <w:szCs w:val="28"/>
          <w:lang w:eastAsia="en-CA"/>
        </w:rPr>
        <w:t>@ 10:30am</w:t>
      </w:r>
    </w:p>
    <w:p w14:paraId="0794DBD3" w14:textId="77777777" w:rsidR="000B050E" w:rsidRPr="00A53318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EFC908" w14:textId="77777777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7 Curtis St., </w:t>
      </w:r>
      <w:proofErr w:type="spell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St.Thomas</w:t>
      </w:r>
      <w:proofErr w:type="spell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, </w:t>
      </w:r>
      <w:proofErr w:type="gram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ON  N5P</w:t>
      </w:r>
      <w:proofErr w:type="gram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1H3  Phone: (519) 631-7570</w:t>
      </w:r>
    </w:p>
    <w:p w14:paraId="3F000D66" w14:textId="15692CD5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proofErr w:type="gram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e-mail</w:t>
      </w:r>
      <w:proofErr w:type="gram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: </w:t>
      </w:r>
      <w:r w:rsidR="00892A45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proofErr w:type="gram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web</w:t>
      </w:r>
      <w:proofErr w:type="gram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:  www.</w:t>
      </w:r>
      <w:r w:rsidR="00892A45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MINISTERS:  </w:t>
      </w:r>
      <w:proofErr w:type="gram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ALL  THE</w:t>
      </w:r>
      <w:proofErr w:type="gram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Pastoral Minister: Rev. Emmanuel K. Ofori</w:t>
      </w:r>
    </w:p>
    <w:p w14:paraId="1575E6DF" w14:textId="77777777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Music Minister: Jody McDonald-</w:t>
      </w:r>
      <w:proofErr w:type="spell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Groulx</w:t>
      </w:r>
      <w:proofErr w:type="spellEnd"/>
    </w:p>
    <w:p w14:paraId="6726A6CA" w14:textId="77777777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FF7E3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Custodian: Dave </w:t>
      </w:r>
      <w:proofErr w:type="spell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Luftenegger</w:t>
      </w:r>
      <w:proofErr w:type="spell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Default="000B050E" w:rsidP="000B050E">
      <w:pPr>
        <w:rPr>
          <w:rFonts w:ascii="Tahoma" w:hAnsi="Tahoma" w:cs="Tahoma"/>
          <w:sz w:val="22"/>
          <w:szCs w:val="22"/>
        </w:rPr>
      </w:pPr>
    </w:p>
    <w:p w14:paraId="7B893361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374B" wp14:editId="4EA5E425">
                <wp:simplePos x="0" y="0"/>
                <wp:positionH relativeFrom="column">
                  <wp:posOffset>50165</wp:posOffset>
                </wp:positionH>
                <wp:positionV relativeFrom="paragraph">
                  <wp:posOffset>52070</wp:posOffset>
                </wp:positionV>
                <wp:extent cx="4144645" cy="1581150"/>
                <wp:effectExtent l="0" t="0" r="2730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4645" cy="15811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AB96AA" w14:textId="1DDC4114" w:rsidR="00AD620B" w:rsidRPr="00BF20CF" w:rsidRDefault="00AB47D2" w:rsidP="00AD620B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Sixth Sunday of Easter</w:t>
                            </w:r>
                          </w:p>
                          <w:p w14:paraId="4234FF23" w14:textId="26398295" w:rsidR="00AD620B" w:rsidRPr="000E7362" w:rsidRDefault="00AD620B" w:rsidP="000E7362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0E736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CELEBRATION OF </w:t>
                            </w:r>
                            <w:r w:rsidR="00AB47D2" w:rsidRPr="000E736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HOLY COMMUNION</w:t>
                            </w:r>
                          </w:p>
                          <w:p w14:paraId="7B411DFB" w14:textId="6EA16BB0" w:rsidR="00AD620B" w:rsidRPr="00074488" w:rsidRDefault="000E7362" w:rsidP="000E736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Sunday, </w:t>
                            </w:r>
                            <w:r w:rsidR="00AB47D2">
                              <w:t xml:space="preserve">May </w:t>
                            </w:r>
                            <w:r w:rsidR="00AD620B">
                              <w:t>0</w:t>
                            </w:r>
                            <w:r w:rsidR="00AB47D2">
                              <w:t>6</w:t>
                            </w:r>
                            <w:r w:rsidR="00AD620B">
                              <w:t>, 2018</w:t>
                            </w:r>
                            <w:r w:rsidR="00AD620B" w:rsidRPr="00074488">
                              <w:t xml:space="preserve"> - 1</w:t>
                            </w:r>
                            <w:r w:rsidR="00AD620B">
                              <w:t>0</w:t>
                            </w:r>
                            <w:r w:rsidR="00AD620B" w:rsidRPr="00074488">
                              <w:t>:</w:t>
                            </w:r>
                            <w:r w:rsidR="00AD620B">
                              <w:t>3</w:t>
                            </w:r>
                            <w:r w:rsidR="00AD620B" w:rsidRPr="00074488">
                              <w:t>0 a.m. Worship</w:t>
                            </w:r>
                          </w:p>
                          <w:p w14:paraId="0C2827BD" w14:textId="77777777" w:rsidR="00AD620B" w:rsidRPr="00074488" w:rsidRDefault="00AD620B" w:rsidP="000E7362">
                            <w:pPr>
                              <w:pStyle w:val="NoSpacing"/>
                              <w:jc w:val="center"/>
                            </w:pPr>
                            <w:r w:rsidRPr="00074488">
                              <w:t>Preacher:</w:t>
                            </w:r>
                            <w:r w:rsidRPr="00074488">
                              <w:tab/>
                              <w:t>Rev. Emmanuel K. Ofori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39374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6" type="#_x0000_t98" style="position:absolute;left:0;text-align:left;margin-left:3.95pt;margin-top:4.1pt;width:326.3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">
                <v:textbox>
                  <w:txbxContent>
                    <w:p w14:paraId="15AB96AA" w14:textId="1DDC4114" w:rsidR="00AD620B" w:rsidRPr="00BF20CF" w:rsidRDefault="00AB47D2" w:rsidP="00AD620B">
                      <w:pPr>
                        <w:spacing w:after="120"/>
                        <w:jc w:val="center"/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Sixth Sunday of Easter</w:t>
                      </w:r>
                    </w:p>
                    <w:p w14:paraId="4234FF23" w14:textId="26398295" w:rsidR="00AD620B" w:rsidRPr="000E7362" w:rsidRDefault="00AD620B" w:rsidP="000E7362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0E736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CELEBRATION OF </w:t>
                      </w:r>
                      <w:r w:rsidR="00AB47D2" w:rsidRPr="000E736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HOLY COMMUNION</w:t>
                      </w:r>
                    </w:p>
                    <w:p w14:paraId="7B411DFB" w14:textId="6EA16BB0" w:rsidR="00AD620B" w:rsidRPr="00074488" w:rsidRDefault="000E7362" w:rsidP="000E7362">
                      <w:pPr>
                        <w:pStyle w:val="NoSpacing"/>
                        <w:jc w:val="center"/>
                      </w:pPr>
                      <w:r>
                        <w:t xml:space="preserve">Sunday, </w:t>
                      </w:r>
                      <w:r w:rsidR="00AB47D2">
                        <w:t xml:space="preserve">May </w:t>
                      </w:r>
                      <w:r w:rsidR="00AD620B">
                        <w:t>0</w:t>
                      </w:r>
                      <w:r w:rsidR="00AB47D2">
                        <w:t>6</w:t>
                      </w:r>
                      <w:r w:rsidR="00AD620B">
                        <w:t>, 2018</w:t>
                      </w:r>
                      <w:r w:rsidR="00AD620B" w:rsidRPr="00074488">
                        <w:t xml:space="preserve"> - 1</w:t>
                      </w:r>
                      <w:r w:rsidR="00AD620B">
                        <w:t>0</w:t>
                      </w:r>
                      <w:r w:rsidR="00AD620B" w:rsidRPr="00074488">
                        <w:t>:</w:t>
                      </w:r>
                      <w:r w:rsidR="00AD620B">
                        <w:t>3</w:t>
                      </w:r>
                      <w:r w:rsidR="00AD620B" w:rsidRPr="00074488">
                        <w:t>0 a.m. Worship</w:t>
                      </w:r>
                    </w:p>
                    <w:p w14:paraId="0C2827BD" w14:textId="77777777" w:rsidR="00AD620B" w:rsidRPr="00074488" w:rsidRDefault="00AD620B" w:rsidP="000E7362">
                      <w:pPr>
                        <w:pStyle w:val="NoSpacing"/>
                        <w:jc w:val="center"/>
                      </w:pPr>
                      <w:r w:rsidRPr="00074488">
                        <w:t>Preacher:</w:t>
                      </w:r>
                      <w:r w:rsidRPr="00074488">
                        <w:tab/>
                        <w:t>Rev. Emmanuel K. Ofori</w:t>
                      </w:r>
                    </w:p>
                  </w:txbxContent>
                </v:textbox>
              </v:shape>
            </w:pict>
          </mc:Fallback>
        </mc:AlternateContent>
      </w:r>
    </w:p>
    <w:p w14:paraId="59851981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62306113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7508EF5D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72D3BE57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4039FDAD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38FA8FBB" w14:textId="77777777" w:rsidR="00AD620B" w:rsidRPr="000E7362" w:rsidRDefault="00AD620B" w:rsidP="00AD620B">
      <w:pPr>
        <w:pStyle w:val="Heading6"/>
        <w:ind w:right="-250"/>
        <w:jc w:val="both"/>
        <w:rPr>
          <w:rFonts w:ascii="Agency FB" w:hAnsi="Agency FB"/>
          <w:i/>
          <w:sz w:val="10"/>
          <w:szCs w:val="10"/>
          <w:u w:val="single"/>
        </w:rPr>
      </w:pPr>
    </w:p>
    <w:p w14:paraId="30C3A5DB" w14:textId="168B15E1" w:rsidR="00E75E84" w:rsidRPr="006976EB" w:rsidRDefault="00E75E84" w:rsidP="00E75E84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6976EB">
        <w:rPr>
          <w:rFonts w:ascii="Cambria" w:hAnsi="Cambria" w:cs="Tahoma"/>
          <w:b/>
          <w:i/>
          <w:sz w:val="22"/>
          <w:szCs w:val="22"/>
        </w:rPr>
        <w:t>Notes</w:t>
      </w:r>
      <w:r w:rsidRPr="006976EB">
        <w:rPr>
          <w:rFonts w:ascii="Cambria" w:hAnsi="Cambria" w:cs="Tahoma"/>
          <w:sz w:val="22"/>
          <w:szCs w:val="22"/>
        </w:rPr>
        <w:t xml:space="preserve">: Asterisk (*) – You may stand if </w:t>
      </w:r>
      <w:r w:rsidR="00D539D2">
        <w:rPr>
          <w:rFonts w:ascii="Cambria" w:hAnsi="Cambria" w:cs="Tahoma"/>
          <w:sz w:val="22"/>
          <w:szCs w:val="22"/>
        </w:rPr>
        <w:t>comfortable doing so</w:t>
      </w:r>
    </w:p>
    <w:p w14:paraId="08D47061" w14:textId="77777777" w:rsidR="00D539D2" w:rsidRPr="00D539D2" w:rsidRDefault="00D539D2" w:rsidP="00D539D2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D539D2">
        <w:rPr>
          <w:rFonts w:ascii="Cambria" w:hAnsi="Cambria" w:cs="Tahoma"/>
          <w:b/>
          <w:sz w:val="22"/>
          <w:szCs w:val="22"/>
        </w:rPr>
        <w:t>VU</w:t>
      </w:r>
      <w:r w:rsidRPr="00D539D2">
        <w:rPr>
          <w:rFonts w:ascii="Cambria" w:hAnsi="Cambria" w:cs="Tahoma"/>
          <w:sz w:val="22"/>
          <w:szCs w:val="22"/>
        </w:rPr>
        <w:t xml:space="preserve"> = Voices United          </w:t>
      </w:r>
      <w:r w:rsidRPr="00D539D2">
        <w:rPr>
          <w:rFonts w:ascii="Cambria" w:hAnsi="Cambria" w:cs="Tahoma"/>
          <w:b/>
          <w:sz w:val="22"/>
          <w:szCs w:val="22"/>
        </w:rPr>
        <w:t>MV</w:t>
      </w:r>
      <w:r w:rsidRPr="00D539D2">
        <w:rPr>
          <w:rFonts w:ascii="Cambria" w:hAnsi="Cambria" w:cs="Tahoma"/>
          <w:sz w:val="22"/>
          <w:szCs w:val="22"/>
        </w:rPr>
        <w:t xml:space="preserve"> = More Voices</w:t>
      </w:r>
    </w:p>
    <w:p w14:paraId="74B83899" w14:textId="77777777" w:rsidR="00AD620B" w:rsidRDefault="00AD620B" w:rsidP="00AD620B">
      <w:pPr>
        <w:pStyle w:val="Heading6"/>
        <w:ind w:right="-250"/>
        <w:jc w:val="both"/>
        <w:rPr>
          <w:rFonts w:ascii="Agency FB" w:hAnsi="Agency FB"/>
          <w:i/>
          <w:sz w:val="28"/>
          <w:szCs w:val="28"/>
          <w:u w:val="single"/>
        </w:rPr>
      </w:pPr>
    </w:p>
    <w:p w14:paraId="5A6033CD" w14:textId="77777777" w:rsidR="00AD620B" w:rsidRPr="009F5268" w:rsidRDefault="00AD620B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9F5268">
        <w:rPr>
          <w:rFonts w:ascii="Cambria" w:hAnsi="Cambria"/>
          <w:b/>
          <w:i/>
          <w:sz w:val="28"/>
          <w:szCs w:val="28"/>
          <w:u w:val="single"/>
        </w:rPr>
        <w:t>God Gathers Us Together</w:t>
      </w:r>
    </w:p>
    <w:p w14:paraId="7AE756CC" w14:textId="77777777" w:rsidR="00AD620B" w:rsidRPr="00A26C1F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17F9D9C1" w14:textId="54A17530" w:rsidR="00AD620B" w:rsidRDefault="00AD620B" w:rsidP="00AD620B">
      <w:pPr>
        <w:tabs>
          <w:tab w:val="left" w:pos="3015"/>
        </w:tabs>
        <w:jc w:val="both"/>
        <w:rPr>
          <w:rFonts w:ascii="Cambria" w:hAnsi="Cambria" w:cs="Tahoma"/>
          <w:i/>
          <w:sz w:val="22"/>
          <w:szCs w:val="22"/>
        </w:rPr>
      </w:pPr>
      <w:r w:rsidRPr="006976EB">
        <w:rPr>
          <w:rFonts w:ascii="Cambria" w:hAnsi="Cambria" w:cs="Tahoma"/>
          <w:b/>
          <w:i/>
          <w:sz w:val="22"/>
          <w:szCs w:val="22"/>
        </w:rPr>
        <w:t>Musical/Choral Prelude</w:t>
      </w:r>
    </w:p>
    <w:p w14:paraId="729415DF" w14:textId="08006899" w:rsidR="00D539D2" w:rsidRDefault="00892A45" w:rsidP="00D539D2">
      <w:pPr>
        <w:pStyle w:val="ListParagraph"/>
        <w:numPr>
          <w:ilvl w:val="0"/>
          <w:numId w:val="12"/>
        </w:numPr>
        <w:contextualSpacing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Lord, listen to your children praying, Lord</w:t>
      </w:r>
      <w:r w:rsidR="006864DA">
        <w:rPr>
          <w:rFonts w:ascii="Cambria" w:hAnsi="Cambria"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send your Spirit </w:t>
      </w:r>
      <w:r w:rsidR="006864DA">
        <w:rPr>
          <w:rFonts w:ascii="Cambria" w:hAnsi="Cambria"/>
          <w:sz w:val="21"/>
          <w:szCs w:val="21"/>
        </w:rPr>
        <w:t>in</w:t>
      </w:r>
      <w:r>
        <w:rPr>
          <w:rFonts w:ascii="Cambria" w:hAnsi="Cambria"/>
          <w:sz w:val="21"/>
          <w:szCs w:val="21"/>
        </w:rPr>
        <w:t xml:space="preserve"> this place; Lord, listen to your children praying, send us love, send us power, send us grace.</w:t>
      </w:r>
    </w:p>
    <w:p w14:paraId="40082E25" w14:textId="5001951C" w:rsidR="00D539D2" w:rsidRDefault="00D539D2" w:rsidP="00D539D2">
      <w:pPr>
        <w:ind w:left="720"/>
        <w:rPr>
          <w:rFonts w:ascii="Cambria" w:hAnsi="Cambria" w:cs="Tahoma"/>
          <w:b/>
          <w:bCs/>
          <w:sz w:val="21"/>
          <w:szCs w:val="21"/>
          <w:lang w:eastAsia="en-CA"/>
        </w:rPr>
      </w:pPr>
    </w:p>
    <w:p w14:paraId="1C0DE447" w14:textId="12B95B59" w:rsidR="00D539D2" w:rsidRDefault="00892A45" w:rsidP="00D539D2">
      <w:pPr>
        <w:pStyle w:val="ListParagraph"/>
        <w:numPr>
          <w:ilvl w:val="0"/>
          <w:numId w:val="12"/>
        </w:num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 are one as we feast, as we fea</w:t>
      </w:r>
      <w:r w:rsidR="006864DA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>t, peace becomes the sign; in the bread and the wine there’s a sense of love divine.  We are one as we come, as we feed, we are fed; and we feel God’s refreshing grace as we meet at table in this place.</w:t>
      </w:r>
    </w:p>
    <w:p w14:paraId="67238E83" w14:textId="77777777" w:rsidR="00AD620B" w:rsidRPr="006976EB" w:rsidRDefault="00AD620B" w:rsidP="00AD620B">
      <w:pPr>
        <w:tabs>
          <w:tab w:val="left" w:pos="3015"/>
        </w:tabs>
        <w:jc w:val="both"/>
        <w:rPr>
          <w:rFonts w:ascii="Cambria" w:hAnsi="Cambria" w:cs="Tahoma"/>
          <w:b/>
          <w:i/>
          <w:sz w:val="10"/>
          <w:szCs w:val="10"/>
        </w:rPr>
      </w:pPr>
    </w:p>
    <w:p w14:paraId="7892B099" w14:textId="49F392EE" w:rsidR="00AD620B" w:rsidRPr="006976EB" w:rsidRDefault="00AD620B" w:rsidP="00AD620B">
      <w:pPr>
        <w:tabs>
          <w:tab w:val="left" w:pos="3015"/>
        </w:tabs>
        <w:jc w:val="both"/>
        <w:rPr>
          <w:rFonts w:ascii="Lucida Calligraphy" w:hAnsi="Lucida Calligraphy" w:cs="Tahoma"/>
          <w:sz w:val="22"/>
          <w:szCs w:val="22"/>
        </w:rPr>
      </w:pPr>
      <w:r w:rsidRPr="006976EB">
        <w:rPr>
          <w:rFonts w:ascii="Cambria" w:hAnsi="Cambria" w:cs="Tahoma"/>
          <w:b/>
          <w:i/>
          <w:sz w:val="22"/>
          <w:szCs w:val="22"/>
        </w:rPr>
        <w:t>* Procession Hymn</w:t>
      </w:r>
      <w:r w:rsidR="00D236C2" w:rsidRPr="006976EB">
        <w:rPr>
          <w:rFonts w:ascii="Cambria" w:hAnsi="Cambria" w:cs="Tahoma"/>
          <w:b/>
          <w:i/>
          <w:sz w:val="22"/>
          <w:szCs w:val="22"/>
        </w:rPr>
        <w:t xml:space="preserve">:  </w:t>
      </w:r>
      <w:r w:rsidR="00D236C2" w:rsidRPr="00892A45">
        <w:rPr>
          <w:rFonts w:ascii="Cambria" w:hAnsi="Cambria" w:cs="Tahoma"/>
          <w:b/>
        </w:rPr>
        <w:t>VU#</w:t>
      </w:r>
      <w:r w:rsidR="00AB47D2" w:rsidRPr="00892A45">
        <w:rPr>
          <w:rFonts w:ascii="Cambria" w:hAnsi="Cambria" w:cs="Tahoma"/>
          <w:b/>
        </w:rPr>
        <w:t>220</w:t>
      </w:r>
      <w:r w:rsidR="00D236C2" w:rsidRPr="00892A45">
        <w:rPr>
          <w:rFonts w:ascii="Cambria" w:hAnsi="Cambria" w:cs="Tahoma"/>
        </w:rPr>
        <w:t xml:space="preserve"> </w:t>
      </w:r>
      <w:r w:rsidRPr="00892A45">
        <w:rPr>
          <w:rFonts w:ascii="Cambria" w:hAnsi="Cambria" w:cs="Tahoma"/>
          <w:i/>
        </w:rPr>
        <w:t>“</w:t>
      </w:r>
      <w:r w:rsidR="00AB47D2" w:rsidRPr="00892A45">
        <w:rPr>
          <w:rFonts w:ascii="Cambria" w:hAnsi="Cambria"/>
          <w:i/>
        </w:rPr>
        <w:t>Praise to the Lord, the Almighty”</w:t>
      </w:r>
      <w:r w:rsidRPr="00892A45">
        <w:rPr>
          <w:rFonts w:ascii="Cambria" w:hAnsi="Cambria" w:cs="Tahoma"/>
          <w:i/>
        </w:rPr>
        <w:t xml:space="preserve"> </w:t>
      </w:r>
    </w:p>
    <w:p w14:paraId="13F254CD" w14:textId="77777777" w:rsidR="00AD620B" w:rsidRPr="006976EB" w:rsidRDefault="00AD620B" w:rsidP="00AD620B">
      <w:pPr>
        <w:jc w:val="both"/>
        <w:outlineLvl w:val="0"/>
        <w:rPr>
          <w:rFonts w:ascii="Cambria" w:hAnsi="Cambria" w:cs="Tahoma"/>
          <w:b/>
          <w:i/>
          <w:sz w:val="16"/>
          <w:szCs w:val="16"/>
        </w:rPr>
      </w:pPr>
    </w:p>
    <w:p w14:paraId="52ABF62B" w14:textId="77777777" w:rsidR="00AD620B" w:rsidRPr="006976EB" w:rsidRDefault="00AD620B" w:rsidP="00AD620B">
      <w:pPr>
        <w:jc w:val="both"/>
        <w:outlineLvl w:val="0"/>
        <w:rPr>
          <w:rFonts w:ascii="Cambria" w:hAnsi="Cambria" w:cs="Tahoma"/>
          <w:sz w:val="22"/>
          <w:szCs w:val="22"/>
        </w:rPr>
      </w:pPr>
      <w:r w:rsidRPr="006976EB">
        <w:rPr>
          <w:rFonts w:ascii="Cambria" w:hAnsi="Cambria" w:cs="Tahoma"/>
          <w:b/>
          <w:i/>
          <w:sz w:val="22"/>
          <w:szCs w:val="22"/>
        </w:rPr>
        <w:t>Life and Work of the Church</w:t>
      </w:r>
      <w:r w:rsidRPr="006976EB">
        <w:rPr>
          <w:rFonts w:ascii="Cambria" w:hAnsi="Cambria" w:cs="Tahoma"/>
          <w:sz w:val="22"/>
          <w:szCs w:val="22"/>
        </w:rPr>
        <w:t xml:space="preserve"> [see insert]</w:t>
      </w:r>
    </w:p>
    <w:p w14:paraId="2A0FA438" w14:textId="77777777" w:rsidR="00AD620B" w:rsidRPr="006976EB" w:rsidRDefault="00AD620B" w:rsidP="00AD620B">
      <w:pPr>
        <w:tabs>
          <w:tab w:val="left" w:pos="3015"/>
        </w:tabs>
        <w:jc w:val="both"/>
        <w:rPr>
          <w:rFonts w:ascii="Cambria" w:hAnsi="Cambria" w:cs="Tahoma"/>
          <w:b/>
          <w:i/>
          <w:sz w:val="10"/>
          <w:szCs w:val="10"/>
        </w:rPr>
      </w:pPr>
    </w:p>
    <w:p w14:paraId="351BAE98" w14:textId="77777777" w:rsidR="00AD620B" w:rsidRPr="006976EB" w:rsidRDefault="00AD620B" w:rsidP="00AD620B">
      <w:pPr>
        <w:jc w:val="both"/>
        <w:outlineLvl w:val="0"/>
        <w:rPr>
          <w:rFonts w:ascii="Cambria" w:hAnsi="Cambria" w:cs="Tahoma"/>
          <w:sz w:val="22"/>
          <w:szCs w:val="22"/>
        </w:rPr>
      </w:pPr>
      <w:r w:rsidRPr="006976EB">
        <w:rPr>
          <w:rFonts w:ascii="Cambria" w:hAnsi="Cambria" w:cs="Tahoma"/>
          <w:b/>
          <w:i/>
          <w:sz w:val="22"/>
          <w:szCs w:val="22"/>
        </w:rPr>
        <w:t>Welcoming of Visitors</w:t>
      </w:r>
    </w:p>
    <w:p w14:paraId="0205C42E" w14:textId="77777777" w:rsidR="00AD620B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3243CCB6" w14:textId="77777777" w:rsidR="00AD620B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268C4ACD" w14:textId="77777777" w:rsidR="00AD620B" w:rsidRPr="009F5268" w:rsidRDefault="00AD620B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9F5268">
        <w:rPr>
          <w:rFonts w:ascii="Cambria" w:hAnsi="Cambria"/>
          <w:b/>
          <w:i/>
          <w:sz w:val="28"/>
          <w:szCs w:val="28"/>
          <w:u w:val="single"/>
        </w:rPr>
        <w:t>God Draws Us Near To Worship</w:t>
      </w:r>
    </w:p>
    <w:p w14:paraId="6F1E6254" w14:textId="77777777" w:rsidR="00AD620B" w:rsidRPr="00D97409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7BAF11C5" w14:textId="77777777" w:rsidR="00AD620B" w:rsidRPr="00780799" w:rsidRDefault="00AD620B" w:rsidP="00AD620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bCs/>
          <w:i/>
          <w:iCs/>
          <w:sz w:val="6"/>
          <w:szCs w:val="6"/>
        </w:rPr>
      </w:pPr>
    </w:p>
    <w:p w14:paraId="0649AA15" w14:textId="77777777" w:rsidR="00AD620B" w:rsidRPr="006976EB" w:rsidRDefault="00AD620B" w:rsidP="00AD620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Call to Worship</w:t>
      </w: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ab/>
      </w:r>
    </w:p>
    <w:p w14:paraId="6E37D2D2" w14:textId="77777777" w:rsidR="00AB47D2" w:rsidRPr="00CC65C9" w:rsidRDefault="00AB47D2" w:rsidP="00AB47D2">
      <w:pPr>
        <w:pStyle w:val="NoSpacing"/>
        <w:ind w:left="851" w:hanging="567"/>
        <w:rPr>
          <w:lang w:val="en-CA" w:eastAsia="en-CA"/>
        </w:rPr>
      </w:pPr>
      <w:r>
        <w:rPr>
          <w:lang w:val="en-CA" w:eastAsia="en-CA"/>
        </w:rPr>
        <w:t>One:</w:t>
      </w:r>
      <w:r>
        <w:rPr>
          <w:lang w:val="en-CA" w:eastAsia="en-CA"/>
        </w:rPr>
        <w:tab/>
      </w:r>
      <w:r w:rsidRPr="00CC65C9">
        <w:rPr>
          <w:lang w:val="en-CA" w:eastAsia="en-CA"/>
        </w:rPr>
        <w:t>Beloved, we are called to love one another, because love is from God.</w:t>
      </w:r>
    </w:p>
    <w:p w14:paraId="6E9FBA66" w14:textId="77777777" w:rsidR="00AB47D2" w:rsidRPr="00CC65C9" w:rsidRDefault="00AB47D2" w:rsidP="00AB47D2">
      <w:pPr>
        <w:pStyle w:val="NoSpacing"/>
        <w:ind w:left="851" w:hanging="567"/>
        <w:rPr>
          <w:b/>
          <w:lang w:val="en-CA" w:eastAsia="en-CA"/>
        </w:rPr>
      </w:pPr>
      <w:r w:rsidRPr="00CC65C9">
        <w:rPr>
          <w:b/>
          <w:lang w:val="en-CA" w:eastAsia="en-CA"/>
        </w:rPr>
        <w:t>All:</w:t>
      </w:r>
      <w:r w:rsidRPr="00CC65C9">
        <w:rPr>
          <w:b/>
          <w:lang w:val="en-CA" w:eastAsia="en-CA"/>
        </w:rPr>
        <w:tab/>
        <w:t>God’s love is poured in us from our birth.</w:t>
      </w:r>
    </w:p>
    <w:p w14:paraId="00BEBB7E" w14:textId="77777777" w:rsidR="00AB47D2" w:rsidRPr="00CC65C9" w:rsidRDefault="00AB47D2" w:rsidP="00AB47D2">
      <w:pPr>
        <w:pStyle w:val="NoSpacing"/>
        <w:ind w:left="851" w:hanging="567"/>
        <w:rPr>
          <w:sz w:val="10"/>
          <w:szCs w:val="10"/>
          <w:lang w:val="en-CA" w:eastAsia="en-CA"/>
        </w:rPr>
      </w:pPr>
    </w:p>
    <w:p w14:paraId="302B7B8F" w14:textId="77777777" w:rsidR="00AB47D2" w:rsidRPr="00CC65C9" w:rsidRDefault="00AB47D2" w:rsidP="00AB47D2">
      <w:pPr>
        <w:pStyle w:val="NoSpacing"/>
        <w:ind w:left="851" w:hanging="567"/>
        <w:rPr>
          <w:lang w:val="en-CA" w:eastAsia="en-CA"/>
        </w:rPr>
      </w:pPr>
      <w:r>
        <w:rPr>
          <w:lang w:val="en-CA" w:eastAsia="en-CA"/>
        </w:rPr>
        <w:t>One:</w:t>
      </w:r>
      <w:r>
        <w:rPr>
          <w:lang w:val="en-CA" w:eastAsia="en-CA"/>
        </w:rPr>
        <w:tab/>
      </w:r>
      <w:r w:rsidRPr="00CC65C9">
        <w:rPr>
          <w:lang w:val="en-CA" w:eastAsia="en-CA"/>
        </w:rPr>
        <w:t>We are called to extend the love of God to all people.</w:t>
      </w:r>
    </w:p>
    <w:p w14:paraId="0F2FEBEE" w14:textId="77777777" w:rsidR="00AB47D2" w:rsidRDefault="00AB47D2" w:rsidP="00AB47D2">
      <w:pPr>
        <w:pStyle w:val="NoSpacing"/>
        <w:ind w:left="851" w:hanging="567"/>
        <w:rPr>
          <w:b/>
          <w:lang w:val="en-CA" w:eastAsia="en-CA"/>
        </w:rPr>
      </w:pPr>
      <w:r w:rsidRPr="00CC65C9">
        <w:rPr>
          <w:b/>
          <w:lang w:val="en-CA" w:eastAsia="en-CA"/>
        </w:rPr>
        <w:t>All:</w:t>
      </w:r>
      <w:r w:rsidRPr="00CC65C9">
        <w:rPr>
          <w:b/>
          <w:lang w:val="en-CA" w:eastAsia="en-CA"/>
        </w:rPr>
        <w:tab/>
        <w:t>God’s loved is taught to us through the witness of God’s faithful people.</w:t>
      </w:r>
    </w:p>
    <w:p w14:paraId="48371020" w14:textId="77777777" w:rsidR="00892A45" w:rsidRPr="00CC65C9" w:rsidRDefault="00892A45" w:rsidP="00AB47D2">
      <w:pPr>
        <w:pStyle w:val="NoSpacing"/>
        <w:ind w:left="851" w:hanging="567"/>
        <w:rPr>
          <w:b/>
          <w:lang w:val="en-CA" w:eastAsia="en-CA"/>
        </w:rPr>
      </w:pPr>
    </w:p>
    <w:p w14:paraId="3C7AB34F" w14:textId="77777777" w:rsidR="00AB47D2" w:rsidRPr="00CC65C9" w:rsidRDefault="00AB47D2" w:rsidP="00AB47D2">
      <w:pPr>
        <w:pStyle w:val="NoSpacing"/>
        <w:ind w:left="851" w:hanging="567"/>
        <w:rPr>
          <w:sz w:val="10"/>
          <w:szCs w:val="10"/>
          <w:lang w:val="en-CA" w:eastAsia="en-CA"/>
        </w:rPr>
      </w:pPr>
    </w:p>
    <w:p w14:paraId="3FE261C3" w14:textId="77777777" w:rsidR="00AB47D2" w:rsidRDefault="00AB47D2" w:rsidP="00AB47D2">
      <w:pPr>
        <w:pStyle w:val="NoSpacing"/>
        <w:ind w:left="851" w:hanging="567"/>
        <w:rPr>
          <w:lang w:val="en-CA" w:eastAsia="en-CA"/>
        </w:rPr>
      </w:pPr>
      <w:r>
        <w:rPr>
          <w:lang w:val="en-CA" w:eastAsia="en-CA"/>
        </w:rPr>
        <w:t>One:</w:t>
      </w:r>
      <w:r>
        <w:rPr>
          <w:lang w:val="en-CA" w:eastAsia="en-CA"/>
        </w:rPr>
        <w:tab/>
      </w:r>
      <w:r w:rsidRPr="00CC65C9">
        <w:rPr>
          <w:lang w:val="en-CA" w:eastAsia="en-CA"/>
        </w:rPr>
        <w:t>We are called to proclaim God’s love in all that we say and do.</w:t>
      </w:r>
    </w:p>
    <w:p w14:paraId="3520A81C" w14:textId="40DE0361" w:rsidR="000E7362" w:rsidRDefault="00AB47D2" w:rsidP="000E7362">
      <w:pPr>
        <w:pStyle w:val="NoSpacing"/>
        <w:ind w:left="851" w:hanging="567"/>
        <w:rPr>
          <w:b/>
          <w:lang w:val="en-CA" w:eastAsia="en-CA"/>
        </w:rPr>
      </w:pPr>
      <w:r w:rsidRPr="00CC65C9">
        <w:rPr>
          <w:b/>
          <w:lang w:val="en-CA" w:eastAsia="en-CA"/>
        </w:rPr>
        <w:t>All:</w:t>
      </w:r>
      <w:r w:rsidRPr="00CC65C9">
        <w:rPr>
          <w:b/>
          <w:lang w:val="en-CA" w:eastAsia="en-CA"/>
        </w:rPr>
        <w:tab/>
        <w:t>In all creation, in all our relationships, may God’s love be made known. AMEN.</w:t>
      </w:r>
    </w:p>
    <w:p w14:paraId="037267FB" w14:textId="77777777" w:rsidR="00892A45" w:rsidRPr="000E7362" w:rsidRDefault="00892A45" w:rsidP="000E7362">
      <w:pPr>
        <w:pStyle w:val="NoSpacing"/>
        <w:ind w:left="851" w:hanging="567"/>
        <w:rPr>
          <w:b/>
          <w:lang w:val="en-CA" w:eastAsia="en-CA"/>
        </w:rPr>
      </w:pPr>
    </w:p>
    <w:p w14:paraId="1345CFE1" w14:textId="50F787E1" w:rsidR="004A3682" w:rsidRPr="006976EB" w:rsidRDefault="004A3682" w:rsidP="00AB7B28">
      <w:pPr>
        <w:tabs>
          <w:tab w:val="left" w:pos="3015"/>
        </w:tabs>
        <w:spacing w:line="360" w:lineRule="auto"/>
        <w:jc w:val="both"/>
        <w:rPr>
          <w:rFonts w:ascii="Cambria" w:hAnsi="Cambria"/>
          <w:b/>
          <w:i/>
          <w:sz w:val="22"/>
          <w:szCs w:val="22"/>
        </w:rPr>
      </w:pPr>
      <w:r w:rsidRPr="006976EB">
        <w:rPr>
          <w:rFonts w:ascii="Cambria" w:hAnsi="Cambria"/>
          <w:b/>
          <w:i/>
          <w:sz w:val="22"/>
          <w:szCs w:val="22"/>
        </w:rPr>
        <w:t>Prayer of Praise and Adoration</w:t>
      </w:r>
    </w:p>
    <w:p w14:paraId="0F47D840" w14:textId="5F1EE4F6" w:rsidR="00EA0422" w:rsidRPr="00EA0422" w:rsidRDefault="004A3682" w:rsidP="00EA0422">
      <w:pPr>
        <w:autoSpaceDE w:val="0"/>
        <w:autoSpaceDN w:val="0"/>
        <w:adjustRightInd w:val="0"/>
        <w:spacing w:line="360" w:lineRule="auto"/>
        <w:rPr>
          <w:lang w:val="en-CA" w:eastAsia="en-CA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Prayer of Confession</w:t>
      </w:r>
      <w:r w:rsidR="00EA0422">
        <w:rPr>
          <w:rFonts w:ascii="Cambria" w:hAnsi="Cambria" w:cs="Tahoma"/>
          <w:b/>
          <w:bCs/>
          <w:i/>
          <w:iCs/>
          <w:sz w:val="22"/>
          <w:szCs w:val="22"/>
        </w:rPr>
        <w:t xml:space="preserve"> </w:t>
      </w:r>
      <w:r w:rsidR="00EA0422" w:rsidRPr="00EA0422">
        <w:rPr>
          <w:lang w:val="en-CA" w:eastAsia="en-CA"/>
        </w:rPr>
        <w:t>(John 15)</w:t>
      </w:r>
    </w:p>
    <w:p w14:paraId="234779E5" w14:textId="77777777" w:rsidR="00EA0422" w:rsidRDefault="00EA0422" w:rsidP="00EA0422">
      <w:pPr>
        <w:pStyle w:val="NoSpacing"/>
        <w:ind w:left="851" w:hanging="567"/>
        <w:rPr>
          <w:lang w:val="en-CA" w:eastAsia="en-CA"/>
        </w:rPr>
      </w:pPr>
      <w:r>
        <w:rPr>
          <w:lang w:val="en-CA" w:eastAsia="en-CA"/>
        </w:rPr>
        <w:t>One:</w:t>
      </w:r>
      <w:r>
        <w:rPr>
          <w:lang w:val="en-CA" w:eastAsia="en-CA"/>
        </w:rPr>
        <w:tab/>
      </w:r>
      <w:r w:rsidRPr="00EA0422">
        <w:rPr>
          <w:lang w:val="en-CA" w:eastAsia="en-CA"/>
        </w:rPr>
        <w:t>Jesus, friend and brother,</w:t>
      </w:r>
      <w:r w:rsidRPr="00EA0422">
        <w:rPr>
          <w:lang w:val="en-CA" w:eastAsia="en-CA"/>
        </w:rPr>
        <w:br/>
        <w:t>you taught us to abide in your generous love,</w:t>
      </w:r>
      <w:r w:rsidRPr="00EA0422">
        <w:rPr>
          <w:lang w:val="en-CA" w:eastAsia="en-CA"/>
        </w:rPr>
        <w:br/>
        <w:t>for it completes our lives and gives us joy;</w:t>
      </w:r>
    </w:p>
    <w:p w14:paraId="5AD1E920" w14:textId="77777777" w:rsidR="00EA0422" w:rsidRPr="00EA0422" w:rsidRDefault="00EA0422" w:rsidP="00EA0422">
      <w:pPr>
        <w:pStyle w:val="NoSpacing"/>
        <w:ind w:left="851" w:hanging="567"/>
        <w:rPr>
          <w:b/>
          <w:lang w:val="en-CA" w:eastAsia="en-CA"/>
        </w:rPr>
      </w:pPr>
      <w:r w:rsidRPr="00EA0422">
        <w:rPr>
          <w:b/>
          <w:lang w:val="en-CA" w:eastAsia="en-CA"/>
        </w:rPr>
        <w:t>All:</w:t>
      </w:r>
      <w:r w:rsidRPr="00EA0422">
        <w:rPr>
          <w:b/>
          <w:lang w:val="en-CA" w:eastAsia="en-CA"/>
        </w:rPr>
        <w:tab/>
        <w:t>you ask us to love others as you have loved us,</w:t>
      </w:r>
      <w:r w:rsidRPr="00EA0422">
        <w:rPr>
          <w:b/>
          <w:lang w:val="en-CA" w:eastAsia="en-CA"/>
        </w:rPr>
        <w:br/>
        <w:t>for it brings your creation to fruition.</w:t>
      </w:r>
    </w:p>
    <w:p w14:paraId="04F6BDDE" w14:textId="0EB60060" w:rsidR="00EA0422" w:rsidRDefault="00EA0422" w:rsidP="00EA0422">
      <w:pPr>
        <w:pStyle w:val="NoSpacing"/>
        <w:ind w:left="851" w:hanging="567"/>
        <w:rPr>
          <w:lang w:val="en-CA" w:eastAsia="en-CA"/>
        </w:rPr>
      </w:pPr>
      <w:r>
        <w:rPr>
          <w:lang w:val="en-CA" w:eastAsia="en-CA"/>
        </w:rPr>
        <w:t>One:</w:t>
      </w:r>
      <w:r>
        <w:rPr>
          <w:lang w:val="en-CA" w:eastAsia="en-CA"/>
        </w:rPr>
        <w:tab/>
      </w:r>
      <w:r w:rsidRPr="00EA0422">
        <w:rPr>
          <w:lang w:val="en-CA" w:eastAsia="en-CA"/>
        </w:rPr>
        <w:t>We sometimes struggle</w:t>
      </w:r>
      <w:r>
        <w:rPr>
          <w:lang w:val="en-CA" w:eastAsia="en-CA"/>
        </w:rPr>
        <w:t xml:space="preserve"> </w:t>
      </w:r>
      <w:r w:rsidRPr="00EA0422">
        <w:rPr>
          <w:lang w:val="en-CA" w:eastAsia="en-CA"/>
        </w:rPr>
        <w:t>to love the people in our lives</w:t>
      </w:r>
      <w:r>
        <w:rPr>
          <w:lang w:val="en-CA" w:eastAsia="en-CA"/>
        </w:rPr>
        <w:t xml:space="preserve"> </w:t>
      </w:r>
      <w:r w:rsidRPr="00EA0422">
        <w:rPr>
          <w:lang w:val="en-CA" w:eastAsia="en-CA"/>
        </w:rPr>
        <w:t>as you have loved us.</w:t>
      </w:r>
    </w:p>
    <w:p w14:paraId="523FC4F9" w14:textId="66F84B63" w:rsidR="00EA0422" w:rsidRPr="00EA0422" w:rsidRDefault="00EA0422" w:rsidP="00EA0422">
      <w:pPr>
        <w:pStyle w:val="NoSpacing"/>
        <w:ind w:left="851" w:hanging="567"/>
        <w:rPr>
          <w:b/>
          <w:lang w:val="en-CA" w:eastAsia="en-CA"/>
        </w:rPr>
      </w:pPr>
      <w:r w:rsidRPr="00EA0422">
        <w:rPr>
          <w:b/>
          <w:lang w:val="en-CA" w:eastAsia="en-CA"/>
        </w:rPr>
        <w:t>All:</w:t>
      </w:r>
      <w:r w:rsidRPr="00EA0422">
        <w:rPr>
          <w:b/>
          <w:lang w:val="en-CA" w:eastAsia="en-CA"/>
        </w:rPr>
        <w:tab/>
        <w:t>Forgive us, we pray,</w:t>
      </w:r>
      <w:r>
        <w:rPr>
          <w:b/>
          <w:lang w:val="en-CA" w:eastAsia="en-CA"/>
        </w:rPr>
        <w:t xml:space="preserve"> </w:t>
      </w:r>
      <w:r w:rsidRPr="00EA0422">
        <w:rPr>
          <w:b/>
          <w:lang w:val="en-CA" w:eastAsia="en-CA"/>
        </w:rPr>
        <w:t>and teach us your love again. Amen.</w:t>
      </w:r>
    </w:p>
    <w:p w14:paraId="3A977F95" w14:textId="77777777" w:rsidR="00EA0422" w:rsidRDefault="00EA0422" w:rsidP="00EA0422">
      <w:pPr>
        <w:pStyle w:val="NoSpacing"/>
        <w:rPr>
          <w:lang w:val="en-CA" w:eastAsia="en-CA"/>
        </w:rPr>
      </w:pPr>
    </w:p>
    <w:p w14:paraId="7374675C" w14:textId="71288587" w:rsidR="00EA0422" w:rsidRPr="00EA0422" w:rsidRDefault="00EA0422" w:rsidP="00EA0422">
      <w:pPr>
        <w:pStyle w:val="NoSpacing"/>
        <w:rPr>
          <w:lang w:val="en-CA" w:eastAsia="en-CA"/>
        </w:rPr>
      </w:pPr>
      <w:r w:rsidRPr="00B915AE">
        <w:rPr>
          <w:rFonts w:ascii="Cambria" w:hAnsi="Cambria" w:cs="Tahoma"/>
          <w:b/>
          <w:bCs/>
          <w:i/>
          <w:iCs/>
          <w:sz w:val="22"/>
          <w:szCs w:val="22"/>
        </w:rPr>
        <w:t>Words of Assurance</w:t>
      </w:r>
      <w:r w:rsidRPr="00EA0422">
        <w:rPr>
          <w:lang w:val="en-CA" w:eastAsia="en-CA"/>
        </w:rPr>
        <w:t xml:space="preserve"> (John 15:15b-16a)</w:t>
      </w:r>
    </w:p>
    <w:p w14:paraId="4AE7058F" w14:textId="084A467D" w:rsidR="00EA0422" w:rsidRDefault="00EA0422" w:rsidP="00EA0422">
      <w:pPr>
        <w:pStyle w:val="NoSpacing"/>
        <w:ind w:left="851" w:hanging="567"/>
        <w:rPr>
          <w:lang w:val="en-CA" w:eastAsia="en-CA"/>
        </w:rPr>
      </w:pPr>
      <w:r>
        <w:rPr>
          <w:lang w:val="en-CA" w:eastAsia="en-CA"/>
        </w:rPr>
        <w:t>One:</w:t>
      </w:r>
      <w:r>
        <w:rPr>
          <w:lang w:val="en-CA" w:eastAsia="en-CA"/>
        </w:rPr>
        <w:tab/>
      </w:r>
      <w:r w:rsidRPr="00EA0422">
        <w:rPr>
          <w:lang w:val="en-CA" w:eastAsia="en-CA"/>
        </w:rPr>
        <w:t>Long ago Jesus said to his disciples,</w:t>
      </w:r>
      <w:r w:rsidRPr="00EA0422">
        <w:rPr>
          <w:lang w:val="en-CA" w:eastAsia="en-CA"/>
        </w:rPr>
        <w:br/>
        <w:t>“I have called you friends, because I have made</w:t>
      </w:r>
      <w:r w:rsidRPr="00EA0422">
        <w:rPr>
          <w:lang w:val="en-CA" w:eastAsia="en-CA"/>
        </w:rPr>
        <w:br/>
        <w:t>known to you everything that I have heard from [God].</w:t>
      </w:r>
      <w:r w:rsidRPr="00EA0422">
        <w:rPr>
          <w:lang w:val="en-CA" w:eastAsia="en-CA"/>
        </w:rPr>
        <w:br/>
        <w:t>You did not choose me, but I chose you!”</w:t>
      </w:r>
      <w:r>
        <w:rPr>
          <w:lang w:val="en-CA" w:eastAsia="en-CA"/>
        </w:rPr>
        <w:t xml:space="preserve"> </w:t>
      </w:r>
      <w:r w:rsidRPr="00EA0422">
        <w:rPr>
          <w:lang w:val="en-CA" w:eastAsia="en-CA"/>
        </w:rPr>
        <w:t>Jesus speaks these words to us today.</w:t>
      </w:r>
      <w:r>
        <w:rPr>
          <w:lang w:val="en-CA" w:eastAsia="en-CA"/>
        </w:rPr>
        <w:t xml:space="preserve"> </w:t>
      </w:r>
      <w:r w:rsidRPr="00EA0422">
        <w:rPr>
          <w:lang w:val="en-CA" w:eastAsia="en-CA"/>
        </w:rPr>
        <w:t xml:space="preserve">Jesus forgives us and chooses us to be </w:t>
      </w:r>
      <w:r w:rsidR="00B915AE">
        <w:rPr>
          <w:lang w:val="en-CA" w:eastAsia="en-CA"/>
        </w:rPr>
        <w:t>H</w:t>
      </w:r>
      <w:r w:rsidRPr="00EA0422">
        <w:rPr>
          <w:lang w:val="en-CA" w:eastAsia="en-CA"/>
        </w:rPr>
        <w:t>is friends,</w:t>
      </w:r>
      <w:r>
        <w:rPr>
          <w:lang w:val="en-CA" w:eastAsia="en-CA"/>
        </w:rPr>
        <w:t xml:space="preserve"> </w:t>
      </w:r>
      <w:r w:rsidRPr="00EA0422">
        <w:rPr>
          <w:lang w:val="en-CA" w:eastAsia="en-CA"/>
        </w:rPr>
        <w:t xml:space="preserve">sharing his great work of love. </w:t>
      </w:r>
    </w:p>
    <w:p w14:paraId="53AE2BA2" w14:textId="7992AC38" w:rsidR="00EA0422" w:rsidRPr="00EA0422" w:rsidRDefault="00EA0422" w:rsidP="00EA0422">
      <w:pPr>
        <w:pStyle w:val="NoSpacing"/>
        <w:ind w:left="851" w:hanging="567"/>
        <w:rPr>
          <w:b/>
          <w:lang w:val="en-CA" w:eastAsia="en-CA"/>
        </w:rPr>
      </w:pPr>
      <w:r w:rsidRPr="00EA0422">
        <w:rPr>
          <w:b/>
          <w:lang w:val="en-CA" w:eastAsia="en-CA"/>
        </w:rPr>
        <w:t>All:</w:t>
      </w:r>
      <w:r w:rsidRPr="00EA0422">
        <w:rPr>
          <w:b/>
          <w:lang w:val="en-CA" w:eastAsia="en-CA"/>
        </w:rPr>
        <w:tab/>
        <w:t>Hallelujah!</w:t>
      </w:r>
      <w:r w:rsidR="00B915AE">
        <w:rPr>
          <w:b/>
          <w:lang w:val="en-CA" w:eastAsia="en-CA"/>
        </w:rPr>
        <w:t xml:space="preserve"> Thanks be to God. Amen</w:t>
      </w:r>
    </w:p>
    <w:p w14:paraId="6751A76E" w14:textId="77777777" w:rsidR="00892A45" w:rsidRDefault="00892A45" w:rsidP="00AB7B28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bCs/>
          <w:i/>
          <w:iCs/>
          <w:noProof/>
          <w:sz w:val="22"/>
          <w:szCs w:val="22"/>
        </w:rPr>
      </w:pPr>
    </w:p>
    <w:p w14:paraId="1162DAE2" w14:textId="59B215D1" w:rsidR="004A3682" w:rsidRPr="006976EB" w:rsidRDefault="004A3682" w:rsidP="00AB7B28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bCs/>
          <w:i/>
          <w:iCs/>
          <w:noProof/>
          <w:sz w:val="20"/>
          <w:szCs w:val="20"/>
        </w:rPr>
      </w:pPr>
      <w:r w:rsidRPr="006976EB">
        <w:rPr>
          <w:rFonts w:ascii="Cambria" w:hAnsi="Cambria" w:cs="Tahoma"/>
          <w:b/>
          <w:bCs/>
          <w:i/>
          <w:iCs/>
          <w:noProof/>
          <w:sz w:val="22"/>
          <w:szCs w:val="22"/>
        </w:rPr>
        <w:t>Intercessory Prayer</w:t>
      </w:r>
      <w:r w:rsidRPr="006976EB">
        <w:rPr>
          <w:rFonts w:ascii="Cambria" w:hAnsi="Cambria" w:cs="Tahoma"/>
          <w:b/>
          <w:bCs/>
          <w:i/>
          <w:iCs/>
          <w:noProof/>
          <w:sz w:val="20"/>
          <w:szCs w:val="20"/>
        </w:rPr>
        <w:t xml:space="preserve"> / The Lord’s Prayer (</w:t>
      </w:r>
      <w:r w:rsidR="00D34F2B" w:rsidRPr="006976EB">
        <w:rPr>
          <w:rFonts w:ascii="Cambria" w:hAnsi="Cambria" w:cs="Tahoma"/>
          <w:b/>
          <w:bCs/>
          <w:i/>
          <w:iCs/>
          <w:noProof/>
          <w:sz w:val="20"/>
          <w:szCs w:val="20"/>
        </w:rPr>
        <w:t>VU #960</w:t>
      </w:r>
      <w:r w:rsidRPr="006976EB">
        <w:rPr>
          <w:rFonts w:ascii="Cambria" w:hAnsi="Cambria" w:cs="Tahoma"/>
          <w:b/>
          <w:bCs/>
          <w:i/>
          <w:iCs/>
          <w:noProof/>
          <w:sz w:val="20"/>
          <w:szCs w:val="20"/>
        </w:rPr>
        <w:t>)</w:t>
      </w:r>
    </w:p>
    <w:p w14:paraId="2BD819CD" w14:textId="669B1A6D" w:rsidR="004A3682" w:rsidRPr="006976EB" w:rsidRDefault="00892A45" w:rsidP="00AB7B28">
      <w:pPr>
        <w:spacing w:line="360" w:lineRule="auto"/>
        <w:rPr>
          <w:rFonts w:ascii="Cambria" w:hAnsi="Cambria" w:cs="Tahoma"/>
          <w:b/>
          <w:bCs/>
          <w:i/>
          <w:iCs/>
          <w:noProof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noProof/>
          <w:sz w:val="22"/>
          <w:szCs w:val="22"/>
        </w:rPr>
        <w:t>Senior Choir Anthem</w:t>
      </w:r>
    </w:p>
    <w:p w14:paraId="1C629EEC" w14:textId="77777777" w:rsidR="004A3682" w:rsidRPr="006976EB" w:rsidRDefault="004A3682" w:rsidP="004A3682">
      <w:pPr>
        <w:rPr>
          <w:rFonts w:ascii="Cambria" w:hAnsi="Cambria" w:cs="Tahoma"/>
          <w:b/>
          <w:bCs/>
          <w:i/>
          <w:iCs/>
          <w:noProof/>
          <w:sz w:val="10"/>
          <w:szCs w:val="10"/>
        </w:rPr>
      </w:pPr>
    </w:p>
    <w:p w14:paraId="0E778839" w14:textId="77777777" w:rsidR="004A3682" w:rsidRPr="006976EB" w:rsidRDefault="004A3682" w:rsidP="004A3682">
      <w:pPr>
        <w:rPr>
          <w:rFonts w:ascii="Cambria" w:hAnsi="Cambria" w:cs="Tahoma"/>
          <w:b/>
          <w:bCs/>
          <w:i/>
          <w:iCs/>
          <w:noProof/>
          <w:sz w:val="10"/>
          <w:szCs w:val="10"/>
        </w:rPr>
      </w:pPr>
    </w:p>
    <w:p w14:paraId="1AB1A6EF" w14:textId="77777777" w:rsidR="004A3682" w:rsidRPr="0074714F" w:rsidRDefault="004A3682" w:rsidP="004A3682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74714F">
        <w:rPr>
          <w:rFonts w:ascii="Cambria" w:hAnsi="Cambria"/>
          <w:b/>
          <w:i/>
          <w:sz w:val="28"/>
          <w:szCs w:val="28"/>
          <w:u w:val="single"/>
        </w:rPr>
        <w:t xml:space="preserve">God Invites Us </w:t>
      </w:r>
      <w:proofErr w:type="gramStart"/>
      <w:r w:rsidRPr="0074714F">
        <w:rPr>
          <w:rFonts w:ascii="Cambria" w:hAnsi="Cambria"/>
          <w:b/>
          <w:i/>
          <w:sz w:val="28"/>
          <w:szCs w:val="28"/>
          <w:u w:val="single"/>
        </w:rPr>
        <w:t>To</w:t>
      </w:r>
      <w:proofErr w:type="gramEnd"/>
      <w:r w:rsidRPr="0074714F">
        <w:rPr>
          <w:rFonts w:ascii="Cambria" w:hAnsi="Cambria"/>
          <w:b/>
          <w:i/>
          <w:sz w:val="28"/>
          <w:szCs w:val="28"/>
          <w:u w:val="single"/>
        </w:rPr>
        <w:t xml:space="preserve"> Listen For His Word</w:t>
      </w:r>
    </w:p>
    <w:p w14:paraId="2C5DE974" w14:textId="77777777" w:rsidR="004A3682" w:rsidRPr="00453B9F" w:rsidRDefault="004A3682" w:rsidP="004A3682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29D1DDAF" w14:textId="62C69840" w:rsidR="004A3682" w:rsidRPr="006976EB" w:rsidRDefault="004A3682" w:rsidP="004A3682">
      <w:pPr>
        <w:autoSpaceDE w:val="0"/>
        <w:autoSpaceDN w:val="0"/>
        <w:adjustRightInd w:val="0"/>
        <w:rPr>
          <w:rFonts w:ascii="Cambria" w:hAnsi="Cambria" w:cs="Courier New"/>
          <w:b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Old Testament Reading:</w:t>
      </w: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ab/>
        <w:t xml:space="preserve"> </w:t>
      </w:r>
      <w:r w:rsidR="00AB7B28">
        <w:rPr>
          <w:rFonts w:ascii="Cambria" w:hAnsi="Cambria" w:cs="Tahoma"/>
          <w:b/>
          <w:bCs/>
          <w:i/>
          <w:iCs/>
          <w:sz w:val="22"/>
          <w:szCs w:val="22"/>
        </w:rPr>
        <w:t>Acts 10:44-48</w:t>
      </w:r>
    </w:p>
    <w:p w14:paraId="7332548B" w14:textId="428A57B4" w:rsidR="004A3682" w:rsidRPr="006976EB" w:rsidRDefault="004A3682" w:rsidP="004A3682">
      <w:pPr>
        <w:autoSpaceDE w:val="0"/>
        <w:autoSpaceDN w:val="0"/>
        <w:adjustRightInd w:val="0"/>
        <w:ind w:left="1440"/>
        <w:rPr>
          <w:rFonts w:ascii="Cambria" w:hAnsi="Cambria" w:cs="Tahoma"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Cs/>
          <w:i/>
          <w:iCs/>
          <w:sz w:val="22"/>
          <w:szCs w:val="22"/>
        </w:rPr>
        <w:t>Reader:</w:t>
      </w:r>
      <w:r w:rsidRPr="006976EB">
        <w:rPr>
          <w:rFonts w:ascii="Cambria" w:hAnsi="Cambria" w:cs="Tahoma"/>
          <w:bCs/>
          <w:i/>
          <w:iCs/>
          <w:sz w:val="22"/>
          <w:szCs w:val="22"/>
        </w:rPr>
        <w:tab/>
      </w:r>
      <w:r w:rsidR="006976EB">
        <w:rPr>
          <w:rFonts w:ascii="Cambria" w:hAnsi="Cambria" w:cs="Tahoma"/>
          <w:bCs/>
          <w:i/>
          <w:iCs/>
          <w:sz w:val="22"/>
          <w:szCs w:val="22"/>
        </w:rPr>
        <w:tab/>
      </w:r>
      <w:r w:rsidRPr="006976EB">
        <w:rPr>
          <w:rFonts w:ascii="Cambria" w:hAnsi="Cambria" w:cs="Tahoma"/>
          <w:bCs/>
          <w:i/>
          <w:iCs/>
          <w:sz w:val="22"/>
          <w:szCs w:val="22"/>
        </w:rPr>
        <w:t>This is the Word of God</w:t>
      </w:r>
    </w:p>
    <w:p w14:paraId="6CE24DC2" w14:textId="77777777" w:rsidR="004A3682" w:rsidRPr="006976EB" w:rsidRDefault="004A3682" w:rsidP="004A3682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All:</w:t>
      </w: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ab/>
        <w:t>Thanks be to God</w:t>
      </w:r>
    </w:p>
    <w:p w14:paraId="376FD454" w14:textId="77777777" w:rsidR="004A3682" w:rsidRPr="006976EB" w:rsidRDefault="004A3682" w:rsidP="004A3682">
      <w:pPr>
        <w:rPr>
          <w:rFonts w:ascii="Cambria" w:hAnsi="Cambria" w:cs="Tahoma"/>
          <w:b/>
          <w:bCs/>
          <w:i/>
          <w:iCs/>
          <w:noProof/>
          <w:sz w:val="22"/>
          <w:szCs w:val="22"/>
        </w:rPr>
      </w:pPr>
    </w:p>
    <w:p w14:paraId="58315B41" w14:textId="283AC3B1" w:rsidR="004A3682" w:rsidRPr="00AB7B28" w:rsidRDefault="004A3682" w:rsidP="00AB7B28">
      <w:pPr>
        <w:pStyle w:val="normalbold"/>
      </w:pPr>
      <w:r w:rsidRPr="006976EB">
        <w:rPr>
          <w:rFonts w:ascii="Cambria" w:hAnsi="Cambria" w:cs="Tahoma"/>
          <w:bCs/>
          <w:i/>
          <w:iCs/>
          <w:sz w:val="22"/>
          <w:szCs w:val="22"/>
        </w:rPr>
        <w:t>Gospel Reading:</w:t>
      </w:r>
      <w:r w:rsidRPr="006976EB">
        <w:rPr>
          <w:rFonts w:ascii="Cambria" w:hAnsi="Cambria" w:cs="Tahoma"/>
          <w:bCs/>
          <w:i/>
          <w:iCs/>
          <w:sz w:val="22"/>
          <w:szCs w:val="22"/>
        </w:rPr>
        <w:tab/>
      </w:r>
      <w:r w:rsidR="00D34F2B" w:rsidRPr="006976EB">
        <w:rPr>
          <w:rFonts w:ascii="Cambria" w:hAnsi="Cambria" w:cs="Tahoma"/>
          <w:bCs/>
          <w:i/>
          <w:iCs/>
          <w:sz w:val="22"/>
          <w:szCs w:val="22"/>
        </w:rPr>
        <w:tab/>
      </w:r>
      <w:r w:rsidRPr="006976EB">
        <w:rPr>
          <w:rFonts w:ascii="Cambria" w:hAnsi="Cambria" w:cs="Tahoma"/>
          <w:bCs/>
          <w:i/>
          <w:iCs/>
          <w:sz w:val="22"/>
          <w:szCs w:val="22"/>
        </w:rPr>
        <w:t>John</w:t>
      </w:r>
      <w:r w:rsidR="00AB7B28">
        <w:rPr>
          <w:rFonts w:ascii="Cambria" w:hAnsi="Cambria" w:cs="Tahoma"/>
          <w:bCs/>
          <w:i/>
          <w:iCs/>
          <w:sz w:val="22"/>
          <w:szCs w:val="22"/>
        </w:rPr>
        <w:t xml:space="preserve"> 15:9-17</w:t>
      </w:r>
    </w:p>
    <w:p w14:paraId="605085F3" w14:textId="77777777" w:rsidR="004A3682" w:rsidRPr="006976EB" w:rsidRDefault="004A3682" w:rsidP="004A368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jc w:val="both"/>
        <w:rPr>
          <w:rFonts w:ascii="Cambria" w:hAnsi="Cambria" w:cs="Tahoma"/>
          <w:bCs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Cs/>
          <w:sz w:val="22"/>
          <w:szCs w:val="22"/>
        </w:rPr>
        <w:t>Reader:</w:t>
      </w:r>
      <w:r w:rsidRPr="006976EB">
        <w:rPr>
          <w:rFonts w:ascii="Cambria" w:hAnsi="Cambria" w:cs="Tahoma"/>
          <w:b/>
          <w:bCs/>
          <w:iCs/>
          <w:sz w:val="22"/>
          <w:szCs w:val="22"/>
        </w:rPr>
        <w:tab/>
      </w:r>
      <w:r w:rsidRPr="006976EB">
        <w:rPr>
          <w:rFonts w:ascii="Cambria" w:hAnsi="Cambria" w:cs="Tahoma"/>
          <w:bCs/>
          <w:iCs/>
          <w:sz w:val="22"/>
          <w:szCs w:val="22"/>
        </w:rPr>
        <w:t>This is the Gospel Message</w:t>
      </w:r>
    </w:p>
    <w:p w14:paraId="0C2FA59B" w14:textId="77777777" w:rsidR="004A3682" w:rsidRPr="006976EB" w:rsidRDefault="004A3682" w:rsidP="004A368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jc w:val="both"/>
        <w:rPr>
          <w:rFonts w:ascii="Cambria" w:hAnsi="Cambria" w:cs="Tahoma"/>
          <w:b/>
          <w:bCs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Cs/>
          <w:sz w:val="22"/>
          <w:szCs w:val="22"/>
        </w:rPr>
        <w:t>All:</w:t>
      </w:r>
      <w:r w:rsidRPr="006976EB">
        <w:rPr>
          <w:rFonts w:ascii="Cambria" w:hAnsi="Cambria" w:cs="Tahoma"/>
          <w:b/>
          <w:bCs/>
          <w:iCs/>
          <w:sz w:val="22"/>
          <w:szCs w:val="22"/>
        </w:rPr>
        <w:tab/>
      </w:r>
      <w:r w:rsidRPr="006976EB">
        <w:rPr>
          <w:rFonts w:ascii="Cambria" w:hAnsi="Cambria" w:cs="Tahoma"/>
          <w:b/>
          <w:bCs/>
          <w:iCs/>
          <w:sz w:val="22"/>
          <w:szCs w:val="22"/>
        </w:rPr>
        <w:tab/>
        <w:t>We Praise You O Christ</w:t>
      </w:r>
    </w:p>
    <w:p w14:paraId="1AF0D51F" w14:textId="77777777" w:rsidR="004A3682" w:rsidRPr="006976EB" w:rsidRDefault="004A3682" w:rsidP="004A368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jc w:val="right"/>
        <w:rPr>
          <w:rFonts w:ascii="Cambria" w:hAnsi="Cambria"/>
          <w:sz w:val="22"/>
          <w:szCs w:val="22"/>
        </w:rPr>
      </w:pPr>
    </w:p>
    <w:p w14:paraId="7A0772B5" w14:textId="42910D03" w:rsidR="00AB7B28" w:rsidRPr="004C6915" w:rsidRDefault="00AB7B28" w:rsidP="00AB7B28">
      <w:pPr>
        <w:spacing w:line="360" w:lineRule="auto"/>
        <w:rPr>
          <w:rFonts w:ascii="Cambria" w:hAnsi="Cambria"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 xml:space="preserve">* Hymn of Preparation: </w:t>
      </w:r>
      <w:r>
        <w:rPr>
          <w:rFonts w:ascii="Cambria" w:hAnsi="Cambria"/>
          <w:b/>
          <w:i/>
          <w:sz w:val="22"/>
          <w:szCs w:val="22"/>
        </w:rPr>
        <w:t>MV</w:t>
      </w:r>
      <w:r w:rsidRPr="004C6915">
        <w:rPr>
          <w:rFonts w:ascii="Cambria" w:hAnsi="Cambria"/>
          <w:b/>
          <w:sz w:val="22"/>
          <w:szCs w:val="22"/>
        </w:rPr>
        <w:t xml:space="preserve"> #</w:t>
      </w:r>
      <w:r>
        <w:rPr>
          <w:rFonts w:ascii="Cambria" w:hAnsi="Cambria"/>
          <w:b/>
          <w:sz w:val="22"/>
          <w:szCs w:val="22"/>
        </w:rPr>
        <w:t>145</w:t>
      </w:r>
      <w:r w:rsidRPr="004C6915">
        <w:rPr>
          <w:rFonts w:ascii="Cambria" w:hAnsi="Cambria"/>
          <w:sz w:val="22"/>
          <w:szCs w:val="22"/>
        </w:rPr>
        <w:t xml:space="preserve"> “</w:t>
      </w:r>
      <w:r>
        <w:rPr>
          <w:rFonts w:ascii="Cambria" w:hAnsi="Cambria"/>
          <w:i/>
        </w:rPr>
        <w:t>Draw the Circle Wide</w:t>
      </w:r>
      <w:r w:rsidRPr="004C6915">
        <w:rPr>
          <w:rFonts w:ascii="Cambria" w:hAnsi="Cambria"/>
          <w:sz w:val="22"/>
          <w:szCs w:val="22"/>
        </w:rPr>
        <w:t>”</w:t>
      </w:r>
    </w:p>
    <w:p w14:paraId="0AC8804B" w14:textId="42A47BE3" w:rsidR="00AB7B28" w:rsidRPr="004C6915" w:rsidRDefault="00AB7B28" w:rsidP="00AB7B28">
      <w:pPr>
        <w:rPr>
          <w:rFonts w:ascii="Lucida Calligraphy" w:hAnsi="Lucida Calligraphy"/>
          <w:sz w:val="20"/>
          <w:szCs w:val="20"/>
        </w:rPr>
      </w:pPr>
      <w:r w:rsidRPr="004C6915">
        <w:rPr>
          <w:rFonts w:ascii="Cambria" w:hAnsi="Cambria"/>
          <w:b/>
          <w:i/>
          <w:sz w:val="22"/>
          <w:szCs w:val="22"/>
        </w:rPr>
        <w:t>The Message:</w:t>
      </w:r>
      <w:r w:rsidRPr="004C6915">
        <w:rPr>
          <w:rFonts w:ascii="Cambria" w:hAnsi="Cambria"/>
          <w:b/>
          <w:i/>
          <w:sz w:val="22"/>
          <w:szCs w:val="22"/>
        </w:rPr>
        <w:tab/>
      </w:r>
      <w:r w:rsidRPr="004C6915">
        <w:rPr>
          <w:rFonts w:ascii="Lucida Calligraphy" w:hAnsi="Lucida Calligraphy"/>
          <w:b/>
          <w:sz w:val="20"/>
          <w:szCs w:val="20"/>
        </w:rPr>
        <w:t>“</w:t>
      </w:r>
      <w:r>
        <w:rPr>
          <w:rFonts w:ascii="Lucida Calligraphy" w:hAnsi="Lucida Calligraphy"/>
          <w:b/>
        </w:rPr>
        <w:t>Break Barriers, Build Bridges</w:t>
      </w:r>
      <w:r w:rsidRPr="004C6915">
        <w:rPr>
          <w:rFonts w:ascii="Lucida Calligraphy" w:hAnsi="Lucida Calligraphy"/>
          <w:sz w:val="20"/>
          <w:szCs w:val="20"/>
        </w:rPr>
        <w:t>”</w:t>
      </w:r>
    </w:p>
    <w:p w14:paraId="746E60BF" w14:textId="77777777" w:rsidR="004A3682" w:rsidRDefault="004A3682" w:rsidP="004A3682">
      <w:pPr>
        <w:pStyle w:val="NoSpacing"/>
        <w:rPr>
          <w:sz w:val="18"/>
          <w:szCs w:val="18"/>
        </w:rPr>
      </w:pPr>
    </w:p>
    <w:p w14:paraId="49828369" w14:textId="77777777" w:rsidR="004A3682" w:rsidRPr="0074714F" w:rsidRDefault="004A3682" w:rsidP="004A3682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74714F">
        <w:rPr>
          <w:rFonts w:ascii="Cambria" w:hAnsi="Cambria"/>
          <w:b/>
          <w:i/>
          <w:sz w:val="28"/>
          <w:szCs w:val="28"/>
          <w:u w:val="single"/>
        </w:rPr>
        <w:t xml:space="preserve">God Invites Us </w:t>
      </w:r>
      <w:proofErr w:type="gramStart"/>
      <w:r w:rsidRPr="0074714F">
        <w:rPr>
          <w:rFonts w:ascii="Cambria" w:hAnsi="Cambria"/>
          <w:b/>
          <w:i/>
          <w:sz w:val="28"/>
          <w:szCs w:val="28"/>
          <w:u w:val="single"/>
        </w:rPr>
        <w:t>To</w:t>
      </w:r>
      <w:proofErr w:type="gramEnd"/>
      <w:r w:rsidRPr="0074714F">
        <w:rPr>
          <w:rFonts w:ascii="Cambria" w:hAnsi="Cambria"/>
          <w:b/>
          <w:i/>
          <w:sz w:val="28"/>
          <w:szCs w:val="28"/>
          <w:u w:val="single"/>
        </w:rPr>
        <w:t xml:space="preserve"> Respond To His Love</w:t>
      </w:r>
    </w:p>
    <w:p w14:paraId="2EF82F15" w14:textId="780DF301" w:rsidR="004A3682" w:rsidRPr="00E93710" w:rsidRDefault="004A3682" w:rsidP="004A368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rFonts w:ascii="Cambria" w:hAnsi="Cambria" w:cs="Tahoma"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Offertory</w:t>
      </w:r>
    </w:p>
    <w:p w14:paraId="6B01542E" w14:textId="21E8FCDD" w:rsidR="00D236C2" w:rsidRPr="006976EB" w:rsidRDefault="000E7362" w:rsidP="00D236C2">
      <w:pPr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 xml:space="preserve">Hymn of </w:t>
      </w:r>
      <w:r w:rsidR="00D236C2" w:rsidRPr="006976EB">
        <w:rPr>
          <w:rFonts w:ascii="Cambria" w:hAnsi="Cambria" w:cs="Tahoma"/>
          <w:b/>
          <w:i/>
          <w:sz w:val="22"/>
          <w:szCs w:val="22"/>
        </w:rPr>
        <w:t>Dedication</w:t>
      </w:r>
    </w:p>
    <w:p w14:paraId="3FA78378" w14:textId="40919248" w:rsidR="00AB7B28" w:rsidRDefault="00D236C2" w:rsidP="00892A45">
      <w:pPr>
        <w:ind w:left="720" w:hanging="578"/>
        <w:rPr>
          <w:rFonts w:ascii="Cambria" w:hAnsi="Cambria"/>
          <w:b/>
          <w:sz w:val="22"/>
          <w:szCs w:val="22"/>
        </w:rPr>
      </w:pPr>
      <w:r w:rsidRPr="006976EB">
        <w:rPr>
          <w:rFonts w:ascii="Cambria" w:hAnsi="Cambria"/>
          <w:b/>
          <w:sz w:val="22"/>
          <w:szCs w:val="22"/>
        </w:rPr>
        <w:t>God of love, hear our prayer,</w:t>
      </w:r>
      <w:r w:rsidR="00892A45">
        <w:rPr>
          <w:rFonts w:ascii="Cambria" w:hAnsi="Cambria"/>
          <w:b/>
          <w:sz w:val="22"/>
          <w:szCs w:val="22"/>
        </w:rPr>
        <w:t xml:space="preserve"> </w:t>
      </w:r>
      <w:r w:rsidRPr="006976EB">
        <w:rPr>
          <w:rFonts w:ascii="Cambria" w:hAnsi="Cambria"/>
          <w:b/>
          <w:sz w:val="22"/>
          <w:szCs w:val="22"/>
        </w:rPr>
        <w:t xml:space="preserve">bless this offering we bring you. </w:t>
      </w:r>
    </w:p>
    <w:p w14:paraId="6CB7B70E" w14:textId="2BA5B869" w:rsidR="006976EB" w:rsidRDefault="00D236C2" w:rsidP="00892A45">
      <w:pPr>
        <w:ind w:left="720" w:hanging="578"/>
        <w:rPr>
          <w:rFonts w:ascii="Cambria" w:hAnsi="Cambria"/>
          <w:b/>
          <w:sz w:val="22"/>
          <w:szCs w:val="22"/>
        </w:rPr>
      </w:pPr>
      <w:r w:rsidRPr="006976EB">
        <w:rPr>
          <w:rFonts w:ascii="Cambria" w:hAnsi="Cambria"/>
          <w:b/>
          <w:sz w:val="22"/>
          <w:szCs w:val="22"/>
        </w:rPr>
        <w:t xml:space="preserve">May our lives do your will, guide and guard us forever.  </w:t>
      </w:r>
    </w:p>
    <w:p w14:paraId="33283DB4" w14:textId="0FA06F56" w:rsidR="006976EB" w:rsidRDefault="00D236C2" w:rsidP="00892A45">
      <w:pPr>
        <w:ind w:left="720" w:hanging="578"/>
        <w:rPr>
          <w:rFonts w:ascii="Cambria" w:hAnsi="Cambria"/>
          <w:b/>
          <w:sz w:val="22"/>
          <w:szCs w:val="22"/>
        </w:rPr>
      </w:pPr>
      <w:r w:rsidRPr="006976EB">
        <w:rPr>
          <w:rFonts w:ascii="Cambria" w:hAnsi="Cambria"/>
          <w:b/>
          <w:sz w:val="22"/>
          <w:szCs w:val="22"/>
        </w:rPr>
        <w:t xml:space="preserve">Give us courage to stand for truth, help us give to others.  </w:t>
      </w:r>
    </w:p>
    <w:p w14:paraId="1DC964A7" w14:textId="18DBEBE5" w:rsidR="00D236C2" w:rsidRPr="006976EB" w:rsidRDefault="00D236C2" w:rsidP="00892A45">
      <w:pPr>
        <w:ind w:left="720" w:hanging="578"/>
        <w:rPr>
          <w:rFonts w:ascii="Cambria" w:hAnsi="Cambria"/>
          <w:b/>
          <w:sz w:val="22"/>
          <w:szCs w:val="22"/>
        </w:rPr>
      </w:pPr>
      <w:r w:rsidRPr="006976EB">
        <w:rPr>
          <w:rFonts w:ascii="Cambria" w:hAnsi="Cambria"/>
          <w:b/>
          <w:sz w:val="22"/>
          <w:szCs w:val="22"/>
        </w:rPr>
        <w:t>God of love, hear our prayer, bless this offering we bring you.</w:t>
      </w:r>
    </w:p>
    <w:p w14:paraId="30EAEB31" w14:textId="77777777" w:rsidR="00D236C2" w:rsidRPr="006976EB" w:rsidRDefault="00D236C2" w:rsidP="006E064D">
      <w:pPr>
        <w:rPr>
          <w:rFonts w:ascii="Cambria" w:hAnsi="Cambria"/>
          <w:sz w:val="22"/>
          <w:szCs w:val="22"/>
        </w:rPr>
      </w:pPr>
    </w:p>
    <w:p w14:paraId="7B9D7FAB" w14:textId="77777777" w:rsidR="004A3682" w:rsidRPr="006976EB" w:rsidRDefault="004A3682" w:rsidP="004A368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Offertory Prayer</w:t>
      </w:r>
    </w:p>
    <w:p w14:paraId="6437C233" w14:textId="77777777" w:rsidR="004A3682" w:rsidRDefault="004A3682" w:rsidP="004A368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bCs/>
          <w:i/>
          <w:iCs/>
          <w:sz w:val="10"/>
          <w:szCs w:val="10"/>
        </w:rPr>
      </w:pPr>
    </w:p>
    <w:p w14:paraId="4A2211D7" w14:textId="7C7CEB1E" w:rsidR="004A3682" w:rsidRPr="0074714F" w:rsidRDefault="004A3682" w:rsidP="004A3682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74714F">
        <w:rPr>
          <w:rFonts w:ascii="Cambria" w:hAnsi="Cambria"/>
          <w:b/>
          <w:i/>
          <w:sz w:val="28"/>
          <w:szCs w:val="28"/>
          <w:u w:val="single"/>
        </w:rPr>
        <w:t xml:space="preserve">God Invites Us </w:t>
      </w:r>
      <w:proofErr w:type="gramStart"/>
      <w:r w:rsidRPr="0074714F">
        <w:rPr>
          <w:rFonts w:ascii="Cambria" w:hAnsi="Cambria"/>
          <w:b/>
          <w:i/>
          <w:sz w:val="28"/>
          <w:szCs w:val="28"/>
          <w:u w:val="single"/>
        </w:rPr>
        <w:t>To</w:t>
      </w:r>
      <w:proofErr w:type="gramEnd"/>
      <w:r w:rsidRPr="0074714F">
        <w:rPr>
          <w:rFonts w:ascii="Cambria" w:hAnsi="Cambria"/>
          <w:b/>
          <w:i/>
          <w:sz w:val="28"/>
          <w:szCs w:val="28"/>
          <w:u w:val="single"/>
        </w:rPr>
        <w:t xml:space="preserve"> Break Bread Together</w:t>
      </w:r>
    </w:p>
    <w:p w14:paraId="41DCAF12" w14:textId="77777777" w:rsidR="006976EB" w:rsidRDefault="006976EB" w:rsidP="004A3682">
      <w:pPr>
        <w:rPr>
          <w:rFonts w:ascii="Cambria" w:hAnsi="Cambria" w:cs="Tahoma"/>
          <w:b/>
          <w:bCs/>
          <w:i/>
          <w:iCs/>
          <w:noProof/>
          <w:sz w:val="22"/>
          <w:szCs w:val="22"/>
        </w:rPr>
      </w:pPr>
    </w:p>
    <w:p w14:paraId="181353DA" w14:textId="40047168" w:rsidR="004A3682" w:rsidRPr="00AB7B28" w:rsidRDefault="004A3682" w:rsidP="004A3682">
      <w:pPr>
        <w:rPr>
          <w:rFonts w:ascii="Cambria" w:hAnsi="Cambria"/>
          <w:i/>
        </w:rPr>
      </w:pPr>
      <w:r w:rsidRPr="006976EB">
        <w:rPr>
          <w:rFonts w:ascii="Cambria" w:hAnsi="Cambria" w:cs="Tahoma"/>
          <w:b/>
          <w:bCs/>
          <w:i/>
          <w:iCs/>
          <w:noProof/>
          <w:sz w:val="22"/>
          <w:szCs w:val="22"/>
        </w:rPr>
        <w:t>Communion Hymn</w:t>
      </w:r>
      <w:r w:rsidR="006E064D" w:rsidRPr="006976EB">
        <w:rPr>
          <w:rFonts w:ascii="Cambria" w:hAnsi="Cambria" w:cs="Tahoma"/>
          <w:b/>
          <w:bCs/>
          <w:i/>
          <w:iCs/>
          <w:noProof/>
          <w:sz w:val="22"/>
          <w:szCs w:val="22"/>
        </w:rPr>
        <w:t xml:space="preserve">: </w:t>
      </w:r>
      <w:r w:rsidR="006E064D" w:rsidRPr="00AB7B28">
        <w:rPr>
          <w:rFonts w:ascii="Cambria" w:hAnsi="Cambria" w:cs="Tahoma"/>
          <w:b/>
          <w:bCs/>
          <w:i/>
          <w:iCs/>
          <w:noProof/>
          <w:sz w:val="22"/>
          <w:szCs w:val="22"/>
        </w:rPr>
        <w:t xml:space="preserve"> </w:t>
      </w:r>
      <w:r w:rsidR="006E064D" w:rsidRPr="00AB7B28">
        <w:rPr>
          <w:rFonts w:ascii="Cambria" w:hAnsi="Cambria"/>
          <w:b/>
          <w:i/>
        </w:rPr>
        <w:t>VU#</w:t>
      </w:r>
      <w:r w:rsidR="00D539D2">
        <w:rPr>
          <w:rFonts w:ascii="Cambria" w:hAnsi="Cambria"/>
          <w:b/>
          <w:i/>
        </w:rPr>
        <w:t>602</w:t>
      </w:r>
      <w:r w:rsidR="006E064D" w:rsidRPr="00AB7B28">
        <w:rPr>
          <w:rFonts w:ascii="Cambria" w:hAnsi="Cambria"/>
          <w:i/>
        </w:rPr>
        <w:t xml:space="preserve"> </w:t>
      </w:r>
      <w:r w:rsidRPr="00AB7B28">
        <w:rPr>
          <w:rFonts w:ascii="Cambria" w:hAnsi="Cambria"/>
          <w:i/>
        </w:rPr>
        <w:t>“</w:t>
      </w:r>
      <w:r w:rsidR="00D539D2">
        <w:rPr>
          <w:rFonts w:ascii="Cambria" w:hAnsi="Cambria"/>
          <w:i/>
        </w:rPr>
        <w:t>Blest Be the Tie That Binds</w:t>
      </w:r>
      <w:r w:rsidRPr="00AB7B28">
        <w:rPr>
          <w:rFonts w:ascii="Cambria" w:hAnsi="Cambria"/>
          <w:i/>
        </w:rPr>
        <w:t>”</w:t>
      </w:r>
    </w:p>
    <w:p w14:paraId="4A352645" w14:textId="77777777" w:rsidR="006976EB" w:rsidRDefault="006976EB" w:rsidP="004A3682">
      <w:pPr>
        <w:jc w:val="both"/>
        <w:rPr>
          <w:rFonts w:ascii="Cambria" w:hAnsi="Cambria" w:cs="Tahoma"/>
          <w:noProof/>
          <w:sz w:val="22"/>
          <w:szCs w:val="22"/>
        </w:rPr>
      </w:pPr>
    </w:p>
    <w:p w14:paraId="51B50A60" w14:textId="77777777" w:rsidR="004A3682" w:rsidRPr="006976EB" w:rsidRDefault="004A3682" w:rsidP="004A3682">
      <w:pPr>
        <w:jc w:val="both"/>
        <w:rPr>
          <w:rFonts w:ascii="Cambria" w:hAnsi="Cambria" w:cs="Tahoma"/>
          <w:noProof/>
          <w:sz w:val="22"/>
          <w:szCs w:val="22"/>
        </w:rPr>
      </w:pPr>
      <w:r w:rsidRPr="006976EB">
        <w:rPr>
          <w:rFonts w:ascii="Cambria" w:hAnsi="Cambria" w:cs="Tahoma"/>
          <w:noProof/>
          <w:sz w:val="22"/>
          <w:szCs w:val="22"/>
        </w:rPr>
        <w:t>The Lord be with you.</w:t>
      </w:r>
    </w:p>
    <w:p w14:paraId="295BEEE6" w14:textId="77777777" w:rsidR="004A3682" w:rsidRPr="006976EB" w:rsidRDefault="004A3682" w:rsidP="004A3682">
      <w:pPr>
        <w:jc w:val="both"/>
        <w:outlineLvl w:val="0"/>
        <w:rPr>
          <w:rFonts w:ascii="Cambria" w:hAnsi="Cambria" w:cs="Tahoma"/>
          <w:b/>
          <w:noProof/>
          <w:sz w:val="22"/>
          <w:szCs w:val="22"/>
        </w:rPr>
      </w:pPr>
      <w:r w:rsidRPr="006976EB">
        <w:rPr>
          <w:rFonts w:ascii="Cambria" w:hAnsi="Cambria" w:cs="Tahoma"/>
          <w:b/>
          <w:noProof/>
          <w:sz w:val="22"/>
          <w:szCs w:val="22"/>
        </w:rPr>
        <w:t>And also with you</w:t>
      </w:r>
    </w:p>
    <w:p w14:paraId="46E8C838" w14:textId="77777777" w:rsidR="004A3682" w:rsidRPr="006976EB" w:rsidRDefault="004A3682" w:rsidP="004A3682">
      <w:pPr>
        <w:jc w:val="both"/>
        <w:outlineLvl w:val="0"/>
        <w:rPr>
          <w:rFonts w:ascii="Cambria" w:hAnsi="Cambria" w:cs="Tahoma"/>
          <w:noProof/>
          <w:sz w:val="22"/>
          <w:szCs w:val="22"/>
        </w:rPr>
      </w:pPr>
      <w:r w:rsidRPr="006976EB">
        <w:rPr>
          <w:rFonts w:ascii="Cambria" w:hAnsi="Cambria" w:cs="Tahoma"/>
          <w:noProof/>
          <w:sz w:val="22"/>
          <w:szCs w:val="22"/>
        </w:rPr>
        <w:t>Lift up your hearts</w:t>
      </w:r>
    </w:p>
    <w:p w14:paraId="6B55DDF0" w14:textId="77777777" w:rsidR="004A3682" w:rsidRPr="006976EB" w:rsidRDefault="004A3682" w:rsidP="004A3682">
      <w:pPr>
        <w:jc w:val="both"/>
        <w:outlineLvl w:val="0"/>
        <w:rPr>
          <w:rFonts w:ascii="Cambria" w:hAnsi="Cambria" w:cs="Tahoma"/>
          <w:b/>
          <w:noProof/>
          <w:sz w:val="22"/>
          <w:szCs w:val="22"/>
        </w:rPr>
      </w:pPr>
      <w:r w:rsidRPr="006976EB">
        <w:rPr>
          <w:rFonts w:ascii="Cambria" w:hAnsi="Cambria" w:cs="Tahoma"/>
          <w:b/>
          <w:noProof/>
          <w:sz w:val="22"/>
          <w:szCs w:val="22"/>
        </w:rPr>
        <w:t>We lift up our hearts unto the Lord</w:t>
      </w:r>
    </w:p>
    <w:p w14:paraId="583038F9" w14:textId="77777777" w:rsidR="004A3682" w:rsidRPr="006976EB" w:rsidRDefault="004A3682" w:rsidP="004A3682">
      <w:pPr>
        <w:jc w:val="both"/>
        <w:outlineLvl w:val="0"/>
        <w:rPr>
          <w:rFonts w:ascii="Cambria" w:hAnsi="Cambria" w:cs="Tahoma"/>
          <w:noProof/>
          <w:sz w:val="22"/>
          <w:szCs w:val="22"/>
        </w:rPr>
      </w:pPr>
      <w:r w:rsidRPr="006976EB">
        <w:rPr>
          <w:rFonts w:ascii="Cambria" w:hAnsi="Cambria" w:cs="Tahoma"/>
          <w:noProof/>
          <w:sz w:val="22"/>
          <w:szCs w:val="22"/>
        </w:rPr>
        <w:t>Let us give thanks to God</w:t>
      </w:r>
    </w:p>
    <w:p w14:paraId="4D067ACE" w14:textId="77777777" w:rsidR="004A3682" w:rsidRPr="006976EB" w:rsidRDefault="004A3682" w:rsidP="004A3682">
      <w:pPr>
        <w:jc w:val="both"/>
        <w:outlineLvl w:val="0"/>
        <w:rPr>
          <w:rFonts w:ascii="Cambria" w:hAnsi="Cambria" w:cs="Tahoma"/>
          <w:b/>
          <w:noProof/>
          <w:sz w:val="22"/>
          <w:szCs w:val="22"/>
        </w:rPr>
      </w:pPr>
      <w:r w:rsidRPr="006976EB">
        <w:rPr>
          <w:rFonts w:ascii="Cambria" w:hAnsi="Cambria" w:cs="Tahoma"/>
          <w:b/>
          <w:noProof/>
          <w:sz w:val="22"/>
          <w:szCs w:val="22"/>
        </w:rPr>
        <w:t>It is good and pleasant to give God thanks and praise</w:t>
      </w:r>
    </w:p>
    <w:p w14:paraId="0CA1FC38" w14:textId="77777777" w:rsidR="004A3682" w:rsidRPr="006976EB" w:rsidRDefault="004A3682" w:rsidP="004A3682">
      <w:pPr>
        <w:pStyle w:val="NoSpacing"/>
        <w:jc w:val="right"/>
        <w:rPr>
          <w:rFonts w:ascii="Cambria" w:hAnsi="Cambria"/>
          <w:sz w:val="22"/>
          <w:szCs w:val="22"/>
        </w:rPr>
      </w:pPr>
    </w:p>
    <w:p w14:paraId="3D55997B" w14:textId="7C9B9732" w:rsidR="004A3682" w:rsidRPr="006976EB" w:rsidRDefault="004A3682" w:rsidP="004A3682">
      <w:pPr>
        <w:jc w:val="both"/>
        <w:rPr>
          <w:rFonts w:ascii="Cambria" w:hAnsi="Cambria" w:cs="Tahoma"/>
          <w:noProof/>
          <w:sz w:val="22"/>
          <w:szCs w:val="22"/>
        </w:rPr>
      </w:pPr>
      <w:r w:rsidRPr="006976EB">
        <w:rPr>
          <w:rFonts w:ascii="Cambria" w:hAnsi="Cambria" w:cs="Tahoma"/>
          <w:noProof/>
          <w:sz w:val="22"/>
          <w:szCs w:val="22"/>
        </w:rPr>
        <w:t xml:space="preserve">It is </w:t>
      </w:r>
      <w:r w:rsidR="00E75E84" w:rsidRPr="006976EB">
        <w:rPr>
          <w:rFonts w:ascii="Cambria" w:hAnsi="Cambria" w:cs="Tahoma"/>
          <w:noProof/>
          <w:sz w:val="22"/>
          <w:szCs w:val="22"/>
        </w:rPr>
        <w:t xml:space="preserve">a </w:t>
      </w:r>
      <w:r w:rsidRPr="006976EB">
        <w:rPr>
          <w:rFonts w:ascii="Cambria" w:hAnsi="Cambria" w:cs="Tahoma"/>
          <w:noProof/>
          <w:sz w:val="22"/>
          <w:szCs w:val="22"/>
        </w:rPr>
        <w:t>good and pleasant thing, our joy and our moral duty, always and everywhere to give you thanks and praise, O Lord, God, ever-loving and ever-blessed, Almighty and all-loving.</w:t>
      </w:r>
    </w:p>
    <w:p w14:paraId="20C4DF1F" w14:textId="77777777" w:rsidR="006E064D" w:rsidRPr="006976EB" w:rsidRDefault="006E064D" w:rsidP="004A3682">
      <w:pPr>
        <w:jc w:val="both"/>
        <w:rPr>
          <w:rFonts w:ascii="Cambria" w:hAnsi="Cambria" w:cs="Tahoma"/>
          <w:noProof/>
          <w:sz w:val="22"/>
          <w:szCs w:val="22"/>
        </w:rPr>
      </w:pPr>
    </w:p>
    <w:p w14:paraId="19BD21D9" w14:textId="77777777" w:rsidR="004A3682" w:rsidRPr="006976EB" w:rsidRDefault="004A3682" w:rsidP="004A3682">
      <w:pPr>
        <w:jc w:val="both"/>
        <w:rPr>
          <w:rFonts w:ascii="Cambria" w:hAnsi="Cambria" w:cs="Tahoma"/>
          <w:noProof/>
          <w:sz w:val="22"/>
          <w:szCs w:val="22"/>
        </w:rPr>
      </w:pPr>
      <w:r w:rsidRPr="006976EB">
        <w:rPr>
          <w:rFonts w:ascii="Cambria" w:hAnsi="Cambria" w:cs="Tahoma"/>
          <w:noProof/>
          <w:sz w:val="22"/>
          <w:szCs w:val="22"/>
        </w:rPr>
        <w:t>Therefore, with angels and archangels, and with all the heavenly host, we join in the blessed hymn of everlasting praise saying …</w:t>
      </w:r>
    </w:p>
    <w:p w14:paraId="28B47239" w14:textId="77777777" w:rsidR="004A3682" w:rsidRPr="006976EB" w:rsidRDefault="004A3682" w:rsidP="004A3682">
      <w:pPr>
        <w:ind w:left="720"/>
        <w:jc w:val="both"/>
        <w:rPr>
          <w:rFonts w:ascii="Cambria" w:hAnsi="Cambria" w:cs="Tahoma"/>
          <w:b/>
          <w:noProof/>
          <w:sz w:val="22"/>
          <w:szCs w:val="22"/>
        </w:rPr>
      </w:pPr>
      <w:r w:rsidRPr="006976EB">
        <w:rPr>
          <w:rFonts w:ascii="Cambria" w:hAnsi="Cambria" w:cs="Tahoma"/>
          <w:b/>
          <w:noProof/>
          <w:sz w:val="22"/>
          <w:szCs w:val="22"/>
        </w:rPr>
        <w:t xml:space="preserve">Holy, holy, holy, </w:t>
      </w:r>
    </w:p>
    <w:p w14:paraId="2D8EC555" w14:textId="77777777" w:rsidR="004A3682" w:rsidRPr="006976EB" w:rsidRDefault="004A3682" w:rsidP="004A3682">
      <w:pPr>
        <w:ind w:left="720"/>
        <w:jc w:val="both"/>
        <w:rPr>
          <w:rFonts w:ascii="Cambria" w:hAnsi="Cambria" w:cs="Tahoma"/>
          <w:b/>
          <w:noProof/>
          <w:sz w:val="22"/>
          <w:szCs w:val="22"/>
        </w:rPr>
      </w:pPr>
      <w:r w:rsidRPr="006976EB">
        <w:rPr>
          <w:rFonts w:ascii="Cambria" w:hAnsi="Cambria" w:cs="Tahoma"/>
          <w:b/>
          <w:noProof/>
          <w:sz w:val="22"/>
          <w:szCs w:val="22"/>
        </w:rPr>
        <w:t xml:space="preserve">LORD God of hosts, </w:t>
      </w:r>
    </w:p>
    <w:p w14:paraId="59351270" w14:textId="77777777" w:rsidR="004A3682" w:rsidRPr="006976EB" w:rsidRDefault="004A3682" w:rsidP="004A3682">
      <w:pPr>
        <w:ind w:left="720"/>
        <w:jc w:val="both"/>
        <w:rPr>
          <w:rFonts w:ascii="Cambria" w:hAnsi="Cambria" w:cs="Tahoma"/>
          <w:b/>
          <w:noProof/>
          <w:sz w:val="22"/>
          <w:szCs w:val="22"/>
        </w:rPr>
      </w:pPr>
      <w:r w:rsidRPr="006976EB">
        <w:rPr>
          <w:rFonts w:ascii="Cambria" w:hAnsi="Cambria" w:cs="Tahoma"/>
          <w:b/>
          <w:noProof/>
          <w:sz w:val="22"/>
          <w:szCs w:val="22"/>
        </w:rPr>
        <w:t>heaven and earth are full of your glory.</w:t>
      </w:r>
    </w:p>
    <w:p w14:paraId="6411343E" w14:textId="77777777" w:rsidR="004A3682" w:rsidRPr="006976EB" w:rsidRDefault="004A3682" w:rsidP="004A3682">
      <w:pPr>
        <w:ind w:left="720"/>
        <w:jc w:val="both"/>
        <w:rPr>
          <w:rFonts w:ascii="Cambria" w:hAnsi="Cambria" w:cs="Tahoma"/>
          <w:b/>
          <w:noProof/>
          <w:sz w:val="22"/>
          <w:szCs w:val="22"/>
        </w:rPr>
      </w:pPr>
      <w:r w:rsidRPr="006976EB">
        <w:rPr>
          <w:rFonts w:ascii="Cambria" w:hAnsi="Cambria" w:cs="Tahoma"/>
          <w:b/>
          <w:noProof/>
          <w:sz w:val="22"/>
          <w:szCs w:val="22"/>
        </w:rPr>
        <w:t xml:space="preserve">Hosanna in the highest. </w:t>
      </w:r>
    </w:p>
    <w:p w14:paraId="5F9B5DC5" w14:textId="646AB871" w:rsidR="004A3682" w:rsidRPr="006976EB" w:rsidRDefault="004A3682" w:rsidP="00C06996">
      <w:pPr>
        <w:ind w:left="720"/>
        <w:jc w:val="both"/>
        <w:rPr>
          <w:rFonts w:ascii="Cambria" w:hAnsi="Cambria" w:cs="Tahoma"/>
          <w:b/>
          <w:noProof/>
          <w:sz w:val="22"/>
          <w:szCs w:val="22"/>
        </w:rPr>
      </w:pPr>
      <w:r w:rsidRPr="006976EB">
        <w:rPr>
          <w:rFonts w:ascii="Cambria" w:hAnsi="Cambria" w:cs="Tahoma"/>
          <w:b/>
          <w:noProof/>
          <w:sz w:val="22"/>
          <w:szCs w:val="22"/>
        </w:rPr>
        <w:t>Glory be to you, O Lord, most high. Amen.</w:t>
      </w:r>
    </w:p>
    <w:p w14:paraId="4A707C0D" w14:textId="77777777" w:rsidR="00892A45" w:rsidRDefault="00892A45" w:rsidP="004A3682">
      <w:pPr>
        <w:jc w:val="both"/>
        <w:rPr>
          <w:rFonts w:ascii="Cambria" w:hAnsi="Cambria" w:cs="Arial"/>
          <w:b/>
          <w:sz w:val="22"/>
          <w:szCs w:val="22"/>
        </w:rPr>
      </w:pPr>
    </w:p>
    <w:p w14:paraId="5482E250" w14:textId="6743BCC1" w:rsidR="004A3682" w:rsidRPr="006976EB" w:rsidRDefault="004A3682" w:rsidP="004A3682">
      <w:pPr>
        <w:jc w:val="both"/>
        <w:rPr>
          <w:rFonts w:ascii="Cambria" w:hAnsi="Cambria" w:cs="Arial"/>
          <w:sz w:val="22"/>
          <w:szCs w:val="22"/>
        </w:rPr>
      </w:pPr>
      <w:r w:rsidRPr="006976EB">
        <w:rPr>
          <w:rFonts w:ascii="Cambria" w:hAnsi="Cambria" w:cs="Arial"/>
          <w:b/>
          <w:sz w:val="22"/>
          <w:szCs w:val="22"/>
        </w:rPr>
        <w:lastRenderedPageBreak/>
        <w:t>*</w:t>
      </w:r>
      <w:r w:rsidRPr="006976EB">
        <w:rPr>
          <w:rFonts w:ascii="Cambria" w:hAnsi="Cambria" w:cs="Arial"/>
          <w:b/>
          <w:i/>
          <w:sz w:val="22"/>
          <w:szCs w:val="22"/>
        </w:rPr>
        <w:t>Affirmation of Faith</w:t>
      </w:r>
      <w:r w:rsidRPr="006976EB">
        <w:rPr>
          <w:rFonts w:ascii="Cambria" w:hAnsi="Cambria" w:cs="Arial"/>
          <w:b/>
          <w:sz w:val="22"/>
          <w:szCs w:val="22"/>
        </w:rPr>
        <w:t xml:space="preserve"> </w:t>
      </w:r>
      <w:r w:rsidRPr="006976EB">
        <w:rPr>
          <w:rFonts w:ascii="Cambria" w:hAnsi="Cambria" w:cs="Arial"/>
          <w:sz w:val="22"/>
          <w:szCs w:val="22"/>
        </w:rPr>
        <w:t>(</w:t>
      </w:r>
      <w:r w:rsidR="00B17E3D">
        <w:rPr>
          <w:rFonts w:ascii="Cambria" w:hAnsi="Cambria" w:cs="Arial"/>
          <w:sz w:val="22"/>
          <w:szCs w:val="22"/>
        </w:rPr>
        <w:t>The Apostles’ Creed</w:t>
      </w:r>
      <w:r w:rsidRPr="006976EB">
        <w:rPr>
          <w:rFonts w:ascii="Cambria" w:hAnsi="Cambria" w:cs="Arial"/>
          <w:sz w:val="22"/>
          <w:szCs w:val="22"/>
        </w:rPr>
        <w:t>)</w:t>
      </w:r>
    </w:p>
    <w:p w14:paraId="3C30E896" w14:textId="77777777" w:rsidR="004A3682" w:rsidRPr="006976EB" w:rsidRDefault="004A3682" w:rsidP="004A3682">
      <w:pPr>
        <w:pStyle w:val="NoSpacing"/>
        <w:jc w:val="right"/>
        <w:rPr>
          <w:rFonts w:ascii="Cambria" w:hAnsi="Cambria"/>
          <w:sz w:val="22"/>
          <w:szCs w:val="22"/>
        </w:rPr>
      </w:pPr>
    </w:p>
    <w:p w14:paraId="6DB01A72" w14:textId="77777777" w:rsidR="00AB47D2" w:rsidRPr="00C06996" w:rsidRDefault="00AB47D2" w:rsidP="00C06996">
      <w:pPr>
        <w:pStyle w:val="NoSpacing"/>
        <w:ind w:left="720"/>
        <w:jc w:val="both"/>
        <w:rPr>
          <w:b/>
        </w:rPr>
      </w:pPr>
      <w:r w:rsidRPr="00C06996">
        <w:rPr>
          <w:b/>
          <w:shd w:val="clear" w:color="auto" w:fill="FFFFFF"/>
        </w:rPr>
        <w:t>I believe in God,</w:t>
      </w:r>
    </w:p>
    <w:p w14:paraId="43C222BD" w14:textId="77777777" w:rsidR="00AB47D2" w:rsidRPr="00C06996" w:rsidRDefault="00AB47D2" w:rsidP="00C06996">
      <w:pPr>
        <w:pStyle w:val="NoSpacing"/>
        <w:ind w:left="720"/>
        <w:jc w:val="both"/>
        <w:rPr>
          <w:b/>
        </w:rPr>
      </w:pPr>
      <w:r w:rsidRPr="00C06996">
        <w:rPr>
          <w:b/>
          <w:shd w:val="clear" w:color="auto" w:fill="FFFFFF"/>
        </w:rPr>
        <w:t>the Father Almighty,</w:t>
      </w:r>
    </w:p>
    <w:p w14:paraId="7B2986CE" w14:textId="77777777" w:rsidR="00AB47D2" w:rsidRPr="00C06996" w:rsidRDefault="00AB47D2" w:rsidP="00C06996">
      <w:pPr>
        <w:pStyle w:val="NoSpacing"/>
        <w:ind w:left="720"/>
        <w:jc w:val="both"/>
        <w:rPr>
          <w:b/>
        </w:rPr>
      </w:pPr>
      <w:r w:rsidRPr="00C06996">
        <w:rPr>
          <w:b/>
          <w:shd w:val="clear" w:color="auto" w:fill="FFFFFF"/>
        </w:rPr>
        <w:t>Creator of heaven and earth,</w:t>
      </w:r>
    </w:p>
    <w:p w14:paraId="34DCFDA2" w14:textId="77777777" w:rsidR="00AB47D2" w:rsidRPr="00C06996" w:rsidRDefault="00AB47D2" w:rsidP="00C06996">
      <w:pPr>
        <w:pStyle w:val="NoSpacing"/>
        <w:ind w:left="720"/>
        <w:jc w:val="both"/>
        <w:rPr>
          <w:b/>
        </w:rPr>
      </w:pPr>
      <w:r w:rsidRPr="00C06996">
        <w:rPr>
          <w:b/>
          <w:shd w:val="clear" w:color="auto" w:fill="FFFFFF"/>
        </w:rPr>
        <w:t>and in Jesus Christ, His only Son, our Lord,</w:t>
      </w:r>
    </w:p>
    <w:p w14:paraId="1DC16762" w14:textId="77777777" w:rsidR="00AB47D2" w:rsidRPr="00C06996" w:rsidRDefault="00AB47D2" w:rsidP="00C06996">
      <w:pPr>
        <w:pStyle w:val="NoSpacing"/>
        <w:ind w:left="720"/>
        <w:jc w:val="both"/>
        <w:rPr>
          <w:b/>
        </w:rPr>
      </w:pPr>
      <w:r w:rsidRPr="00C06996">
        <w:rPr>
          <w:b/>
          <w:shd w:val="clear" w:color="auto" w:fill="FFFFFF"/>
        </w:rPr>
        <w:t>who was conceived by the Holy Spirit,</w:t>
      </w:r>
    </w:p>
    <w:p w14:paraId="2A5CF947" w14:textId="77777777" w:rsidR="00AB47D2" w:rsidRPr="00C06996" w:rsidRDefault="00AB47D2" w:rsidP="00C06996">
      <w:pPr>
        <w:pStyle w:val="NoSpacing"/>
        <w:ind w:left="720"/>
        <w:jc w:val="both"/>
        <w:rPr>
          <w:b/>
        </w:rPr>
      </w:pPr>
      <w:r w:rsidRPr="00C06996">
        <w:rPr>
          <w:b/>
          <w:shd w:val="clear" w:color="auto" w:fill="FFFFFF"/>
        </w:rPr>
        <w:t>born of the Virgin Mary,</w:t>
      </w:r>
    </w:p>
    <w:p w14:paraId="57B27872" w14:textId="77777777" w:rsidR="00AB47D2" w:rsidRPr="00C06996" w:rsidRDefault="00AB47D2" w:rsidP="00C06996">
      <w:pPr>
        <w:pStyle w:val="NoSpacing"/>
        <w:ind w:left="720"/>
        <w:jc w:val="both"/>
        <w:rPr>
          <w:b/>
        </w:rPr>
      </w:pPr>
      <w:r w:rsidRPr="00C06996">
        <w:rPr>
          <w:b/>
          <w:shd w:val="clear" w:color="auto" w:fill="FFFFFF"/>
        </w:rPr>
        <w:t>suffered under Pontius Pilate,</w:t>
      </w:r>
    </w:p>
    <w:p w14:paraId="7EA8D0D1" w14:textId="77777777" w:rsidR="00AB47D2" w:rsidRPr="00C06996" w:rsidRDefault="00AB47D2" w:rsidP="00C06996">
      <w:pPr>
        <w:pStyle w:val="NoSpacing"/>
        <w:ind w:left="720"/>
        <w:jc w:val="both"/>
        <w:rPr>
          <w:b/>
        </w:rPr>
      </w:pPr>
      <w:r w:rsidRPr="00C06996">
        <w:rPr>
          <w:b/>
          <w:shd w:val="clear" w:color="auto" w:fill="FFFFFF"/>
        </w:rPr>
        <w:t>was crucified, died and was buried;</w:t>
      </w:r>
    </w:p>
    <w:p w14:paraId="0407B904" w14:textId="77777777" w:rsidR="00AB47D2" w:rsidRPr="00C06996" w:rsidRDefault="00AB47D2" w:rsidP="00C06996">
      <w:pPr>
        <w:pStyle w:val="NoSpacing"/>
        <w:ind w:left="720"/>
        <w:jc w:val="both"/>
        <w:rPr>
          <w:b/>
        </w:rPr>
      </w:pPr>
      <w:r w:rsidRPr="00C06996">
        <w:rPr>
          <w:b/>
          <w:shd w:val="clear" w:color="auto" w:fill="FFFFFF"/>
        </w:rPr>
        <w:t>He descended into hell;</w:t>
      </w:r>
    </w:p>
    <w:p w14:paraId="6B103B24" w14:textId="77777777" w:rsidR="00AB47D2" w:rsidRPr="00C06996" w:rsidRDefault="00AB47D2" w:rsidP="00C06996">
      <w:pPr>
        <w:pStyle w:val="NoSpacing"/>
        <w:ind w:left="720"/>
        <w:jc w:val="both"/>
        <w:rPr>
          <w:b/>
        </w:rPr>
      </w:pPr>
      <w:r w:rsidRPr="00C06996">
        <w:rPr>
          <w:b/>
          <w:shd w:val="clear" w:color="auto" w:fill="FFFFFF"/>
        </w:rPr>
        <w:t>on the third day He rose again from the dead;</w:t>
      </w:r>
    </w:p>
    <w:p w14:paraId="411A921E" w14:textId="2CAD3552" w:rsidR="00AB47D2" w:rsidRPr="00C06996" w:rsidRDefault="00AB47D2" w:rsidP="00C06996">
      <w:pPr>
        <w:pStyle w:val="NoSpacing"/>
        <w:ind w:left="720"/>
        <w:jc w:val="both"/>
        <w:rPr>
          <w:b/>
        </w:rPr>
      </w:pPr>
      <w:r w:rsidRPr="00C06996">
        <w:rPr>
          <w:b/>
          <w:shd w:val="clear" w:color="auto" w:fill="FFFFFF"/>
        </w:rPr>
        <w:t>He ascended into heaven,</w:t>
      </w:r>
    </w:p>
    <w:p w14:paraId="427F542B" w14:textId="77777777" w:rsidR="00AB47D2" w:rsidRPr="00C06996" w:rsidRDefault="00AB47D2" w:rsidP="00C06996">
      <w:pPr>
        <w:pStyle w:val="NoSpacing"/>
        <w:ind w:left="720"/>
        <w:jc w:val="both"/>
        <w:rPr>
          <w:b/>
        </w:rPr>
      </w:pPr>
      <w:r w:rsidRPr="00C06996">
        <w:rPr>
          <w:b/>
          <w:shd w:val="clear" w:color="auto" w:fill="FFFFFF"/>
        </w:rPr>
        <w:t>and is seated at the right hand of God the Father Almighty;</w:t>
      </w:r>
    </w:p>
    <w:p w14:paraId="4A909901" w14:textId="77777777" w:rsidR="00AB47D2" w:rsidRPr="00C06996" w:rsidRDefault="00AB47D2" w:rsidP="00C06996">
      <w:pPr>
        <w:pStyle w:val="NoSpacing"/>
        <w:ind w:left="720"/>
        <w:jc w:val="both"/>
        <w:rPr>
          <w:b/>
        </w:rPr>
      </w:pPr>
      <w:r w:rsidRPr="00C06996">
        <w:rPr>
          <w:b/>
          <w:shd w:val="clear" w:color="auto" w:fill="FFFFFF"/>
        </w:rPr>
        <w:t>from there He will come to judge the living and the dead.</w:t>
      </w:r>
    </w:p>
    <w:p w14:paraId="06D3856A" w14:textId="77777777" w:rsidR="007C30D8" w:rsidRDefault="007C30D8" w:rsidP="00C06996">
      <w:pPr>
        <w:pStyle w:val="NoSpacing"/>
        <w:ind w:left="720"/>
        <w:jc w:val="both"/>
        <w:rPr>
          <w:b/>
          <w:shd w:val="clear" w:color="auto" w:fill="FFFFFF"/>
        </w:rPr>
      </w:pPr>
    </w:p>
    <w:p w14:paraId="5825F615" w14:textId="2C1EAD6D" w:rsidR="00AB47D2" w:rsidRPr="00C06996" w:rsidRDefault="00AB47D2" w:rsidP="00C06996">
      <w:pPr>
        <w:pStyle w:val="NoSpacing"/>
        <w:ind w:left="720"/>
        <w:jc w:val="both"/>
        <w:rPr>
          <w:b/>
        </w:rPr>
      </w:pPr>
      <w:bookmarkStart w:id="1" w:name="_GoBack"/>
      <w:bookmarkEnd w:id="1"/>
      <w:r w:rsidRPr="00C06996">
        <w:rPr>
          <w:b/>
          <w:shd w:val="clear" w:color="auto" w:fill="FFFFFF"/>
        </w:rPr>
        <w:t>I believe in the Holy Spirit,</w:t>
      </w:r>
    </w:p>
    <w:p w14:paraId="0A09FFEE" w14:textId="77777777" w:rsidR="00AB47D2" w:rsidRPr="00C06996" w:rsidRDefault="00AB47D2" w:rsidP="00C06996">
      <w:pPr>
        <w:pStyle w:val="NoSpacing"/>
        <w:ind w:left="720"/>
        <w:jc w:val="both"/>
        <w:rPr>
          <w:b/>
        </w:rPr>
      </w:pPr>
      <w:r w:rsidRPr="00C06996">
        <w:rPr>
          <w:b/>
          <w:shd w:val="clear" w:color="auto" w:fill="FFFFFF"/>
        </w:rPr>
        <w:t>the Holy Catholic Church,</w:t>
      </w:r>
    </w:p>
    <w:p w14:paraId="5512EB65" w14:textId="77777777" w:rsidR="00AB47D2" w:rsidRPr="00C06996" w:rsidRDefault="00AB47D2" w:rsidP="00C06996">
      <w:pPr>
        <w:pStyle w:val="NoSpacing"/>
        <w:ind w:left="720"/>
        <w:jc w:val="both"/>
        <w:rPr>
          <w:b/>
          <w:shd w:val="clear" w:color="auto" w:fill="FFFFFF"/>
        </w:rPr>
      </w:pPr>
      <w:r w:rsidRPr="00C06996">
        <w:rPr>
          <w:b/>
          <w:shd w:val="clear" w:color="auto" w:fill="FFFFFF"/>
        </w:rPr>
        <w:t>the communion of Saints,</w:t>
      </w:r>
    </w:p>
    <w:p w14:paraId="4BB84817" w14:textId="77777777" w:rsidR="00AB47D2" w:rsidRPr="00C06996" w:rsidRDefault="00AB47D2" w:rsidP="00C06996">
      <w:pPr>
        <w:pStyle w:val="NoSpacing"/>
        <w:ind w:left="720"/>
        <w:jc w:val="both"/>
        <w:rPr>
          <w:b/>
        </w:rPr>
      </w:pPr>
      <w:r w:rsidRPr="00C06996">
        <w:rPr>
          <w:b/>
          <w:shd w:val="clear" w:color="auto" w:fill="FFFFFF"/>
        </w:rPr>
        <w:t>the forgiveness of sins,</w:t>
      </w:r>
    </w:p>
    <w:p w14:paraId="61248859" w14:textId="77777777" w:rsidR="00AB47D2" w:rsidRPr="00C06996" w:rsidRDefault="00AB47D2" w:rsidP="00C06996">
      <w:pPr>
        <w:pStyle w:val="NoSpacing"/>
        <w:ind w:left="720"/>
        <w:jc w:val="both"/>
        <w:rPr>
          <w:b/>
        </w:rPr>
      </w:pPr>
      <w:r w:rsidRPr="00C06996">
        <w:rPr>
          <w:b/>
          <w:shd w:val="clear" w:color="auto" w:fill="FFFFFF"/>
        </w:rPr>
        <w:t>the resurrection of the body,</w:t>
      </w:r>
    </w:p>
    <w:p w14:paraId="4EFDBC5B" w14:textId="77777777" w:rsidR="00AB47D2" w:rsidRPr="00C06996" w:rsidRDefault="00AB47D2" w:rsidP="00C06996">
      <w:pPr>
        <w:pStyle w:val="NoSpacing"/>
        <w:ind w:left="720"/>
        <w:jc w:val="both"/>
        <w:rPr>
          <w:b/>
        </w:rPr>
      </w:pPr>
      <w:r w:rsidRPr="00C06996">
        <w:rPr>
          <w:b/>
          <w:shd w:val="clear" w:color="auto" w:fill="FFFFFF"/>
        </w:rPr>
        <w:t>and life everlasting.</w:t>
      </w:r>
    </w:p>
    <w:p w14:paraId="2E59EDA9" w14:textId="7F4670B5" w:rsidR="004A3682" w:rsidRPr="006976EB" w:rsidRDefault="00AB47D2" w:rsidP="00C06996">
      <w:pPr>
        <w:pStyle w:val="NoSpacing"/>
        <w:ind w:left="720"/>
        <w:jc w:val="both"/>
        <w:rPr>
          <w:rFonts w:ascii="Cambria" w:hAnsi="Cambria" w:cs="Arial"/>
          <w:sz w:val="22"/>
          <w:szCs w:val="22"/>
        </w:rPr>
      </w:pPr>
      <w:r w:rsidRPr="00C06996">
        <w:rPr>
          <w:b/>
          <w:shd w:val="clear" w:color="auto" w:fill="FFFFFF"/>
        </w:rPr>
        <w:t>Amen.</w:t>
      </w:r>
    </w:p>
    <w:p w14:paraId="4AFF3EE4" w14:textId="77777777" w:rsidR="004A3682" w:rsidRPr="006976EB" w:rsidRDefault="004A3682" w:rsidP="00AB47D2">
      <w:pPr>
        <w:pStyle w:val="NoSpacing"/>
        <w:jc w:val="both"/>
        <w:rPr>
          <w:rFonts w:ascii="Cambria" w:hAnsi="Cambria"/>
          <w:noProof/>
          <w:sz w:val="22"/>
          <w:szCs w:val="22"/>
        </w:rPr>
      </w:pPr>
    </w:p>
    <w:p w14:paraId="0AEC74B4" w14:textId="77777777" w:rsidR="004A3682" w:rsidRPr="006976EB" w:rsidRDefault="004A3682" w:rsidP="004A3682">
      <w:pPr>
        <w:jc w:val="both"/>
        <w:outlineLvl w:val="0"/>
        <w:rPr>
          <w:rFonts w:ascii="Cambria" w:hAnsi="Cambria" w:cs="Tahoma"/>
          <w:b/>
          <w:i/>
          <w:noProof/>
          <w:sz w:val="22"/>
          <w:szCs w:val="22"/>
        </w:rPr>
      </w:pPr>
      <w:r w:rsidRPr="006976EB">
        <w:rPr>
          <w:rFonts w:ascii="Cambria" w:hAnsi="Cambria" w:cs="Tahoma"/>
          <w:b/>
          <w:i/>
          <w:noProof/>
          <w:sz w:val="22"/>
          <w:szCs w:val="22"/>
        </w:rPr>
        <w:t>The Institution</w:t>
      </w:r>
    </w:p>
    <w:p w14:paraId="0BEC5786" w14:textId="77777777" w:rsidR="004A3682" w:rsidRDefault="004A3682" w:rsidP="004A3682">
      <w:pPr>
        <w:jc w:val="both"/>
        <w:rPr>
          <w:rFonts w:ascii="Cambria" w:hAnsi="Cambria" w:cs="Tahoma"/>
          <w:noProof/>
          <w:sz w:val="22"/>
          <w:szCs w:val="22"/>
        </w:rPr>
      </w:pPr>
      <w:r w:rsidRPr="006976EB">
        <w:rPr>
          <w:rFonts w:ascii="Cambria" w:hAnsi="Cambria" w:cs="Tahoma"/>
          <w:noProof/>
          <w:sz w:val="22"/>
          <w:szCs w:val="22"/>
        </w:rPr>
        <w:t xml:space="preserve">Blessed are you, Lord God, King of the universe, and blessed is your Son Jesus Christ our Lord; who on the night He was betrayed and arrested He turned to His disciples and said, </w:t>
      </w:r>
    </w:p>
    <w:p w14:paraId="773972F5" w14:textId="77777777" w:rsidR="006976EB" w:rsidRPr="006976EB" w:rsidRDefault="006976EB" w:rsidP="004A3682">
      <w:pPr>
        <w:jc w:val="both"/>
        <w:rPr>
          <w:rFonts w:ascii="Cambria" w:hAnsi="Cambria" w:cs="Tahoma"/>
          <w:noProof/>
          <w:sz w:val="22"/>
          <w:szCs w:val="22"/>
        </w:rPr>
      </w:pPr>
    </w:p>
    <w:p w14:paraId="04E66DB9" w14:textId="72DD61A4" w:rsidR="004A3682" w:rsidRPr="00AB7B28" w:rsidRDefault="00AB7B28" w:rsidP="00AB7B28">
      <w:pPr>
        <w:ind w:left="567" w:hanging="425"/>
        <w:jc w:val="both"/>
        <w:rPr>
          <w:rFonts w:ascii="Cambria" w:hAnsi="Cambria" w:cs="Tahoma"/>
          <w:b/>
          <w:noProof/>
          <w:sz w:val="22"/>
          <w:szCs w:val="22"/>
        </w:rPr>
      </w:pPr>
      <w:r>
        <w:rPr>
          <w:rFonts w:ascii="Cambria" w:hAnsi="Cambria" w:cs="Tahoma"/>
          <w:b/>
          <w:noProof/>
          <w:sz w:val="22"/>
          <w:szCs w:val="22"/>
        </w:rPr>
        <w:t>All:</w:t>
      </w:r>
      <w:r>
        <w:rPr>
          <w:rFonts w:ascii="Cambria" w:hAnsi="Cambria" w:cs="Tahoma"/>
          <w:b/>
          <w:noProof/>
          <w:sz w:val="22"/>
          <w:szCs w:val="22"/>
        </w:rPr>
        <w:tab/>
      </w:r>
      <w:r w:rsidR="004A3682" w:rsidRPr="00AB7B28">
        <w:rPr>
          <w:rFonts w:ascii="Cambria" w:hAnsi="Cambria" w:cs="Tahoma"/>
          <w:b/>
          <w:noProof/>
          <w:sz w:val="22"/>
          <w:szCs w:val="22"/>
        </w:rPr>
        <w:t>“I give you a new commandment, that you love one another. Just as I have loved you, you also should love one another. By this everyone will know that you are my disciples, if you have love for one another”.</w:t>
      </w:r>
    </w:p>
    <w:p w14:paraId="170C14F9" w14:textId="77777777" w:rsidR="004A3682" w:rsidRPr="006976EB" w:rsidRDefault="004A3682" w:rsidP="004A3682">
      <w:pPr>
        <w:jc w:val="both"/>
        <w:rPr>
          <w:rFonts w:ascii="Cambria" w:hAnsi="Cambria" w:cs="Tahoma"/>
          <w:noProof/>
          <w:sz w:val="22"/>
          <w:szCs w:val="22"/>
        </w:rPr>
      </w:pPr>
    </w:p>
    <w:p w14:paraId="458D41DD" w14:textId="21272EC1" w:rsidR="004A3682" w:rsidRDefault="006976EB" w:rsidP="004A3682">
      <w:pPr>
        <w:jc w:val="both"/>
        <w:rPr>
          <w:rFonts w:ascii="Cambria" w:hAnsi="Cambria" w:cs="Tahoma"/>
          <w:noProof/>
          <w:sz w:val="22"/>
          <w:szCs w:val="22"/>
        </w:rPr>
      </w:pPr>
      <w:r>
        <w:rPr>
          <w:rFonts w:ascii="Cambria" w:hAnsi="Cambria" w:cs="Tahoma"/>
          <w:noProof/>
          <w:sz w:val="22"/>
          <w:szCs w:val="22"/>
        </w:rPr>
        <w:t>T</w:t>
      </w:r>
      <w:r w:rsidR="004A3682" w:rsidRPr="006976EB">
        <w:rPr>
          <w:rFonts w:ascii="Cambria" w:hAnsi="Cambria" w:cs="Tahoma"/>
          <w:noProof/>
          <w:sz w:val="22"/>
          <w:szCs w:val="22"/>
        </w:rPr>
        <w:t xml:space="preserve">hen Christ took bread and looking up to heaven gave thanks, broke it and gave it to His disciples, saying, </w:t>
      </w:r>
    </w:p>
    <w:p w14:paraId="572497F8" w14:textId="5B7CD555" w:rsidR="004A3682" w:rsidRPr="00AB7B28" w:rsidRDefault="00AB7B28" w:rsidP="00AB7B28">
      <w:pPr>
        <w:ind w:left="567" w:hanging="425"/>
        <w:jc w:val="both"/>
        <w:rPr>
          <w:rFonts w:ascii="Cambria" w:hAnsi="Cambria" w:cs="Tahoma"/>
          <w:b/>
          <w:noProof/>
          <w:sz w:val="22"/>
          <w:szCs w:val="22"/>
        </w:rPr>
      </w:pPr>
      <w:r>
        <w:rPr>
          <w:rFonts w:ascii="Cambria" w:hAnsi="Cambria" w:cs="Tahoma"/>
          <w:b/>
          <w:noProof/>
          <w:sz w:val="22"/>
          <w:szCs w:val="22"/>
        </w:rPr>
        <w:t>All:</w:t>
      </w:r>
      <w:r>
        <w:rPr>
          <w:rFonts w:ascii="Cambria" w:hAnsi="Cambria" w:cs="Tahoma"/>
          <w:b/>
          <w:noProof/>
          <w:sz w:val="22"/>
          <w:szCs w:val="22"/>
        </w:rPr>
        <w:tab/>
      </w:r>
      <w:r w:rsidR="004A3682" w:rsidRPr="00AB7B28">
        <w:rPr>
          <w:rFonts w:ascii="Cambria" w:hAnsi="Cambria" w:cs="Tahoma"/>
          <w:b/>
          <w:noProof/>
          <w:sz w:val="22"/>
          <w:szCs w:val="22"/>
        </w:rPr>
        <w:t>“</w:t>
      </w:r>
      <w:r w:rsidR="00E75E84" w:rsidRPr="00AB7B28">
        <w:rPr>
          <w:rFonts w:ascii="Cambria" w:hAnsi="Cambria" w:cs="Tahoma"/>
          <w:b/>
          <w:noProof/>
          <w:sz w:val="22"/>
          <w:szCs w:val="22"/>
        </w:rPr>
        <w:t>T</w:t>
      </w:r>
      <w:r w:rsidR="004A3682" w:rsidRPr="00AB7B28">
        <w:rPr>
          <w:rFonts w:ascii="Cambria" w:hAnsi="Cambria" w:cs="Tahoma"/>
          <w:b/>
          <w:noProof/>
          <w:sz w:val="22"/>
          <w:szCs w:val="22"/>
        </w:rPr>
        <w:t>ake this and eat it. This is my body given for you. Do this in remembrance of me.”</w:t>
      </w:r>
    </w:p>
    <w:p w14:paraId="31E6F962" w14:textId="77777777" w:rsidR="004A3682" w:rsidRPr="006976EB" w:rsidRDefault="004A3682" w:rsidP="004A3682">
      <w:pPr>
        <w:jc w:val="both"/>
        <w:rPr>
          <w:rFonts w:ascii="Cambria" w:hAnsi="Cambria" w:cs="Tahoma"/>
          <w:noProof/>
          <w:sz w:val="22"/>
          <w:szCs w:val="22"/>
        </w:rPr>
      </w:pPr>
    </w:p>
    <w:p w14:paraId="04F9FAD9" w14:textId="174A84B0" w:rsidR="004A3682" w:rsidRDefault="004A3682" w:rsidP="004A3682">
      <w:pPr>
        <w:jc w:val="both"/>
        <w:rPr>
          <w:rFonts w:ascii="Cambria" w:hAnsi="Cambria" w:cs="Tahoma"/>
          <w:noProof/>
          <w:sz w:val="22"/>
          <w:szCs w:val="22"/>
        </w:rPr>
      </w:pPr>
      <w:r w:rsidRPr="006976EB">
        <w:rPr>
          <w:rFonts w:ascii="Cambria" w:hAnsi="Cambria" w:cs="Tahoma"/>
          <w:noProof/>
          <w:sz w:val="22"/>
          <w:szCs w:val="22"/>
        </w:rPr>
        <w:t xml:space="preserve">In the same way after Supper He took the cup, gave thanks and gave it to them saying, </w:t>
      </w:r>
    </w:p>
    <w:p w14:paraId="05190CEF" w14:textId="01E985BB" w:rsidR="004A3682" w:rsidRPr="00AB7B28" w:rsidRDefault="00AB7B28" w:rsidP="00AB7B28">
      <w:pPr>
        <w:ind w:left="567" w:hanging="425"/>
        <w:jc w:val="both"/>
        <w:rPr>
          <w:rFonts w:ascii="Cambria" w:hAnsi="Cambria" w:cs="Tahoma"/>
          <w:b/>
          <w:noProof/>
          <w:sz w:val="22"/>
          <w:szCs w:val="22"/>
        </w:rPr>
      </w:pPr>
      <w:r>
        <w:rPr>
          <w:rFonts w:ascii="Cambria" w:hAnsi="Cambria" w:cs="Tahoma"/>
          <w:b/>
          <w:noProof/>
          <w:sz w:val="22"/>
          <w:szCs w:val="22"/>
        </w:rPr>
        <w:t>All:</w:t>
      </w:r>
      <w:r>
        <w:rPr>
          <w:rFonts w:ascii="Cambria" w:hAnsi="Cambria" w:cs="Tahoma"/>
          <w:b/>
          <w:noProof/>
          <w:sz w:val="22"/>
          <w:szCs w:val="22"/>
        </w:rPr>
        <w:tab/>
      </w:r>
      <w:r w:rsidR="004A3682" w:rsidRPr="00AB7B28">
        <w:rPr>
          <w:rFonts w:ascii="Cambria" w:hAnsi="Cambria" w:cs="Tahoma"/>
          <w:b/>
          <w:noProof/>
          <w:sz w:val="22"/>
          <w:szCs w:val="22"/>
        </w:rPr>
        <w:t>“Drink from it, all of you. This is my blood of the new covenant poured out for you and for many for the forgiveness of sins. Do this when</w:t>
      </w:r>
      <w:r w:rsidR="00E75E84" w:rsidRPr="00AB7B28">
        <w:rPr>
          <w:rFonts w:ascii="Cambria" w:hAnsi="Cambria" w:cs="Tahoma"/>
          <w:b/>
          <w:noProof/>
          <w:sz w:val="22"/>
          <w:szCs w:val="22"/>
        </w:rPr>
        <w:t>e</w:t>
      </w:r>
      <w:r w:rsidR="004A3682" w:rsidRPr="00AB7B28">
        <w:rPr>
          <w:rFonts w:ascii="Cambria" w:hAnsi="Cambria" w:cs="Tahoma"/>
          <w:b/>
          <w:noProof/>
          <w:sz w:val="22"/>
          <w:szCs w:val="22"/>
        </w:rPr>
        <w:t xml:space="preserve">ver you drink it in remembrance of me.” </w:t>
      </w:r>
    </w:p>
    <w:p w14:paraId="4544CEED" w14:textId="77777777" w:rsidR="00D539D2" w:rsidRDefault="00D539D2" w:rsidP="00A52746">
      <w:pPr>
        <w:rPr>
          <w:rFonts w:ascii="Cambria" w:hAnsi="Cambria" w:cs="Tahoma"/>
          <w:noProof/>
          <w:sz w:val="22"/>
          <w:szCs w:val="22"/>
        </w:rPr>
      </w:pPr>
    </w:p>
    <w:p w14:paraId="7C887F85" w14:textId="22FFAAB6" w:rsidR="00A52746" w:rsidRPr="006976EB" w:rsidRDefault="00A52746" w:rsidP="00A52746">
      <w:pPr>
        <w:rPr>
          <w:rFonts w:ascii="Cambria" w:hAnsi="Cambria" w:cs="Tahoma"/>
          <w:noProof/>
          <w:sz w:val="22"/>
          <w:szCs w:val="22"/>
        </w:rPr>
      </w:pPr>
      <w:r w:rsidRPr="006976EB">
        <w:rPr>
          <w:rFonts w:ascii="Cambria" w:hAnsi="Cambria" w:cs="Tahoma"/>
          <w:noProof/>
          <w:sz w:val="22"/>
          <w:szCs w:val="22"/>
        </w:rPr>
        <w:t>Therefore, let us proclaim the mystery of our faith …</w:t>
      </w:r>
    </w:p>
    <w:p w14:paraId="3C58D142" w14:textId="1B77956D" w:rsidR="00A52746" w:rsidRPr="006976EB" w:rsidRDefault="00A52746" w:rsidP="00A52746">
      <w:pPr>
        <w:ind w:left="709" w:hanging="709"/>
        <w:jc w:val="both"/>
        <w:rPr>
          <w:rFonts w:ascii="Cambria" w:hAnsi="Cambria" w:cs="Tahoma"/>
          <w:b/>
          <w:noProof/>
          <w:sz w:val="22"/>
          <w:szCs w:val="22"/>
        </w:rPr>
      </w:pPr>
      <w:r w:rsidRPr="006976EB">
        <w:rPr>
          <w:rFonts w:ascii="Cambria" w:hAnsi="Cambria" w:cs="Arial"/>
          <w:b/>
          <w:sz w:val="22"/>
          <w:szCs w:val="22"/>
        </w:rPr>
        <w:t>All</w:t>
      </w:r>
      <w:r w:rsidRPr="006976EB">
        <w:rPr>
          <w:rFonts w:ascii="Cambria" w:hAnsi="Cambria" w:cs="Tahoma"/>
          <w:b/>
          <w:noProof/>
          <w:sz w:val="22"/>
          <w:szCs w:val="22"/>
        </w:rPr>
        <w:t>:</w:t>
      </w:r>
      <w:r w:rsidRPr="006976EB">
        <w:rPr>
          <w:rFonts w:ascii="Cambria" w:hAnsi="Cambria" w:cs="Tahoma"/>
          <w:b/>
          <w:noProof/>
          <w:sz w:val="22"/>
          <w:szCs w:val="22"/>
        </w:rPr>
        <w:tab/>
        <w:t>Jesus Christ has died</w:t>
      </w:r>
    </w:p>
    <w:p w14:paraId="36609C21" w14:textId="1E8345A9" w:rsidR="00A52746" w:rsidRPr="006976EB" w:rsidRDefault="00A52746" w:rsidP="00A52746">
      <w:pPr>
        <w:ind w:left="720"/>
        <w:jc w:val="both"/>
        <w:outlineLvl w:val="0"/>
        <w:rPr>
          <w:rFonts w:ascii="Cambria" w:hAnsi="Cambria" w:cs="Tahoma"/>
          <w:b/>
          <w:noProof/>
          <w:sz w:val="22"/>
          <w:szCs w:val="22"/>
        </w:rPr>
      </w:pPr>
      <w:r w:rsidRPr="006976EB">
        <w:rPr>
          <w:rFonts w:ascii="Cambria" w:hAnsi="Cambria" w:cs="Tahoma"/>
          <w:b/>
          <w:noProof/>
          <w:sz w:val="22"/>
          <w:szCs w:val="22"/>
        </w:rPr>
        <w:t>Jesus Christ is risen</w:t>
      </w:r>
    </w:p>
    <w:p w14:paraId="33527EF2" w14:textId="0DCCEF4D" w:rsidR="00A52746" w:rsidRPr="006976EB" w:rsidRDefault="00A52746" w:rsidP="00A52746">
      <w:pPr>
        <w:ind w:left="720"/>
        <w:jc w:val="both"/>
        <w:outlineLvl w:val="0"/>
        <w:rPr>
          <w:rFonts w:ascii="Cambria" w:hAnsi="Cambria" w:cs="Tahoma"/>
          <w:b/>
          <w:noProof/>
          <w:sz w:val="22"/>
          <w:szCs w:val="22"/>
        </w:rPr>
      </w:pPr>
      <w:r w:rsidRPr="006976EB">
        <w:rPr>
          <w:rFonts w:ascii="Cambria" w:hAnsi="Cambria" w:cs="Tahoma"/>
          <w:b/>
          <w:noProof/>
          <w:sz w:val="22"/>
          <w:szCs w:val="22"/>
        </w:rPr>
        <w:t>Jesus Christ will come again</w:t>
      </w:r>
    </w:p>
    <w:p w14:paraId="7EDCE566" w14:textId="77777777" w:rsidR="00A52746" w:rsidRPr="006976EB" w:rsidRDefault="00A52746" w:rsidP="00A52746">
      <w:pPr>
        <w:ind w:left="720"/>
        <w:jc w:val="both"/>
        <w:outlineLvl w:val="0"/>
        <w:rPr>
          <w:rFonts w:ascii="Cambria" w:hAnsi="Cambria" w:cs="Tahoma"/>
          <w:b/>
          <w:noProof/>
          <w:sz w:val="22"/>
          <w:szCs w:val="22"/>
        </w:rPr>
      </w:pPr>
      <w:r w:rsidRPr="006976EB">
        <w:rPr>
          <w:rFonts w:ascii="Cambria" w:hAnsi="Cambria" w:cs="Tahoma"/>
          <w:b/>
          <w:noProof/>
          <w:sz w:val="22"/>
          <w:szCs w:val="22"/>
        </w:rPr>
        <w:t>For deep in my heart, I do believe</w:t>
      </w:r>
    </w:p>
    <w:p w14:paraId="7B5971F0" w14:textId="15FC18C4" w:rsidR="00A52746" w:rsidRPr="006976EB" w:rsidRDefault="00A52746" w:rsidP="00A52746">
      <w:pPr>
        <w:ind w:left="720"/>
        <w:jc w:val="both"/>
        <w:outlineLvl w:val="0"/>
        <w:rPr>
          <w:rFonts w:ascii="Cambria" w:hAnsi="Cambria" w:cs="Tahoma"/>
          <w:b/>
          <w:noProof/>
          <w:sz w:val="22"/>
          <w:szCs w:val="22"/>
        </w:rPr>
      </w:pPr>
      <w:r w:rsidRPr="006976EB">
        <w:rPr>
          <w:rFonts w:ascii="Cambria" w:hAnsi="Cambria" w:cs="Tahoma"/>
          <w:b/>
          <w:noProof/>
          <w:sz w:val="22"/>
          <w:szCs w:val="22"/>
        </w:rPr>
        <w:t>That Jesus Christ will come again</w:t>
      </w:r>
    </w:p>
    <w:p w14:paraId="3174F601" w14:textId="77777777" w:rsidR="00A52746" w:rsidRPr="006976EB" w:rsidRDefault="00A52746" w:rsidP="00A52746">
      <w:pPr>
        <w:jc w:val="both"/>
        <w:rPr>
          <w:rFonts w:ascii="Cambria" w:hAnsi="Cambria" w:cs="Tahoma"/>
          <w:noProof/>
          <w:sz w:val="22"/>
          <w:szCs w:val="22"/>
        </w:rPr>
      </w:pPr>
    </w:p>
    <w:p w14:paraId="6F0E5AE7" w14:textId="77777777" w:rsidR="00A52746" w:rsidRPr="006976EB" w:rsidRDefault="00A52746" w:rsidP="00A52746">
      <w:pPr>
        <w:jc w:val="right"/>
        <w:rPr>
          <w:rFonts w:ascii="Cambria" w:hAnsi="Cambria" w:cs="Tahoma"/>
          <w:noProof/>
          <w:sz w:val="20"/>
          <w:szCs w:val="20"/>
        </w:rPr>
      </w:pPr>
      <w:r w:rsidRPr="006976EB">
        <w:rPr>
          <w:rFonts w:ascii="Cambria" w:hAnsi="Cambria" w:cs="Tahoma"/>
          <w:noProof/>
          <w:sz w:val="20"/>
          <w:szCs w:val="20"/>
        </w:rPr>
        <w:t>(Sung to tune: “</w:t>
      </w:r>
      <w:r w:rsidRPr="006976EB">
        <w:rPr>
          <w:rFonts w:ascii="Cambria" w:hAnsi="Cambria" w:cs="Tahoma"/>
          <w:i/>
          <w:noProof/>
          <w:sz w:val="20"/>
          <w:szCs w:val="20"/>
        </w:rPr>
        <w:t>We Shall Overcome</w:t>
      </w:r>
      <w:r w:rsidRPr="006976EB">
        <w:rPr>
          <w:rFonts w:ascii="Cambria" w:hAnsi="Cambria" w:cs="Tahoma"/>
          <w:noProof/>
          <w:sz w:val="20"/>
          <w:szCs w:val="20"/>
        </w:rPr>
        <w:t>” Traditional – arranged by compilers)</w:t>
      </w:r>
    </w:p>
    <w:p w14:paraId="14C24841" w14:textId="77777777" w:rsidR="00A52746" w:rsidRPr="006976EB" w:rsidRDefault="00A52746" w:rsidP="00A52746">
      <w:pPr>
        <w:jc w:val="both"/>
        <w:rPr>
          <w:rFonts w:ascii="Cambria" w:hAnsi="Cambria"/>
          <w:noProof/>
          <w:sz w:val="22"/>
          <w:szCs w:val="22"/>
        </w:rPr>
      </w:pPr>
    </w:p>
    <w:p w14:paraId="3ED1A970" w14:textId="7CA0DC83" w:rsidR="00A52746" w:rsidRPr="006976EB" w:rsidRDefault="00A52746" w:rsidP="00A52746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 xml:space="preserve">Prayer of Consecration </w:t>
      </w:r>
    </w:p>
    <w:p w14:paraId="0C5DF2DA" w14:textId="77777777" w:rsidR="00A52746" w:rsidRPr="006976EB" w:rsidRDefault="00A52746" w:rsidP="00A52746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Invitation &amp; Distribution of Elements</w:t>
      </w:r>
    </w:p>
    <w:p w14:paraId="0B3A3B6A" w14:textId="01B42AEE" w:rsidR="00A52746" w:rsidRPr="006976EB" w:rsidRDefault="00A52746" w:rsidP="00A52746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 xml:space="preserve">Prayer of Thanksgiving </w:t>
      </w:r>
    </w:p>
    <w:p w14:paraId="5405F70C" w14:textId="2AD805D9" w:rsidR="00A52746" w:rsidRDefault="00A52746" w:rsidP="00A52746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</w:p>
    <w:p w14:paraId="3C651512" w14:textId="77777777" w:rsidR="00B17E3D" w:rsidRDefault="00B17E3D" w:rsidP="00A52746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</w:p>
    <w:p w14:paraId="03E36147" w14:textId="2EBCD442" w:rsidR="00A52746" w:rsidRPr="00BF16AE" w:rsidRDefault="00A52746" w:rsidP="00A5274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 xml:space="preserve">God </w:t>
      </w:r>
      <w:r w:rsidR="006976EB">
        <w:rPr>
          <w:rFonts w:ascii="Cambria" w:hAnsi="Cambria"/>
          <w:b/>
          <w:i/>
          <w:sz w:val="28"/>
          <w:szCs w:val="28"/>
          <w:u w:val="single"/>
        </w:rPr>
        <w:t>S</w:t>
      </w:r>
      <w:r w:rsidRPr="00BF16AE">
        <w:rPr>
          <w:rFonts w:ascii="Cambria" w:hAnsi="Cambria"/>
          <w:b/>
          <w:i/>
          <w:sz w:val="28"/>
          <w:szCs w:val="28"/>
          <w:u w:val="single"/>
        </w:rPr>
        <w:t>e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nds </w:t>
      </w:r>
      <w:r w:rsidR="006976EB">
        <w:rPr>
          <w:rFonts w:ascii="Cambria" w:hAnsi="Cambria"/>
          <w:b/>
          <w:i/>
          <w:sz w:val="28"/>
          <w:szCs w:val="28"/>
          <w:u w:val="single"/>
        </w:rPr>
        <w:t>O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ut </w:t>
      </w:r>
      <w:r w:rsidR="006976EB">
        <w:rPr>
          <w:rFonts w:ascii="Cambria" w:hAnsi="Cambria"/>
          <w:b/>
          <w:i/>
          <w:sz w:val="28"/>
          <w:szCs w:val="28"/>
          <w:u w:val="single"/>
        </w:rPr>
        <w:t>I</w:t>
      </w:r>
      <w:r>
        <w:rPr>
          <w:rFonts w:ascii="Cambria" w:hAnsi="Cambria"/>
          <w:b/>
          <w:i/>
          <w:sz w:val="28"/>
          <w:szCs w:val="28"/>
          <w:u w:val="single"/>
        </w:rPr>
        <w:t>nto the World</w:t>
      </w:r>
      <w:r w:rsidRPr="00BF16AE">
        <w:rPr>
          <w:rFonts w:ascii="Cambria" w:hAnsi="Cambria"/>
          <w:b/>
          <w:i/>
          <w:sz w:val="28"/>
          <w:szCs w:val="28"/>
          <w:u w:val="single"/>
        </w:rPr>
        <w:t xml:space="preserve"> to Serve</w:t>
      </w:r>
    </w:p>
    <w:p w14:paraId="45179312" w14:textId="77777777" w:rsidR="00A52746" w:rsidRDefault="00A52746" w:rsidP="00A52746">
      <w:pPr>
        <w:jc w:val="both"/>
        <w:rPr>
          <w:rFonts w:ascii="Tahoma" w:hAnsi="Tahoma" w:cs="Tahoma"/>
          <w:b/>
          <w:bCs/>
          <w:i/>
          <w:iCs/>
          <w:sz w:val="10"/>
          <w:szCs w:val="10"/>
        </w:rPr>
      </w:pPr>
    </w:p>
    <w:p w14:paraId="3471EECF" w14:textId="77777777" w:rsidR="00A52746" w:rsidRPr="00F37520" w:rsidRDefault="00A52746" w:rsidP="00A52746">
      <w:pPr>
        <w:jc w:val="both"/>
        <w:rPr>
          <w:rFonts w:ascii="Tahoma" w:hAnsi="Tahoma" w:cs="Tahoma"/>
          <w:b/>
          <w:bCs/>
          <w:i/>
          <w:iCs/>
          <w:sz w:val="10"/>
          <w:szCs w:val="10"/>
        </w:rPr>
      </w:pPr>
    </w:p>
    <w:p w14:paraId="11E349CD" w14:textId="26613389" w:rsidR="00A52746" w:rsidRDefault="00A52746" w:rsidP="00A52746">
      <w:pPr>
        <w:spacing w:line="360" w:lineRule="auto"/>
        <w:jc w:val="both"/>
        <w:rPr>
          <w:rFonts w:ascii="Cambria" w:hAnsi="Cambria"/>
          <w:i/>
        </w:rPr>
      </w:pPr>
      <w:r w:rsidRPr="00E93710">
        <w:rPr>
          <w:rFonts w:ascii="Cambria" w:hAnsi="Cambria" w:cs="Tahoma"/>
          <w:b/>
          <w:bCs/>
          <w:i/>
          <w:iCs/>
          <w:sz w:val="22"/>
          <w:szCs w:val="22"/>
        </w:rPr>
        <w:t>*Closing Hymn:</w:t>
      </w:r>
      <w:r w:rsidRPr="00453B9F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D539D2">
        <w:rPr>
          <w:rFonts w:ascii="Cambria" w:hAnsi="Cambria"/>
          <w:i/>
        </w:rPr>
        <w:t>“The</w:t>
      </w:r>
      <w:r w:rsidR="00D539D2">
        <w:rPr>
          <w:rFonts w:ascii="Cambria" w:hAnsi="Cambria"/>
          <w:i/>
        </w:rPr>
        <w:t>y’ll Know We Are Christians by Our Love</w:t>
      </w:r>
      <w:r w:rsidRPr="00D539D2">
        <w:rPr>
          <w:rFonts w:ascii="Cambria" w:hAnsi="Cambria"/>
          <w:i/>
        </w:rPr>
        <w:t>”</w:t>
      </w:r>
    </w:p>
    <w:p w14:paraId="67FEF264" w14:textId="77777777" w:rsidR="00D06AF5" w:rsidRDefault="00D539D2" w:rsidP="00D06AF5">
      <w:pPr>
        <w:ind w:left="284"/>
        <w:jc w:val="both"/>
        <w:rPr>
          <w:color w:val="000000"/>
        </w:rPr>
      </w:pPr>
      <w:r w:rsidRPr="00D06AF5">
        <w:rPr>
          <w:color w:val="000000"/>
        </w:rPr>
        <w:t>We are One in The Spirit, </w:t>
      </w:r>
    </w:p>
    <w:p w14:paraId="3E5711A5" w14:textId="77777777" w:rsidR="00D06AF5" w:rsidRDefault="00D539D2" w:rsidP="00D06AF5">
      <w:pPr>
        <w:ind w:left="284"/>
        <w:jc w:val="both"/>
        <w:rPr>
          <w:color w:val="000000"/>
        </w:rPr>
      </w:pPr>
      <w:r w:rsidRPr="00D06AF5">
        <w:rPr>
          <w:color w:val="000000"/>
        </w:rPr>
        <w:t>We are One in The Lord. </w:t>
      </w:r>
    </w:p>
    <w:p w14:paraId="506B58DD" w14:textId="77777777" w:rsidR="00D06AF5" w:rsidRDefault="00D539D2" w:rsidP="00D06AF5">
      <w:pPr>
        <w:ind w:left="284"/>
        <w:jc w:val="both"/>
        <w:rPr>
          <w:color w:val="000000"/>
        </w:rPr>
      </w:pPr>
      <w:r w:rsidRPr="00D06AF5">
        <w:rPr>
          <w:color w:val="000000"/>
        </w:rPr>
        <w:t>We are One in The Spirit, </w:t>
      </w:r>
    </w:p>
    <w:p w14:paraId="67D2877E" w14:textId="77777777" w:rsidR="00D06AF5" w:rsidRDefault="00D539D2" w:rsidP="00D06AF5">
      <w:pPr>
        <w:ind w:left="284"/>
        <w:jc w:val="both"/>
        <w:rPr>
          <w:color w:val="000000"/>
        </w:rPr>
      </w:pPr>
      <w:r w:rsidRPr="00D06AF5">
        <w:rPr>
          <w:color w:val="000000"/>
        </w:rPr>
        <w:t>We are One in The Lord. </w:t>
      </w:r>
    </w:p>
    <w:p w14:paraId="18F3F19A" w14:textId="77777777" w:rsidR="00D06AF5" w:rsidRDefault="00D539D2" w:rsidP="00D06AF5">
      <w:pPr>
        <w:ind w:left="284"/>
        <w:jc w:val="both"/>
        <w:rPr>
          <w:lang w:val="en-CA" w:eastAsia="en-CA"/>
        </w:rPr>
      </w:pPr>
      <w:r w:rsidRPr="00D06AF5">
        <w:rPr>
          <w:color w:val="000000"/>
        </w:rPr>
        <w:t>And we pray that all unity may one day be restored.</w:t>
      </w:r>
    </w:p>
    <w:p w14:paraId="483DAC56" w14:textId="77777777" w:rsidR="00D06AF5" w:rsidRDefault="00D06AF5" w:rsidP="00D06AF5">
      <w:pPr>
        <w:ind w:left="284"/>
        <w:jc w:val="both"/>
        <w:rPr>
          <w:color w:val="000000"/>
        </w:rPr>
      </w:pPr>
    </w:p>
    <w:p w14:paraId="697886FA" w14:textId="7526DB99" w:rsidR="00D06AF5" w:rsidRPr="00B17E3D" w:rsidRDefault="00B17E3D" w:rsidP="00B17E3D">
      <w:pPr>
        <w:ind w:left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Refrain</w:t>
      </w:r>
      <w:r w:rsidR="00D539D2" w:rsidRPr="00B17E3D">
        <w:rPr>
          <w:b/>
          <w:i/>
          <w:color w:val="000000"/>
        </w:rPr>
        <w:t> </w:t>
      </w:r>
    </w:p>
    <w:p w14:paraId="0BE40EEE" w14:textId="77777777" w:rsidR="00D06AF5" w:rsidRPr="00B17E3D" w:rsidRDefault="00D539D2" w:rsidP="00B17E3D">
      <w:pPr>
        <w:ind w:left="709"/>
        <w:jc w:val="both"/>
        <w:rPr>
          <w:i/>
          <w:color w:val="000000"/>
        </w:rPr>
      </w:pPr>
      <w:r w:rsidRPr="00B17E3D">
        <w:rPr>
          <w:i/>
          <w:color w:val="000000"/>
        </w:rPr>
        <w:t>And they'll know we are Christians by our love, </w:t>
      </w:r>
    </w:p>
    <w:p w14:paraId="770A7AFC" w14:textId="77777777" w:rsidR="00D06AF5" w:rsidRPr="00B17E3D" w:rsidRDefault="00D539D2" w:rsidP="00B17E3D">
      <w:pPr>
        <w:ind w:left="709"/>
        <w:jc w:val="both"/>
        <w:rPr>
          <w:i/>
          <w:color w:val="000000"/>
        </w:rPr>
      </w:pPr>
      <w:r w:rsidRPr="00B17E3D">
        <w:rPr>
          <w:i/>
          <w:color w:val="000000"/>
        </w:rPr>
        <w:t>By our Love, </w:t>
      </w:r>
    </w:p>
    <w:p w14:paraId="20C9B3D8" w14:textId="77777777" w:rsidR="00D06AF5" w:rsidRDefault="00D539D2" w:rsidP="00B17E3D">
      <w:pPr>
        <w:ind w:left="709"/>
        <w:jc w:val="both"/>
        <w:rPr>
          <w:lang w:val="en-CA" w:eastAsia="en-CA"/>
        </w:rPr>
      </w:pPr>
      <w:r w:rsidRPr="00B17E3D">
        <w:rPr>
          <w:i/>
          <w:color w:val="000000"/>
        </w:rPr>
        <w:t>Yes they'll know we are Christians by our love.</w:t>
      </w:r>
    </w:p>
    <w:p w14:paraId="5FCE8B42" w14:textId="77777777" w:rsidR="00D06AF5" w:rsidRDefault="00D06AF5" w:rsidP="00D06AF5">
      <w:pPr>
        <w:ind w:left="284"/>
        <w:jc w:val="both"/>
        <w:rPr>
          <w:color w:val="000000"/>
        </w:rPr>
      </w:pPr>
    </w:p>
    <w:p w14:paraId="4C21E7AE" w14:textId="77777777" w:rsidR="00C06996" w:rsidRDefault="00C06996" w:rsidP="00D06AF5">
      <w:pPr>
        <w:ind w:left="284"/>
        <w:jc w:val="both"/>
        <w:rPr>
          <w:color w:val="000000"/>
        </w:rPr>
      </w:pPr>
    </w:p>
    <w:p w14:paraId="64C9D091" w14:textId="77777777" w:rsidR="00C06996" w:rsidRDefault="00C06996" w:rsidP="00D06AF5">
      <w:pPr>
        <w:ind w:left="284"/>
        <w:jc w:val="both"/>
        <w:rPr>
          <w:color w:val="000000"/>
        </w:rPr>
      </w:pPr>
    </w:p>
    <w:p w14:paraId="6DF6BC38" w14:textId="77777777" w:rsidR="00C06996" w:rsidRDefault="00C06996" w:rsidP="00D06AF5">
      <w:pPr>
        <w:ind w:left="284"/>
        <w:jc w:val="both"/>
        <w:rPr>
          <w:color w:val="000000"/>
        </w:rPr>
      </w:pPr>
    </w:p>
    <w:p w14:paraId="3B029EC0" w14:textId="2D534124" w:rsidR="00D06AF5" w:rsidRDefault="00D06AF5" w:rsidP="00D06AF5">
      <w:pPr>
        <w:ind w:left="284"/>
        <w:jc w:val="both"/>
        <w:rPr>
          <w:color w:val="000000"/>
        </w:rPr>
      </w:pPr>
      <w:r w:rsidRPr="00D06AF5">
        <w:rPr>
          <w:color w:val="000000"/>
        </w:rPr>
        <w:t>We will walk with each other,</w:t>
      </w:r>
    </w:p>
    <w:p w14:paraId="6E90F0D5" w14:textId="77777777" w:rsidR="00D06AF5" w:rsidRDefault="00D06AF5" w:rsidP="00D06AF5">
      <w:pPr>
        <w:ind w:left="284"/>
        <w:jc w:val="both"/>
        <w:rPr>
          <w:color w:val="000000"/>
        </w:rPr>
      </w:pPr>
      <w:r w:rsidRPr="00D06AF5">
        <w:rPr>
          <w:color w:val="000000"/>
        </w:rPr>
        <w:t>We will walk hand in hand.</w:t>
      </w:r>
    </w:p>
    <w:p w14:paraId="4974075A" w14:textId="77777777" w:rsidR="00D06AF5" w:rsidRDefault="00D06AF5" w:rsidP="00D06AF5">
      <w:pPr>
        <w:ind w:left="284"/>
        <w:jc w:val="both"/>
        <w:rPr>
          <w:color w:val="000000"/>
        </w:rPr>
      </w:pPr>
      <w:r w:rsidRPr="00D06AF5">
        <w:rPr>
          <w:color w:val="000000"/>
        </w:rPr>
        <w:t>We will walk with each other,</w:t>
      </w:r>
    </w:p>
    <w:p w14:paraId="034AD7CC" w14:textId="77777777" w:rsidR="00D06AF5" w:rsidRDefault="00D06AF5" w:rsidP="00D06AF5">
      <w:pPr>
        <w:ind w:left="284"/>
        <w:jc w:val="both"/>
        <w:rPr>
          <w:color w:val="000000"/>
        </w:rPr>
      </w:pPr>
      <w:r w:rsidRPr="00D06AF5">
        <w:rPr>
          <w:color w:val="000000"/>
        </w:rPr>
        <w:t>We will walk hand in hand.</w:t>
      </w:r>
    </w:p>
    <w:p w14:paraId="69456740" w14:textId="77777777" w:rsidR="00D06AF5" w:rsidRDefault="00D06AF5" w:rsidP="00D06AF5">
      <w:pPr>
        <w:ind w:left="284"/>
        <w:jc w:val="both"/>
        <w:rPr>
          <w:color w:val="000000"/>
        </w:rPr>
      </w:pPr>
      <w:r w:rsidRPr="00D06AF5">
        <w:rPr>
          <w:color w:val="000000"/>
        </w:rPr>
        <w:t>And together we'll spread the News</w:t>
      </w:r>
    </w:p>
    <w:p w14:paraId="269700A9" w14:textId="5B100E5A" w:rsidR="00D06AF5" w:rsidRPr="00B17E3D" w:rsidRDefault="00D06AF5" w:rsidP="00D06AF5">
      <w:pPr>
        <w:ind w:left="284"/>
        <w:jc w:val="both"/>
        <w:rPr>
          <w:b/>
          <w:i/>
          <w:color w:val="000000"/>
        </w:rPr>
      </w:pPr>
      <w:r w:rsidRPr="00D06AF5">
        <w:rPr>
          <w:color w:val="000000"/>
        </w:rPr>
        <w:t>that God is in our land.</w:t>
      </w:r>
      <w:r w:rsidR="00B17E3D">
        <w:rPr>
          <w:color w:val="000000"/>
        </w:rPr>
        <w:t xml:space="preserve"> </w:t>
      </w:r>
      <w:r w:rsidR="00B17E3D">
        <w:rPr>
          <w:b/>
          <w:i/>
          <w:color w:val="000000"/>
        </w:rPr>
        <w:t>R</w:t>
      </w:r>
    </w:p>
    <w:p w14:paraId="55BCE6CC" w14:textId="77777777" w:rsidR="00D06AF5" w:rsidRDefault="00D06AF5" w:rsidP="00D06AF5">
      <w:pPr>
        <w:ind w:left="284"/>
        <w:jc w:val="both"/>
        <w:rPr>
          <w:color w:val="000000"/>
        </w:rPr>
      </w:pPr>
    </w:p>
    <w:p w14:paraId="52F44AEB" w14:textId="77777777" w:rsidR="00D06AF5" w:rsidRDefault="00D06AF5" w:rsidP="00D06AF5">
      <w:pPr>
        <w:ind w:left="284"/>
        <w:jc w:val="both"/>
        <w:rPr>
          <w:color w:val="000000"/>
        </w:rPr>
      </w:pPr>
      <w:r w:rsidRPr="00D06AF5">
        <w:rPr>
          <w:color w:val="000000"/>
        </w:rPr>
        <w:t>We will work with each other,</w:t>
      </w:r>
    </w:p>
    <w:p w14:paraId="00EAEB92" w14:textId="77777777" w:rsidR="00D06AF5" w:rsidRDefault="00D06AF5" w:rsidP="00D06AF5">
      <w:pPr>
        <w:ind w:left="284"/>
        <w:jc w:val="both"/>
        <w:rPr>
          <w:color w:val="000000"/>
        </w:rPr>
      </w:pPr>
      <w:r w:rsidRPr="00D06AF5">
        <w:rPr>
          <w:color w:val="000000"/>
        </w:rPr>
        <w:t>We will work side by side. </w:t>
      </w:r>
    </w:p>
    <w:p w14:paraId="4F5BFD7B" w14:textId="77777777" w:rsidR="00D06AF5" w:rsidRDefault="00D06AF5" w:rsidP="00D06AF5">
      <w:pPr>
        <w:ind w:left="284"/>
        <w:jc w:val="both"/>
        <w:rPr>
          <w:color w:val="000000"/>
        </w:rPr>
      </w:pPr>
      <w:r w:rsidRPr="00D06AF5">
        <w:rPr>
          <w:color w:val="000000"/>
        </w:rPr>
        <w:t>We will work with each other,</w:t>
      </w:r>
    </w:p>
    <w:p w14:paraId="17182F6E" w14:textId="77777777" w:rsidR="00D06AF5" w:rsidRDefault="00D06AF5" w:rsidP="00D06AF5">
      <w:pPr>
        <w:ind w:left="284"/>
        <w:jc w:val="both"/>
        <w:rPr>
          <w:color w:val="000000"/>
        </w:rPr>
      </w:pPr>
      <w:r w:rsidRPr="00D06AF5">
        <w:rPr>
          <w:color w:val="000000"/>
        </w:rPr>
        <w:t>We will work side by side.</w:t>
      </w:r>
    </w:p>
    <w:p w14:paraId="15E04271" w14:textId="77777777" w:rsidR="00D06AF5" w:rsidRDefault="00D06AF5" w:rsidP="00D06AF5">
      <w:pPr>
        <w:ind w:left="284"/>
        <w:jc w:val="both"/>
        <w:rPr>
          <w:color w:val="000000"/>
        </w:rPr>
      </w:pPr>
      <w:r w:rsidRPr="00D06AF5">
        <w:rPr>
          <w:color w:val="000000"/>
        </w:rPr>
        <w:t>And we'll guard each man's dignity </w:t>
      </w:r>
    </w:p>
    <w:p w14:paraId="5761945C" w14:textId="60B48CE2" w:rsidR="00D06AF5" w:rsidRPr="00B17E3D" w:rsidRDefault="00D06AF5" w:rsidP="00D06AF5">
      <w:pPr>
        <w:ind w:left="284"/>
        <w:jc w:val="both"/>
        <w:rPr>
          <w:b/>
          <w:i/>
          <w:lang w:val="en-CA" w:eastAsia="en-CA"/>
        </w:rPr>
      </w:pPr>
      <w:r w:rsidRPr="00D06AF5">
        <w:rPr>
          <w:color w:val="000000"/>
        </w:rPr>
        <w:t>And save each man's pride.</w:t>
      </w:r>
      <w:r w:rsidR="00B17E3D">
        <w:rPr>
          <w:color w:val="000000"/>
        </w:rPr>
        <w:t xml:space="preserve"> </w:t>
      </w:r>
      <w:r w:rsidR="00B17E3D">
        <w:rPr>
          <w:b/>
          <w:i/>
          <w:color w:val="000000"/>
        </w:rPr>
        <w:t>R</w:t>
      </w:r>
    </w:p>
    <w:p w14:paraId="558566CF" w14:textId="77777777" w:rsidR="00D06AF5" w:rsidRDefault="00D06AF5" w:rsidP="00D06AF5">
      <w:pPr>
        <w:ind w:left="284"/>
        <w:jc w:val="both"/>
        <w:rPr>
          <w:color w:val="000000"/>
        </w:rPr>
      </w:pPr>
    </w:p>
    <w:p w14:paraId="198B5046" w14:textId="7ADBE102" w:rsidR="00D06AF5" w:rsidRDefault="00D06AF5" w:rsidP="00D06AF5">
      <w:pPr>
        <w:ind w:left="284"/>
        <w:jc w:val="both"/>
        <w:rPr>
          <w:color w:val="000000"/>
        </w:rPr>
      </w:pPr>
      <w:r w:rsidRPr="00D06AF5">
        <w:rPr>
          <w:color w:val="000000"/>
        </w:rPr>
        <w:t>All praise to the Father,</w:t>
      </w:r>
    </w:p>
    <w:p w14:paraId="7D5DC658" w14:textId="0BE52F65" w:rsidR="00D06AF5" w:rsidRDefault="00D06AF5" w:rsidP="00D06AF5">
      <w:pPr>
        <w:ind w:left="284"/>
        <w:jc w:val="both"/>
        <w:rPr>
          <w:color w:val="000000"/>
        </w:rPr>
      </w:pPr>
      <w:r w:rsidRPr="00D06AF5">
        <w:rPr>
          <w:color w:val="000000"/>
        </w:rPr>
        <w:t>From whom all things come,</w:t>
      </w:r>
    </w:p>
    <w:p w14:paraId="1BA906B2" w14:textId="77777777" w:rsidR="00D06AF5" w:rsidRDefault="00D06AF5" w:rsidP="00D06AF5">
      <w:pPr>
        <w:ind w:left="284"/>
        <w:jc w:val="both"/>
        <w:rPr>
          <w:color w:val="000000"/>
        </w:rPr>
      </w:pPr>
      <w:r w:rsidRPr="00D06AF5">
        <w:rPr>
          <w:color w:val="000000"/>
        </w:rPr>
        <w:t>And all praise to Christ Jesus,</w:t>
      </w:r>
    </w:p>
    <w:p w14:paraId="5ACDE3C8" w14:textId="77777777" w:rsidR="00D06AF5" w:rsidRDefault="00D06AF5" w:rsidP="00D06AF5">
      <w:pPr>
        <w:ind w:left="284"/>
        <w:jc w:val="both"/>
        <w:rPr>
          <w:color w:val="000000"/>
        </w:rPr>
      </w:pPr>
      <w:r w:rsidRPr="00D06AF5">
        <w:rPr>
          <w:color w:val="000000"/>
        </w:rPr>
        <w:t>His only Son</w:t>
      </w:r>
    </w:p>
    <w:p w14:paraId="40B654D5" w14:textId="77777777" w:rsidR="00D06AF5" w:rsidRDefault="00D06AF5" w:rsidP="00D06AF5">
      <w:pPr>
        <w:ind w:left="284"/>
        <w:jc w:val="both"/>
        <w:rPr>
          <w:color w:val="000000"/>
        </w:rPr>
      </w:pPr>
      <w:r w:rsidRPr="00D06AF5">
        <w:rPr>
          <w:color w:val="000000"/>
        </w:rPr>
        <w:t>And all praise to the Spirit,</w:t>
      </w:r>
    </w:p>
    <w:p w14:paraId="30411607" w14:textId="3A1E296A" w:rsidR="00D06AF5" w:rsidRPr="000E7362" w:rsidRDefault="00D06AF5" w:rsidP="00D06AF5">
      <w:pPr>
        <w:ind w:left="284"/>
        <w:jc w:val="both"/>
        <w:rPr>
          <w:b/>
          <w:i/>
          <w:color w:val="000000"/>
        </w:rPr>
      </w:pPr>
      <w:r w:rsidRPr="00D06AF5">
        <w:rPr>
          <w:color w:val="000000"/>
        </w:rPr>
        <w:t>That makes us one.</w:t>
      </w:r>
      <w:r w:rsidR="00C67B29">
        <w:rPr>
          <w:color w:val="000000"/>
        </w:rPr>
        <w:tab/>
      </w:r>
      <w:r w:rsidR="000E7362">
        <w:rPr>
          <w:b/>
          <w:i/>
          <w:color w:val="000000"/>
        </w:rPr>
        <w:t>R</w:t>
      </w:r>
    </w:p>
    <w:p w14:paraId="34B1E133" w14:textId="77777777" w:rsidR="00D06AF5" w:rsidRPr="00D06AF5" w:rsidRDefault="00D06AF5" w:rsidP="00D06AF5">
      <w:pPr>
        <w:ind w:left="284"/>
        <w:jc w:val="both"/>
        <w:rPr>
          <w:color w:val="000000"/>
        </w:rPr>
      </w:pPr>
    </w:p>
    <w:p w14:paraId="579305B4" w14:textId="3ABFC800" w:rsidR="00A52746" w:rsidRPr="00E93710" w:rsidRDefault="00A52746" w:rsidP="00A52746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E93710">
        <w:rPr>
          <w:rFonts w:ascii="Cambria" w:hAnsi="Cambria" w:cs="Tahoma"/>
          <w:b/>
          <w:bCs/>
          <w:i/>
          <w:iCs/>
          <w:sz w:val="22"/>
          <w:szCs w:val="22"/>
        </w:rPr>
        <w:t>* Benediction</w:t>
      </w:r>
    </w:p>
    <w:p w14:paraId="3E4EA820" w14:textId="6C3E1BA9" w:rsidR="00A52746" w:rsidRPr="00E93710" w:rsidRDefault="00A52746" w:rsidP="00A52746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E93710">
        <w:rPr>
          <w:rFonts w:ascii="Cambria" w:hAnsi="Cambria" w:cs="Tahoma"/>
          <w:b/>
          <w:bCs/>
          <w:i/>
          <w:iCs/>
          <w:sz w:val="22"/>
          <w:szCs w:val="22"/>
        </w:rPr>
        <w:t>*Sending Forth</w:t>
      </w:r>
    </w:p>
    <w:p w14:paraId="6A94B661" w14:textId="135C7C9C" w:rsidR="00A52746" w:rsidRPr="00E93710" w:rsidRDefault="00A52746" w:rsidP="00A52746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E93710">
        <w:rPr>
          <w:rFonts w:ascii="Cambria" w:hAnsi="Cambria" w:cs="Tahoma"/>
          <w:b/>
          <w:bCs/>
          <w:i/>
          <w:iCs/>
          <w:sz w:val="22"/>
          <w:szCs w:val="22"/>
        </w:rPr>
        <w:t>Threefold Amen</w:t>
      </w:r>
    </w:p>
    <w:p w14:paraId="386EFFF5" w14:textId="59BB60ED" w:rsidR="006E064D" w:rsidRDefault="006E064D" w:rsidP="00444114">
      <w:pPr>
        <w:jc w:val="both"/>
        <w:rPr>
          <w:rFonts w:ascii="Cambria" w:hAnsi="Cambria" w:cs="Tahoma"/>
          <w:bCs/>
          <w:i/>
          <w:iCs/>
        </w:rPr>
      </w:pPr>
      <w:r w:rsidRPr="00E93710">
        <w:rPr>
          <w:rFonts w:ascii="Cambria" w:hAnsi="Cambria" w:cs="Tahoma"/>
          <w:b/>
          <w:bCs/>
          <w:i/>
          <w:iCs/>
          <w:sz w:val="22"/>
          <w:szCs w:val="22"/>
        </w:rPr>
        <w:t>Commissioning Hymn</w:t>
      </w:r>
      <w:r w:rsidR="00892A45" w:rsidRPr="00892A45">
        <w:rPr>
          <w:rFonts w:ascii="Cambria" w:hAnsi="Cambria" w:cs="Tahoma"/>
          <w:b/>
          <w:bCs/>
          <w:iCs/>
          <w:sz w:val="22"/>
          <w:szCs w:val="22"/>
        </w:rPr>
        <w:t xml:space="preserve">:  </w:t>
      </w:r>
      <w:r w:rsidR="00892A45" w:rsidRPr="00892A45">
        <w:rPr>
          <w:rFonts w:ascii="Cambria" w:hAnsi="Cambria" w:cs="Tahoma"/>
          <w:b/>
          <w:bCs/>
          <w:iCs/>
        </w:rPr>
        <w:t>VU#298</w:t>
      </w:r>
      <w:r w:rsidR="00892A45" w:rsidRPr="00892A45">
        <w:rPr>
          <w:rFonts w:ascii="Cambria" w:hAnsi="Cambria" w:cs="Tahoma"/>
          <w:b/>
          <w:bCs/>
          <w:i/>
          <w:iCs/>
        </w:rPr>
        <w:t xml:space="preserve"> </w:t>
      </w:r>
      <w:r w:rsidR="00892A45" w:rsidRPr="00892A45">
        <w:rPr>
          <w:rFonts w:ascii="Cambria" w:hAnsi="Cambria" w:cs="Tahoma"/>
          <w:bCs/>
          <w:i/>
          <w:iCs/>
        </w:rPr>
        <w:t>“When You Walk From Here”</w:t>
      </w:r>
    </w:p>
    <w:p w14:paraId="06943206" w14:textId="77777777" w:rsidR="00444114" w:rsidRDefault="00444114" w:rsidP="00444114">
      <w:pPr>
        <w:jc w:val="both"/>
        <w:rPr>
          <w:rFonts w:ascii="Cambria" w:hAnsi="Cambria" w:cs="Tahoma"/>
          <w:b/>
          <w:bCs/>
          <w:i/>
          <w:iCs/>
        </w:rPr>
      </w:pPr>
      <w:r w:rsidRPr="00444114">
        <w:rPr>
          <w:rFonts w:ascii="Cambria" w:hAnsi="Cambria" w:cs="Tahoma"/>
          <w:b/>
          <w:bCs/>
          <w:i/>
          <w:iCs/>
        </w:rPr>
        <w:t xml:space="preserve">When you walk from here, when you walk from here, </w:t>
      </w:r>
    </w:p>
    <w:p w14:paraId="259CC985" w14:textId="7E4FB963" w:rsidR="00892A45" w:rsidRDefault="00444114" w:rsidP="00444114">
      <w:pPr>
        <w:jc w:val="both"/>
        <w:rPr>
          <w:rFonts w:ascii="Cambria" w:hAnsi="Cambria" w:cs="Tahoma"/>
          <w:b/>
          <w:bCs/>
          <w:i/>
          <w:iCs/>
        </w:rPr>
      </w:pPr>
      <w:proofErr w:type="gramStart"/>
      <w:r w:rsidRPr="00444114">
        <w:rPr>
          <w:rFonts w:ascii="Cambria" w:hAnsi="Cambria" w:cs="Tahoma"/>
          <w:b/>
          <w:bCs/>
          <w:i/>
          <w:iCs/>
        </w:rPr>
        <w:t>walk</w:t>
      </w:r>
      <w:proofErr w:type="gramEnd"/>
      <w:r w:rsidRPr="00444114">
        <w:rPr>
          <w:rFonts w:ascii="Cambria" w:hAnsi="Cambria" w:cs="Tahoma"/>
          <w:b/>
          <w:bCs/>
          <w:i/>
          <w:iCs/>
        </w:rPr>
        <w:t xml:space="preserve"> with justice, walk with mercy, and with God’s humble care.</w:t>
      </w:r>
    </w:p>
    <w:p w14:paraId="517EBFE2" w14:textId="77777777" w:rsidR="00444114" w:rsidRPr="00444114" w:rsidRDefault="00444114" w:rsidP="00444114">
      <w:pPr>
        <w:jc w:val="both"/>
        <w:rPr>
          <w:rFonts w:ascii="Cambria" w:hAnsi="Cambria"/>
          <w:b/>
          <w:i/>
        </w:rPr>
      </w:pPr>
    </w:p>
    <w:p w14:paraId="66259083" w14:textId="76103CDF" w:rsidR="00A52746" w:rsidRPr="00E93710" w:rsidRDefault="00A52746" w:rsidP="00A52746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E93710">
        <w:rPr>
          <w:rFonts w:ascii="Cambria" w:hAnsi="Cambria" w:cs="Tahoma"/>
          <w:b/>
          <w:bCs/>
          <w:i/>
          <w:iCs/>
          <w:sz w:val="22"/>
          <w:szCs w:val="22"/>
        </w:rPr>
        <w:t>* Musical Postlude</w:t>
      </w:r>
    </w:p>
    <w:p w14:paraId="214609BA" w14:textId="77777777" w:rsidR="00E93710" w:rsidRDefault="00E93710" w:rsidP="006E064D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18A57851" w14:textId="062B8B40" w:rsidR="00E93710" w:rsidRDefault="00E93710" w:rsidP="006E064D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1F057CC4" w14:textId="5942D441" w:rsidR="00E93710" w:rsidRDefault="00E93710" w:rsidP="006E064D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30902DAA" w14:textId="70923CD7" w:rsidR="00E93710" w:rsidRDefault="00E93710" w:rsidP="006E064D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2634B105" w14:textId="35AF858A" w:rsidR="00E93710" w:rsidRDefault="00E93710" w:rsidP="006E064D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4E77D3A0" w14:textId="77777777" w:rsidR="00E93710" w:rsidRDefault="00E93710" w:rsidP="006E064D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27E10AA3" w14:textId="77777777" w:rsidR="00426291" w:rsidRPr="00D8651B" w:rsidRDefault="001F7C5F" w:rsidP="00426291">
      <w:pPr>
        <w:jc w:val="center"/>
        <w:rPr>
          <w:b/>
          <w:u w:val="single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br w:type="page"/>
      </w:r>
      <w:bookmarkEnd w:id="0"/>
      <w:r w:rsidR="00426291" w:rsidRPr="00D8651B">
        <w:rPr>
          <w:b/>
          <w:u w:val="single"/>
        </w:rPr>
        <w:lastRenderedPageBreak/>
        <w:t>TODAY’S MESSAGE</w:t>
      </w:r>
    </w:p>
    <w:p w14:paraId="19B22074" w14:textId="6B807AF0" w:rsidR="00B17E3D" w:rsidRPr="003F7C47" w:rsidRDefault="001921BE" w:rsidP="00426291">
      <w:pPr>
        <w:pStyle w:val="NoSpacing"/>
        <w:jc w:val="both"/>
        <w:rPr>
          <w:sz w:val="23"/>
          <w:szCs w:val="23"/>
          <w:lang w:val="en-CA" w:eastAsia="en-CA"/>
        </w:rPr>
      </w:pPr>
      <w:r w:rsidRPr="003F7C47">
        <w:rPr>
          <w:sz w:val="23"/>
          <w:szCs w:val="23"/>
          <w:lang w:val="en-CA" w:eastAsia="en-CA"/>
        </w:rPr>
        <w:t xml:space="preserve">A new phase in the work and expansion of the </w:t>
      </w:r>
      <w:r w:rsidR="00744CA4">
        <w:rPr>
          <w:sz w:val="23"/>
          <w:szCs w:val="23"/>
          <w:lang w:val="en-CA" w:eastAsia="en-CA"/>
        </w:rPr>
        <w:t xml:space="preserve">early </w:t>
      </w:r>
      <w:r w:rsidRPr="003F7C47">
        <w:rPr>
          <w:sz w:val="23"/>
          <w:szCs w:val="23"/>
          <w:lang w:val="en-CA" w:eastAsia="en-CA"/>
        </w:rPr>
        <w:t>church began when it found itself forced to decide about its attitude to those who were not Jews.</w:t>
      </w:r>
    </w:p>
    <w:p w14:paraId="6A13846C" w14:textId="77777777" w:rsidR="001921BE" w:rsidRPr="003F7C47" w:rsidRDefault="001921BE" w:rsidP="001921BE">
      <w:pPr>
        <w:pStyle w:val="NoSpacing"/>
        <w:jc w:val="both"/>
        <w:rPr>
          <w:sz w:val="10"/>
          <w:szCs w:val="10"/>
        </w:rPr>
      </w:pPr>
    </w:p>
    <w:p w14:paraId="09CC0E03" w14:textId="77777777" w:rsidR="001921BE" w:rsidRPr="008A554B" w:rsidRDefault="001921BE" w:rsidP="001921BE">
      <w:pPr>
        <w:pStyle w:val="NoSpacing"/>
        <w:jc w:val="both"/>
      </w:pPr>
      <w:r w:rsidRPr="008A554B">
        <w:rPr>
          <w:b/>
          <w:bCs/>
        </w:rPr>
        <w:t>God breaks through human limitations</w:t>
      </w:r>
    </w:p>
    <w:p w14:paraId="74423658" w14:textId="40BB3A0D" w:rsidR="001921BE" w:rsidRPr="003F7C47" w:rsidRDefault="001921BE" w:rsidP="001921BE">
      <w:pPr>
        <w:pStyle w:val="NoSpacing"/>
        <w:jc w:val="both"/>
        <w:rPr>
          <w:sz w:val="23"/>
          <w:szCs w:val="23"/>
        </w:rPr>
      </w:pPr>
      <w:r w:rsidRPr="003F7C47">
        <w:rPr>
          <w:sz w:val="23"/>
          <w:szCs w:val="23"/>
          <w:lang w:val="en-CA" w:eastAsia="en-CA"/>
        </w:rPr>
        <w:t>God taught Peter</w:t>
      </w:r>
      <w:r w:rsidR="00754F49">
        <w:rPr>
          <w:sz w:val="23"/>
          <w:szCs w:val="23"/>
          <w:lang w:val="en-CA" w:eastAsia="en-CA"/>
        </w:rPr>
        <w:t xml:space="preserve"> to accept Cornelius, the gentile army officer.</w:t>
      </w:r>
      <w:r w:rsidRPr="003F7C47">
        <w:rPr>
          <w:sz w:val="23"/>
          <w:szCs w:val="23"/>
        </w:rPr>
        <w:t xml:space="preserve"> Whether or not Peter understands or even agrees with the expanse of God’s action, his encounter with Cornelius brings him to accept the limitless reach of God.</w:t>
      </w:r>
    </w:p>
    <w:p w14:paraId="38FA4019" w14:textId="7379C30A" w:rsidR="003F7C47" w:rsidRDefault="003F7C47" w:rsidP="001921BE">
      <w:pPr>
        <w:pStyle w:val="NoSpacing"/>
        <w:jc w:val="both"/>
      </w:pPr>
    </w:p>
    <w:p w14:paraId="213C4D2C" w14:textId="77777777" w:rsidR="003F7C47" w:rsidRDefault="003F7C47" w:rsidP="001921BE">
      <w:pPr>
        <w:pStyle w:val="NoSpacing"/>
        <w:jc w:val="both"/>
      </w:pPr>
    </w:p>
    <w:p w14:paraId="2B2BC315" w14:textId="77777777" w:rsidR="001921BE" w:rsidRPr="008A554B" w:rsidRDefault="001921BE" w:rsidP="001921BE">
      <w:pPr>
        <w:pStyle w:val="NoSpacing"/>
        <w:jc w:val="both"/>
      </w:pPr>
    </w:p>
    <w:p w14:paraId="48E7D2DF" w14:textId="77777777" w:rsidR="001921BE" w:rsidRDefault="001921BE" w:rsidP="001921BE">
      <w:pPr>
        <w:pStyle w:val="NoSpacing"/>
        <w:jc w:val="both"/>
      </w:pPr>
      <w:r w:rsidRPr="00C34AEA">
        <w:rPr>
          <w:b/>
        </w:rPr>
        <w:t>God is saying to all who live outside, beyond the barrier of separation from God</w:t>
      </w:r>
      <w:r w:rsidRPr="008A554B">
        <w:t>:</w:t>
      </w:r>
    </w:p>
    <w:p w14:paraId="0091917A" w14:textId="0861B46D" w:rsidR="001921BE" w:rsidRPr="003F7C47" w:rsidRDefault="001921BE" w:rsidP="003F7C47">
      <w:pPr>
        <w:pStyle w:val="NoSpacing"/>
        <w:tabs>
          <w:tab w:val="left" w:pos="284"/>
        </w:tabs>
        <w:ind w:left="284"/>
        <w:jc w:val="both"/>
        <w:rPr>
          <w:i/>
          <w:sz w:val="23"/>
          <w:szCs w:val="23"/>
          <w:lang w:val="en-CA" w:eastAsia="en-CA"/>
        </w:rPr>
      </w:pPr>
      <w:r w:rsidRPr="003F7C47">
        <w:rPr>
          <w:i/>
          <w:sz w:val="23"/>
          <w:szCs w:val="23"/>
          <w:lang w:val="en-CA" w:eastAsia="en-CA"/>
        </w:rPr>
        <w:t xml:space="preserve">I have come to life in Jesus Christ and in the presence of the Holy Spirit to break down all that separates you from me. As with Cornelius, I have heard your prayers. I have come to visit your house no matter how humble it might be. I pour out my </w:t>
      </w:r>
      <w:r w:rsidR="00744CA4">
        <w:rPr>
          <w:i/>
          <w:sz w:val="23"/>
          <w:szCs w:val="23"/>
          <w:lang w:val="en-CA" w:eastAsia="en-CA"/>
        </w:rPr>
        <w:t>S</w:t>
      </w:r>
      <w:r w:rsidRPr="003F7C47">
        <w:rPr>
          <w:i/>
          <w:sz w:val="23"/>
          <w:szCs w:val="23"/>
          <w:lang w:val="en-CA" w:eastAsia="en-CA"/>
        </w:rPr>
        <w:t>pirit of life upon you. I break down the barriers of sin, Satan, and death that have kept you from me. Even to you this day I give the possibility of repentance unto life.</w:t>
      </w:r>
    </w:p>
    <w:p w14:paraId="6B86AE57" w14:textId="57E4BD2E" w:rsidR="001921BE" w:rsidRPr="00754F49" w:rsidRDefault="001921BE" w:rsidP="001921BE">
      <w:pPr>
        <w:pStyle w:val="NoSpacing"/>
        <w:jc w:val="both"/>
        <w:rPr>
          <w:sz w:val="22"/>
          <w:szCs w:val="22"/>
        </w:rPr>
      </w:pPr>
    </w:p>
    <w:p w14:paraId="7D3A7688" w14:textId="77777777" w:rsidR="003F7C47" w:rsidRPr="00754F49" w:rsidRDefault="003F7C47" w:rsidP="001921BE">
      <w:pPr>
        <w:pStyle w:val="NoSpacing"/>
        <w:jc w:val="both"/>
        <w:rPr>
          <w:sz w:val="22"/>
          <w:szCs w:val="22"/>
        </w:rPr>
      </w:pPr>
    </w:p>
    <w:p w14:paraId="60851CBE" w14:textId="77777777" w:rsidR="003F7C47" w:rsidRPr="00754F49" w:rsidRDefault="003F7C47" w:rsidP="001921BE">
      <w:pPr>
        <w:pStyle w:val="NoSpacing"/>
        <w:jc w:val="both"/>
        <w:rPr>
          <w:sz w:val="22"/>
          <w:szCs w:val="22"/>
        </w:rPr>
      </w:pPr>
    </w:p>
    <w:p w14:paraId="28DB2237" w14:textId="7B21F1F4" w:rsidR="001921BE" w:rsidRPr="00C34AEA" w:rsidRDefault="001921BE" w:rsidP="001921BE">
      <w:pPr>
        <w:pStyle w:val="NoSpacing"/>
        <w:jc w:val="both"/>
        <w:rPr>
          <w:b/>
        </w:rPr>
      </w:pPr>
      <w:r w:rsidRPr="00C34AEA">
        <w:rPr>
          <w:b/>
        </w:rPr>
        <w:t xml:space="preserve">God is saying to </w:t>
      </w:r>
      <w:r w:rsidR="00C34AEA" w:rsidRPr="00C34AEA">
        <w:rPr>
          <w:b/>
        </w:rPr>
        <w:t>you and me</w:t>
      </w:r>
    </w:p>
    <w:p w14:paraId="355FCEB9" w14:textId="77777777" w:rsidR="003F7C47" w:rsidRPr="003F7C47" w:rsidRDefault="003F7C47" w:rsidP="001921BE">
      <w:pPr>
        <w:pStyle w:val="NoSpacing"/>
        <w:tabs>
          <w:tab w:val="left" w:pos="284"/>
        </w:tabs>
        <w:ind w:left="284"/>
        <w:jc w:val="both"/>
        <w:rPr>
          <w:i/>
          <w:sz w:val="23"/>
          <w:szCs w:val="23"/>
        </w:rPr>
      </w:pPr>
      <w:r w:rsidRPr="003F7C47">
        <w:rPr>
          <w:i/>
          <w:sz w:val="23"/>
          <w:szCs w:val="23"/>
        </w:rPr>
        <w:t xml:space="preserve">Armed with the knowledge of the limitless reach of God, </w:t>
      </w:r>
    </w:p>
    <w:p w14:paraId="79BC587E" w14:textId="716B1DB6" w:rsidR="001921BE" w:rsidRPr="003F7C47" w:rsidRDefault="003F7C47" w:rsidP="003F7C47">
      <w:pPr>
        <w:pStyle w:val="NoSpacing"/>
        <w:numPr>
          <w:ilvl w:val="0"/>
          <w:numId w:val="15"/>
        </w:numPr>
        <w:tabs>
          <w:tab w:val="left" w:pos="284"/>
        </w:tabs>
        <w:jc w:val="both"/>
        <w:rPr>
          <w:i/>
          <w:sz w:val="23"/>
          <w:szCs w:val="23"/>
        </w:rPr>
      </w:pPr>
      <w:r w:rsidRPr="003F7C47">
        <w:rPr>
          <w:i/>
          <w:sz w:val="23"/>
          <w:szCs w:val="23"/>
        </w:rPr>
        <w:t>g</w:t>
      </w:r>
      <w:r w:rsidR="001921BE" w:rsidRPr="003F7C47">
        <w:rPr>
          <w:i/>
          <w:sz w:val="23"/>
          <w:szCs w:val="23"/>
        </w:rPr>
        <w:t>o out to all those who live outside,</w:t>
      </w:r>
    </w:p>
    <w:p w14:paraId="499BC2AC" w14:textId="501B6F00" w:rsidR="001921BE" w:rsidRPr="003F7C47" w:rsidRDefault="003F7C47" w:rsidP="003F7C47">
      <w:pPr>
        <w:pStyle w:val="NoSpacing"/>
        <w:numPr>
          <w:ilvl w:val="0"/>
          <w:numId w:val="15"/>
        </w:numPr>
        <w:tabs>
          <w:tab w:val="left" w:pos="284"/>
        </w:tabs>
        <w:jc w:val="both"/>
        <w:rPr>
          <w:i/>
          <w:sz w:val="23"/>
          <w:szCs w:val="23"/>
        </w:rPr>
      </w:pPr>
      <w:r w:rsidRPr="003F7C47">
        <w:rPr>
          <w:i/>
          <w:sz w:val="23"/>
          <w:szCs w:val="23"/>
        </w:rPr>
        <w:t>b</w:t>
      </w:r>
      <w:r w:rsidR="001921BE" w:rsidRPr="003F7C47">
        <w:rPr>
          <w:i/>
          <w:sz w:val="23"/>
          <w:szCs w:val="23"/>
        </w:rPr>
        <w:t>reak down all barriers and walls of hostilities</w:t>
      </w:r>
    </w:p>
    <w:p w14:paraId="778825B6" w14:textId="517C23E5" w:rsidR="001921BE" w:rsidRPr="008A554B" w:rsidRDefault="003F7C47" w:rsidP="003F7C47">
      <w:pPr>
        <w:pStyle w:val="NoSpacing"/>
        <w:numPr>
          <w:ilvl w:val="0"/>
          <w:numId w:val="15"/>
        </w:numPr>
        <w:tabs>
          <w:tab w:val="left" w:pos="284"/>
        </w:tabs>
        <w:jc w:val="both"/>
        <w:rPr>
          <w:i/>
        </w:rPr>
      </w:pPr>
      <w:r w:rsidRPr="003F7C47">
        <w:rPr>
          <w:i/>
          <w:sz w:val="23"/>
          <w:szCs w:val="23"/>
        </w:rPr>
        <w:t>b</w:t>
      </w:r>
      <w:r w:rsidR="001921BE" w:rsidRPr="003F7C47">
        <w:rPr>
          <w:i/>
          <w:sz w:val="23"/>
          <w:szCs w:val="23"/>
        </w:rPr>
        <w:t>uild bridges and invite ALL to come in</w:t>
      </w:r>
    </w:p>
    <w:p w14:paraId="21CA2637" w14:textId="77777777" w:rsidR="003F7C47" w:rsidRPr="00754F49" w:rsidRDefault="003F7C47" w:rsidP="00754F49">
      <w:pPr>
        <w:pStyle w:val="NoSpacing"/>
        <w:jc w:val="both"/>
        <w:rPr>
          <w:sz w:val="22"/>
          <w:szCs w:val="22"/>
        </w:rPr>
      </w:pPr>
    </w:p>
    <w:p w14:paraId="3D1BA02B" w14:textId="690C8EAB" w:rsidR="001921BE" w:rsidRPr="003F7C47" w:rsidRDefault="001921BE" w:rsidP="003F7C47">
      <w:pPr>
        <w:pStyle w:val="NoSpacing"/>
        <w:jc w:val="both"/>
        <w:rPr>
          <w:b/>
        </w:rPr>
      </w:pPr>
      <w:r w:rsidRPr="003F7C47">
        <w:rPr>
          <w:b/>
        </w:rPr>
        <w:t>Draw the circle wide; and wider still.</w:t>
      </w:r>
    </w:p>
    <w:p w14:paraId="71EFE943" w14:textId="46D6E6C2" w:rsidR="00A52746" w:rsidRPr="00754F49" w:rsidRDefault="00754F49" w:rsidP="00754F49">
      <w:pPr>
        <w:pStyle w:val="NoSpacing"/>
        <w:tabs>
          <w:tab w:val="left" w:pos="284"/>
        </w:tabs>
        <w:ind w:left="284"/>
        <w:jc w:val="both"/>
        <w:rPr>
          <w:sz w:val="23"/>
          <w:szCs w:val="23"/>
        </w:rPr>
      </w:pPr>
      <w:r w:rsidRPr="00754F49">
        <w:rPr>
          <w:sz w:val="23"/>
          <w:szCs w:val="23"/>
        </w:rPr>
        <w:t>How can you do this?</w:t>
      </w:r>
    </w:p>
    <w:p w14:paraId="6CCB8CC8" w14:textId="77777777" w:rsidR="003F7C47" w:rsidRPr="00754F49" w:rsidRDefault="003F7C47" w:rsidP="00754F49">
      <w:pPr>
        <w:pStyle w:val="NoSpacing"/>
        <w:jc w:val="both"/>
        <w:rPr>
          <w:sz w:val="22"/>
          <w:szCs w:val="22"/>
        </w:rPr>
      </w:pPr>
    </w:p>
    <w:p w14:paraId="0ED36738" w14:textId="77777777" w:rsidR="003F7C47" w:rsidRPr="00754F49" w:rsidRDefault="003F7C47" w:rsidP="00754F49">
      <w:pPr>
        <w:pStyle w:val="NoSpacing"/>
        <w:jc w:val="both"/>
        <w:rPr>
          <w:sz w:val="22"/>
          <w:szCs w:val="22"/>
        </w:rPr>
      </w:pPr>
    </w:p>
    <w:p w14:paraId="43D57FE5" w14:textId="49966CF0" w:rsidR="001921BE" w:rsidRPr="001921BE" w:rsidRDefault="001921BE" w:rsidP="001921BE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921BE">
        <w:rPr>
          <w:rFonts w:ascii="Tahoma" w:hAnsi="Tahoma" w:cs="Tahoma"/>
          <w:b/>
          <w:sz w:val="22"/>
          <w:szCs w:val="22"/>
          <w:u w:val="single"/>
        </w:rPr>
        <w:t>Think about this</w:t>
      </w:r>
    </w:p>
    <w:p w14:paraId="33B29AB1" w14:textId="56971B66" w:rsidR="003F7C47" w:rsidRPr="003F7C47" w:rsidRDefault="001921BE" w:rsidP="003F7C47">
      <w:pPr>
        <w:pStyle w:val="NoSpacing"/>
        <w:numPr>
          <w:ilvl w:val="0"/>
          <w:numId w:val="14"/>
        </w:numPr>
        <w:jc w:val="both"/>
        <w:rPr>
          <w:sz w:val="23"/>
          <w:szCs w:val="23"/>
        </w:rPr>
      </w:pPr>
      <w:r w:rsidRPr="003F7C47">
        <w:rPr>
          <w:sz w:val="23"/>
          <w:szCs w:val="23"/>
        </w:rPr>
        <w:t>What barriers in your life need to be broken? How?</w:t>
      </w:r>
    </w:p>
    <w:p w14:paraId="27F77EF0" w14:textId="77777777" w:rsidR="003F7C47" w:rsidRPr="003F7C47" w:rsidRDefault="003F7C47" w:rsidP="003F7C47">
      <w:pPr>
        <w:pStyle w:val="NoSpacing"/>
        <w:ind w:left="360"/>
        <w:jc w:val="both"/>
        <w:rPr>
          <w:sz w:val="10"/>
          <w:szCs w:val="10"/>
        </w:rPr>
      </w:pPr>
    </w:p>
    <w:p w14:paraId="41AC75BD" w14:textId="35A71634" w:rsidR="003F7C47" w:rsidRPr="003F7C47" w:rsidRDefault="00C34AEA" w:rsidP="003F7C47">
      <w:pPr>
        <w:pStyle w:val="NoSpacing"/>
        <w:numPr>
          <w:ilvl w:val="0"/>
          <w:numId w:val="14"/>
        </w:numPr>
        <w:jc w:val="both"/>
        <w:rPr>
          <w:sz w:val="23"/>
          <w:szCs w:val="23"/>
        </w:rPr>
      </w:pPr>
      <w:r w:rsidRPr="003F7C47">
        <w:rPr>
          <w:sz w:val="23"/>
          <w:szCs w:val="23"/>
        </w:rPr>
        <w:t xml:space="preserve">What has been your attitude to those who are different than you? </w:t>
      </w:r>
      <w:r w:rsidR="003F7C47" w:rsidRPr="003F7C47">
        <w:rPr>
          <w:sz w:val="23"/>
          <w:szCs w:val="23"/>
        </w:rPr>
        <w:t>In terms of g</w:t>
      </w:r>
      <w:r w:rsidRPr="003F7C47">
        <w:rPr>
          <w:sz w:val="23"/>
          <w:szCs w:val="23"/>
        </w:rPr>
        <w:t xml:space="preserve">ender, </w:t>
      </w:r>
      <w:r w:rsidR="003F7C47" w:rsidRPr="003F7C47">
        <w:rPr>
          <w:sz w:val="23"/>
          <w:szCs w:val="23"/>
        </w:rPr>
        <w:t>r</w:t>
      </w:r>
      <w:r w:rsidRPr="003F7C47">
        <w:rPr>
          <w:sz w:val="23"/>
          <w:szCs w:val="23"/>
        </w:rPr>
        <w:t>ace,</w:t>
      </w:r>
      <w:r w:rsidR="003F7C47" w:rsidRPr="003F7C47">
        <w:rPr>
          <w:sz w:val="23"/>
          <w:szCs w:val="23"/>
        </w:rPr>
        <w:t xml:space="preserve"> ethnicity or c</w:t>
      </w:r>
      <w:r w:rsidRPr="003F7C47">
        <w:rPr>
          <w:sz w:val="23"/>
          <w:szCs w:val="23"/>
        </w:rPr>
        <w:t>lass/status?</w:t>
      </w:r>
    </w:p>
    <w:p w14:paraId="39DE63FF" w14:textId="4D89FC9A" w:rsidR="001921BE" w:rsidRPr="001921BE" w:rsidRDefault="001921BE" w:rsidP="003F7C47">
      <w:pPr>
        <w:pStyle w:val="NoSpacing"/>
        <w:numPr>
          <w:ilvl w:val="0"/>
          <w:numId w:val="14"/>
        </w:numPr>
        <w:jc w:val="both"/>
      </w:pPr>
      <w:r w:rsidRPr="003F7C47">
        <w:rPr>
          <w:sz w:val="23"/>
          <w:szCs w:val="23"/>
        </w:rPr>
        <w:t>How can we</w:t>
      </w:r>
      <w:r w:rsidR="00C34AEA" w:rsidRPr="003F7C47">
        <w:rPr>
          <w:sz w:val="23"/>
          <w:szCs w:val="23"/>
        </w:rPr>
        <w:t xml:space="preserve"> break down barriers, and begin to</w:t>
      </w:r>
      <w:r w:rsidRPr="003F7C47">
        <w:rPr>
          <w:sz w:val="23"/>
          <w:szCs w:val="23"/>
        </w:rPr>
        <w:t xml:space="preserve"> build bridges for others to come to know Christ and, perhaps, join this local congregation?</w:t>
      </w:r>
    </w:p>
    <w:sectPr w:rsidR="001921BE" w:rsidRPr="001921BE" w:rsidSect="00F066A5">
      <w:footerReference w:type="even" r:id="rId9"/>
      <w:footerReference w:type="default" r:id="rId10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7A078" w14:textId="77777777" w:rsidR="00E44210" w:rsidRDefault="00E44210">
      <w:r>
        <w:separator/>
      </w:r>
    </w:p>
  </w:endnote>
  <w:endnote w:type="continuationSeparator" w:id="0">
    <w:p w14:paraId="72863C09" w14:textId="77777777" w:rsidR="00E44210" w:rsidRDefault="00E4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090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0E7362" w:rsidRDefault="000E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0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24DC4" w14:textId="77777777" w:rsidR="00E44210" w:rsidRDefault="00E44210">
      <w:r>
        <w:separator/>
      </w:r>
    </w:p>
  </w:footnote>
  <w:footnote w:type="continuationSeparator" w:id="0">
    <w:p w14:paraId="711EBEA2" w14:textId="77777777" w:rsidR="00E44210" w:rsidRDefault="00E4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13B2F"/>
    <w:rsid w:val="00036080"/>
    <w:rsid w:val="00043346"/>
    <w:rsid w:val="00065DC6"/>
    <w:rsid w:val="00085CE7"/>
    <w:rsid w:val="000A66DB"/>
    <w:rsid w:val="000B050E"/>
    <w:rsid w:val="000B5E17"/>
    <w:rsid w:val="000C5A17"/>
    <w:rsid w:val="000D3667"/>
    <w:rsid w:val="000E7362"/>
    <w:rsid w:val="0010573F"/>
    <w:rsid w:val="00162B07"/>
    <w:rsid w:val="001679ED"/>
    <w:rsid w:val="0017235B"/>
    <w:rsid w:val="001921BE"/>
    <w:rsid w:val="0019667C"/>
    <w:rsid w:val="001B6C34"/>
    <w:rsid w:val="001C79C0"/>
    <w:rsid w:val="001E11D4"/>
    <w:rsid w:val="001E6521"/>
    <w:rsid w:val="001E74FF"/>
    <w:rsid w:val="001F543E"/>
    <w:rsid w:val="001F7C5F"/>
    <w:rsid w:val="002135BD"/>
    <w:rsid w:val="00251D92"/>
    <w:rsid w:val="0026645A"/>
    <w:rsid w:val="00267D61"/>
    <w:rsid w:val="00270444"/>
    <w:rsid w:val="00270FDD"/>
    <w:rsid w:val="00271750"/>
    <w:rsid w:val="00275450"/>
    <w:rsid w:val="00276FC9"/>
    <w:rsid w:val="002809DC"/>
    <w:rsid w:val="00291092"/>
    <w:rsid w:val="002912CD"/>
    <w:rsid w:val="002973EB"/>
    <w:rsid w:val="002A4F1D"/>
    <w:rsid w:val="002C2F1D"/>
    <w:rsid w:val="002E68D6"/>
    <w:rsid w:val="002F4CE1"/>
    <w:rsid w:val="00353EA2"/>
    <w:rsid w:val="00374A2F"/>
    <w:rsid w:val="00376DCD"/>
    <w:rsid w:val="00391BF5"/>
    <w:rsid w:val="003A360A"/>
    <w:rsid w:val="003B675F"/>
    <w:rsid w:val="003D734F"/>
    <w:rsid w:val="003E4D5F"/>
    <w:rsid w:val="003F1E58"/>
    <w:rsid w:val="003F4389"/>
    <w:rsid w:val="003F7C47"/>
    <w:rsid w:val="004243AA"/>
    <w:rsid w:val="00425CC0"/>
    <w:rsid w:val="00426291"/>
    <w:rsid w:val="004307D8"/>
    <w:rsid w:val="00444114"/>
    <w:rsid w:val="0048795B"/>
    <w:rsid w:val="004A3682"/>
    <w:rsid w:val="004B4EE2"/>
    <w:rsid w:val="0050376A"/>
    <w:rsid w:val="00510BA0"/>
    <w:rsid w:val="005142D7"/>
    <w:rsid w:val="005657F1"/>
    <w:rsid w:val="00597C49"/>
    <w:rsid w:val="00597E53"/>
    <w:rsid w:val="005C02B1"/>
    <w:rsid w:val="005E0428"/>
    <w:rsid w:val="005E381D"/>
    <w:rsid w:val="005F73EA"/>
    <w:rsid w:val="006076FA"/>
    <w:rsid w:val="00611901"/>
    <w:rsid w:val="006707C7"/>
    <w:rsid w:val="00680B98"/>
    <w:rsid w:val="006864DA"/>
    <w:rsid w:val="006976EB"/>
    <w:rsid w:val="006D0B23"/>
    <w:rsid w:val="006D536C"/>
    <w:rsid w:val="006E064D"/>
    <w:rsid w:val="006F7A9C"/>
    <w:rsid w:val="00700ED6"/>
    <w:rsid w:val="00705FB4"/>
    <w:rsid w:val="007077EA"/>
    <w:rsid w:val="007149E2"/>
    <w:rsid w:val="00744CA4"/>
    <w:rsid w:val="00750973"/>
    <w:rsid w:val="00754F49"/>
    <w:rsid w:val="007B4446"/>
    <w:rsid w:val="007C2532"/>
    <w:rsid w:val="007C30D8"/>
    <w:rsid w:val="007D5949"/>
    <w:rsid w:val="007F242A"/>
    <w:rsid w:val="007F64AA"/>
    <w:rsid w:val="008009A2"/>
    <w:rsid w:val="0080548E"/>
    <w:rsid w:val="008071A6"/>
    <w:rsid w:val="008150AF"/>
    <w:rsid w:val="008170CC"/>
    <w:rsid w:val="0082280D"/>
    <w:rsid w:val="00833FDD"/>
    <w:rsid w:val="00843195"/>
    <w:rsid w:val="00872660"/>
    <w:rsid w:val="008731E2"/>
    <w:rsid w:val="00886BBF"/>
    <w:rsid w:val="00892A45"/>
    <w:rsid w:val="008A1C21"/>
    <w:rsid w:val="008A3112"/>
    <w:rsid w:val="008A5E85"/>
    <w:rsid w:val="008B0D30"/>
    <w:rsid w:val="008F4DD8"/>
    <w:rsid w:val="00934CD2"/>
    <w:rsid w:val="00950274"/>
    <w:rsid w:val="0095661D"/>
    <w:rsid w:val="009A3FC1"/>
    <w:rsid w:val="009B589F"/>
    <w:rsid w:val="009F4346"/>
    <w:rsid w:val="00A0025D"/>
    <w:rsid w:val="00A15245"/>
    <w:rsid w:val="00A26C1F"/>
    <w:rsid w:val="00A52746"/>
    <w:rsid w:val="00A605D8"/>
    <w:rsid w:val="00A6471C"/>
    <w:rsid w:val="00AB47D2"/>
    <w:rsid w:val="00AB7B28"/>
    <w:rsid w:val="00AC0965"/>
    <w:rsid w:val="00AC68BA"/>
    <w:rsid w:val="00AD620B"/>
    <w:rsid w:val="00B106E3"/>
    <w:rsid w:val="00B17E3D"/>
    <w:rsid w:val="00B2181A"/>
    <w:rsid w:val="00B5124C"/>
    <w:rsid w:val="00B524D8"/>
    <w:rsid w:val="00B52B90"/>
    <w:rsid w:val="00B60336"/>
    <w:rsid w:val="00B85BA8"/>
    <w:rsid w:val="00B915AE"/>
    <w:rsid w:val="00B94D89"/>
    <w:rsid w:val="00BE4998"/>
    <w:rsid w:val="00BF20CF"/>
    <w:rsid w:val="00C06996"/>
    <w:rsid w:val="00C11AE8"/>
    <w:rsid w:val="00C204B0"/>
    <w:rsid w:val="00C26299"/>
    <w:rsid w:val="00C34AEA"/>
    <w:rsid w:val="00C62A23"/>
    <w:rsid w:val="00C67B29"/>
    <w:rsid w:val="00C97F29"/>
    <w:rsid w:val="00CF7B48"/>
    <w:rsid w:val="00D06AF5"/>
    <w:rsid w:val="00D236C2"/>
    <w:rsid w:val="00D34F2B"/>
    <w:rsid w:val="00D46C86"/>
    <w:rsid w:val="00D539D2"/>
    <w:rsid w:val="00D53D1B"/>
    <w:rsid w:val="00D94867"/>
    <w:rsid w:val="00D97409"/>
    <w:rsid w:val="00DB6583"/>
    <w:rsid w:val="00DD3716"/>
    <w:rsid w:val="00E0175D"/>
    <w:rsid w:val="00E12E95"/>
    <w:rsid w:val="00E44210"/>
    <w:rsid w:val="00E72B9A"/>
    <w:rsid w:val="00E7490A"/>
    <w:rsid w:val="00E75E84"/>
    <w:rsid w:val="00E93710"/>
    <w:rsid w:val="00EA0422"/>
    <w:rsid w:val="00EA17E9"/>
    <w:rsid w:val="00EB22C7"/>
    <w:rsid w:val="00ED0DC3"/>
    <w:rsid w:val="00EF0EE8"/>
    <w:rsid w:val="00F04937"/>
    <w:rsid w:val="00F066A5"/>
    <w:rsid w:val="00F37520"/>
    <w:rsid w:val="00F41BB7"/>
    <w:rsid w:val="00F751D8"/>
    <w:rsid w:val="00F91640"/>
    <w:rsid w:val="00FA0A0C"/>
    <w:rsid w:val="00FA369E"/>
    <w:rsid w:val="00FA6E93"/>
    <w:rsid w:val="00FB41D5"/>
    <w:rsid w:val="00FE394B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80981"/>
  <w15:chartTrackingRefBased/>
  <w15:docId w15:val="{F80642F3-63A6-4EC0-81F6-314C0AC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B2DC-EFDE-4370-9B2D-84644F0B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 Barriers, Build Bridges</vt:lpstr>
    </vt:vector>
  </TitlesOfParts>
  <Company>EKOHAG FAMILY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 Barriers, Build Bridges</dc:title>
  <dc:subject>Bulletin info</dc:subject>
  <dc:creator>Rev. Emmanuel K. Ofori</dc:creator>
  <cp:keywords>Break barriers;Build Bridges</cp:keywords>
  <dc:description/>
  <cp:lastModifiedBy>Lori Hoffman</cp:lastModifiedBy>
  <cp:revision>10</cp:revision>
  <cp:lastPrinted>2018-05-03T14:06:00Z</cp:lastPrinted>
  <dcterms:created xsi:type="dcterms:W3CDTF">2018-05-03T12:49:00Z</dcterms:created>
  <dcterms:modified xsi:type="dcterms:W3CDTF">2018-05-03T14:15:00Z</dcterms:modified>
</cp:coreProperties>
</file>