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E284" w14:textId="53AA03C0" w:rsidR="0071045A" w:rsidRPr="004C6787" w:rsidRDefault="004C6787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7EE2157" wp14:editId="6E20BB8C">
            <wp:simplePos x="0" y="0"/>
            <wp:positionH relativeFrom="column">
              <wp:posOffset>-52705</wp:posOffset>
            </wp:positionH>
            <wp:positionV relativeFrom="paragraph">
              <wp:posOffset>-154940</wp:posOffset>
            </wp:positionV>
            <wp:extent cx="1516380" cy="1136018"/>
            <wp:effectExtent l="0" t="0" r="7620" b="6985"/>
            <wp:wrapNone/>
            <wp:docPr id="1" name="Picture 1" descr="C:\Users\Owner\AppData\Local\Microsoft\Windows\INetCache\Content.MSO\2F2518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2F25181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3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 w:rsidR="0071045A" w:rsidRPr="004C6787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>First United Church</w:t>
      </w:r>
    </w:p>
    <w:p w14:paraId="62DBE781" w14:textId="512A0260" w:rsidR="004C6787" w:rsidRDefault="004C6787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 w:rsidR="0071045A"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Seeking to be a welcoming community of Christian faith, </w:t>
      </w:r>
    </w:p>
    <w:p w14:paraId="2682E4CA" w14:textId="1BEB6983" w:rsidR="004C6787" w:rsidRDefault="004C6787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 w:rsidR="0071045A"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proclaiming and celebrating the love of God in Jesus Christ </w:t>
      </w:r>
    </w:p>
    <w:p w14:paraId="77104D3A" w14:textId="77777777" w:rsidR="004C6787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  <w:t xml:space="preserve">            </w:t>
      </w:r>
      <w:r w:rsidR="0071045A"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through the Inspiration of the Holy Spirit</w:t>
      </w:r>
    </w:p>
    <w:p w14:paraId="2190B501" w14:textId="77777777" w:rsidR="004C6787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477CACBF" w14:textId="77777777" w:rsidR="004C6787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14FBFCDF" w14:textId="77777777" w:rsidR="004C6787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2220B68E" w14:textId="77777777" w:rsidR="004C6787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5C081A42" w14:textId="77777777" w:rsidR="004C6787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6CD16307" w14:textId="476FA819" w:rsidR="004C6787" w:rsidRPr="004C6787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37D0F822" w14:textId="77777777" w:rsidR="004C6787" w:rsidRPr="007D3D3C" w:rsidRDefault="004C6787" w:rsidP="004C6787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January 13, 2019</w:t>
      </w:r>
    </w:p>
    <w:p w14:paraId="66CBFC1A" w14:textId="77777777" w:rsidR="004C6787" w:rsidRPr="00C75164" w:rsidRDefault="004C6787" w:rsidP="004C6787">
      <w:pPr>
        <w:rPr>
          <w:rFonts w:ascii="Footlight MT Light" w:hAnsi="Footlight MT Light" w:cs="Calibri"/>
          <w:sz w:val="22"/>
          <w:szCs w:val="22"/>
        </w:rPr>
      </w:pPr>
    </w:p>
    <w:p w14:paraId="3A9363C9" w14:textId="77777777" w:rsidR="004C6787" w:rsidRPr="000058B7" w:rsidRDefault="004C6787" w:rsidP="004C6787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>
        <w:rPr>
          <w:rFonts w:ascii="Footlight MT Light" w:hAnsi="Footlight MT Light" w:cs="Calibri"/>
        </w:rPr>
        <w:t>Abby West, Sam Nicol.</w:t>
      </w:r>
    </w:p>
    <w:p w14:paraId="4367F6E7" w14:textId="77777777" w:rsidR="004C6787" w:rsidRPr="000058B7" w:rsidRDefault="004C6787" w:rsidP="004C6787">
      <w:pPr>
        <w:rPr>
          <w:rFonts w:ascii="Footlight MT Light" w:hAnsi="Footlight MT Light"/>
        </w:rPr>
      </w:pPr>
    </w:p>
    <w:p w14:paraId="0677D071" w14:textId="77777777" w:rsidR="004C6787" w:rsidRPr="000058B7" w:rsidRDefault="004C6787" w:rsidP="004C6787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 w:rsidRPr="000058B7">
        <w:rPr>
          <w:rFonts w:ascii="Footlight MT Light" w:hAnsi="Footlight MT Light"/>
        </w:rPr>
        <w:t>You are invited to join us refreshments in the Fellowship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</w:p>
    <w:p w14:paraId="3D842E55" w14:textId="77777777" w:rsidR="004C6787" w:rsidRPr="000058B7" w:rsidRDefault="004C6787" w:rsidP="004C6787">
      <w:pPr>
        <w:rPr>
          <w:rFonts w:ascii="Footlight MT Light" w:hAnsi="Footlight MT Light"/>
          <w:b/>
        </w:rPr>
      </w:pPr>
      <w:r w:rsidRPr="000058B7">
        <w:rPr>
          <w:rFonts w:ascii="Footlight MT Light" w:hAnsi="Footlight MT Light"/>
          <w:b/>
        </w:rPr>
        <w:t xml:space="preserve">*2019 Offering Envelopes </w:t>
      </w:r>
      <w:r w:rsidRPr="0080511A">
        <w:rPr>
          <w:rFonts w:ascii="Footlight MT Light" w:hAnsi="Footlight MT Light"/>
        </w:rPr>
        <w:t>are available for pickup in the Library!</w:t>
      </w:r>
    </w:p>
    <w:p w14:paraId="12F23DF6" w14:textId="77777777" w:rsidR="004C6787" w:rsidRPr="000058B7" w:rsidRDefault="004C6787" w:rsidP="004C6787">
      <w:pPr>
        <w:rPr>
          <w:rFonts w:ascii="Footlight MT Light" w:hAnsi="Footlight MT Light"/>
        </w:rPr>
      </w:pPr>
    </w:p>
    <w:p w14:paraId="723FB9FD" w14:textId="77777777" w:rsidR="004C6787" w:rsidRPr="000058B7" w:rsidRDefault="004C6787" w:rsidP="004C6787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11CF24E3" w14:textId="77777777" w:rsidR="004C6787" w:rsidRPr="000058B7" w:rsidRDefault="004C6787" w:rsidP="004C6787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*EarlyON Playgroup </w:t>
      </w:r>
      <w:r w:rsidRPr="000058B7">
        <w:rPr>
          <w:rFonts w:ascii="Footlight MT Light" w:hAnsi="Footlight MT Light"/>
        </w:rPr>
        <w:t>in the AH - 9:30 – 11:30am</w:t>
      </w:r>
    </w:p>
    <w:p w14:paraId="52C6C340" w14:textId="77777777" w:rsidR="004C6787" w:rsidRPr="000058B7" w:rsidRDefault="004C6787" w:rsidP="004C6787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>*Finance Committee</w:t>
      </w:r>
      <w:r w:rsidRPr="000058B7">
        <w:rPr>
          <w:rFonts w:ascii="Footlight MT Light" w:hAnsi="Footlight MT Light"/>
        </w:rPr>
        <w:t xml:space="preserve"> meets @ 6:00pm in the Fellowship Room</w:t>
      </w:r>
    </w:p>
    <w:p w14:paraId="2E3D3D3A" w14:textId="77777777" w:rsidR="004C6787" w:rsidRPr="000058B7" w:rsidRDefault="004C6787" w:rsidP="004C6787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>*Property Committee</w:t>
      </w:r>
      <w:r w:rsidRPr="000058B7">
        <w:rPr>
          <w:rFonts w:ascii="Footlight MT Light" w:hAnsi="Footlight MT Light"/>
        </w:rPr>
        <w:t xml:space="preserve"> meets @ 6:30pm in Room 3</w:t>
      </w:r>
    </w:p>
    <w:p w14:paraId="7E629EC7" w14:textId="77777777" w:rsidR="004C6787" w:rsidRPr="000058B7" w:rsidRDefault="004C6787" w:rsidP="004C6787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*Official Board </w:t>
      </w:r>
      <w:r w:rsidRPr="000058B7">
        <w:rPr>
          <w:rFonts w:ascii="Footlight MT Light" w:hAnsi="Footlight MT Light"/>
        </w:rPr>
        <w:t>meets @ 7pm in the Music Room</w:t>
      </w:r>
    </w:p>
    <w:p w14:paraId="287227CA" w14:textId="77777777" w:rsidR="004C6787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ootlight MT Light" w:eastAsia="MS-Mincho" w:hAnsi="Footlight MT Light" w:cstheme="minorHAnsi"/>
          <w:b/>
          <w:bCs/>
          <w:sz w:val="23"/>
          <w:szCs w:val="23"/>
          <w:lang w:eastAsia="en-CA" w:bidi="x-none"/>
        </w:rPr>
      </w:pPr>
    </w:p>
    <w:p w14:paraId="3E6D2EA6" w14:textId="77777777" w:rsidR="004C6787" w:rsidRPr="00F36D68" w:rsidRDefault="004C6787" w:rsidP="004C67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ootlight MT Light" w:eastAsia="MS-Mincho" w:hAnsi="Footlight MT Light" w:cstheme="minorHAnsi"/>
          <w:bCs/>
          <w:sz w:val="23"/>
          <w:szCs w:val="23"/>
          <w:lang w:eastAsia="en-CA" w:bidi="x-none"/>
        </w:rPr>
      </w:pPr>
      <w:r w:rsidRPr="0080511A">
        <w:rPr>
          <w:rFonts w:ascii="Footlight MT Light" w:eastAsia="MS-Mincho" w:hAnsi="Footlight MT Light" w:cstheme="minorHAnsi"/>
          <w:b/>
          <w:bCs/>
          <w:sz w:val="23"/>
          <w:szCs w:val="23"/>
          <w:u w:val="single"/>
          <w:lang w:eastAsia="en-CA" w:bidi="x-none"/>
        </w:rPr>
        <w:t>Wednesday:</w:t>
      </w:r>
      <w:r>
        <w:rPr>
          <w:rFonts w:ascii="Footlight MT Light" w:eastAsia="MS-Mincho" w:hAnsi="Footlight MT Light" w:cstheme="minorHAnsi"/>
          <w:b/>
          <w:bCs/>
          <w:sz w:val="23"/>
          <w:szCs w:val="23"/>
          <w:lang w:eastAsia="en-CA" w:bidi="x-none"/>
        </w:rPr>
        <w:t xml:space="preserve">  *</w:t>
      </w:r>
      <w:r w:rsidRPr="00F36D68">
        <w:rPr>
          <w:rFonts w:ascii="Footlight MT Light" w:eastAsia="MS-Mincho" w:hAnsi="Footlight MT Light" w:cstheme="minorHAnsi"/>
          <w:b/>
          <w:bCs/>
          <w:sz w:val="23"/>
          <w:szCs w:val="23"/>
          <w:lang w:eastAsia="en-CA" w:bidi="x-none"/>
        </w:rPr>
        <w:t>REMINDER TO ALL COMMITTEE CHAIRS &amp; GROUP LEADERS: All ANNUAL REPORT SUBMISSIONS</w:t>
      </w:r>
      <w:r w:rsidRPr="00F36D68">
        <w:rPr>
          <w:rFonts w:ascii="Footlight MT Light" w:eastAsia="MS-Mincho" w:hAnsi="Footlight MT Light" w:cstheme="minorHAnsi"/>
          <w:bCs/>
          <w:sz w:val="23"/>
          <w:szCs w:val="23"/>
          <w:lang w:eastAsia="en-CA" w:bidi="x-none"/>
        </w:rPr>
        <w:t xml:space="preserve"> are needed</w:t>
      </w:r>
      <w:r>
        <w:rPr>
          <w:rFonts w:ascii="Footlight MT Light" w:eastAsia="MS-Mincho" w:hAnsi="Footlight MT Light" w:cstheme="minorHAnsi"/>
          <w:bCs/>
          <w:sz w:val="23"/>
          <w:szCs w:val="23"/>
          <w:lang w:eastAsia="en-CA" w:bidi="x-none"/>
        </w:rPr>
        <w:t xml:space="preserve"> in the office before January 16</w:t>
      </w:r>
      <w:r w:rsidRPr="00F36D68">
        <w:rPr>
          <w:rFonts w:ascii="Footlight MT Light" w:eastAsia="MS-Mincho" w:hAnsi="Footlight MT Light" w:cstheme="minorHAnsi"/>
          <w:bCs/>
          <w:sz w:val="23"/>
          <w:szCs w:val="23"/>
          <w:lang w:eastAsia="en-CA" w:bidi="x-none"/>
        </w:rPr>
        <w:t>, 2018. Thank you.</w:t>
      </w:r>
    </w:p>
    <w:p w14:paraId="7DA36DF8" w14:textId="77777777" w:rsidR="004C6787" w:rsidRPr="000058B7" w:rsidRDefault="004C6787" w:rsidP="004C6787">
      <w:pPr>
        <w:shd w:val="clear" w:color="auto" w:fill="FFFFFF"/>
        <w:rPr>
          <w:rFonts w:ascii="Footlight MT Light" w:hAnsi="Footlight MT Light"/>
          <w:b/>
          <w:u w:val="single"/>
        </w:rPr>
      </w:pPr>
    </w:p>
    <w:p w14:paraId="01BEB0DE" w14:textId="77777777" w:rsidR="004C6787" w:rsidRPr="000058B7" w:rsidRDefault="004C6787" w:rsidP="004C6787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–  </w:t>
      </w:r>
      <w:r w:rsidRPr="000058B7">
        <w:rPr>
          <w:rFonts w:ascii="Footlight MT Light" w:hAnsi="Footlight MT Light"/>
        </w:rPr>
        <w:t>*</w:t>
      </w:r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 &amp; Justin Chute (grades 5-7, every other week) in the Gym from 7-8:15pm.</w:t>
      </w:r>
    </w:p>
    <w:p w14:paraId="0B93EC2D" w14:textId="77777777" w:rsidR="004C6787" w:rsidRPr="000058B7" w:rsidRDefault="004C6787" w:rsidP="004C6787">
      <w:pPr>
        <w:keepNext/>
        <w:outlineLvl w:val="0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7:30pm!  </w:t>
      </w:r>
      <w:r w:rsidRPr="000058B7">
        <w:rPr>
          <w:rFonts w:ascii="Footlight MT Light" w:hAnsi="Footlight MT Light"/>
        </w:rPr>
        <w:t>Don’t be shy – singing’s great for the soul – come and give it a try!</w:t>
      </w:r>
    </w:p>
    <w:p w14:paraId="44D81E51" w14:textId="77777777" w:rsidR="004C6787" w:rsidRPr="000058B7" w:rsidRDefault="004C6787" w:rsidP="004C6787">
      <w:pPr>
        <w:rPr>
          <w:rFonts w:ascii="Footlight MT Light" w:hAnsi="Footlight MT Light"/>
          <w:b/>
          <w:u w:val="single"/>
        </w:rPr>
      </w:pPr>
    </w:p>
    <w:p w14:paraId="320FDB17" w14:textId="77777777" w:rsidR="004C6787" w:rsidRPr="00941988" w:rsidRDefault="004C6787" w:rsidP="004C6787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2554CB76" w14:textId="77777777" w:rsidR="004C6787" w:rsidRPr="00941988" w:rsidRDefault="004C6787" w:rsidP="004C6787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410E39FF" w14:textId="77777777" w:rsidR="004C6787" w:rsidRDefault="004C6787" w:rsidP="004C6787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</w:p>
    <w:p w14:paraId="59D3B417" w14:textId="77777777" w:rsidR="004C6787" w:rsidRDefault="004C6787" w:rsidP="004C6787">
      <w:pPr>
        <w:jc w:val="center"/>
        <w:rPr>
          <w:b/>
          <w:u w:val="single"/>
        </w:rPr>
      </w:pPr>
      <w:r>
        <w:rPr>
          <w:rFonts w:ascii="Cambria" w:hAnsi="Cambria"/>
          <w:i/>
        </w:rPr>
        <w:t>519-631-7570 ext. 22</w:t>
      </w:r>
    </w:p>
    <w:p w14:paraId="6A68618F" w14:textId="77777777" w:rsidR="00E87E2D" w:rsidRDefault="00E87E2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F9132B1" w14:textId="7ECBC598" w:rsidR="00E87E2D" w:rsidRDefault="00E87E2D" w:rsidP="00E87E2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TODAY’S MESSAGE</w:t>
      </w:r>
    </w:p>
    <w:p w14:paraId="20526F18" w14:textId="77777777" w:rsidR="00E87E2D" w:rsidRPr="001A4BB0" w:rsidRDefault="00E87E2D" w:rsidP="00E87E2D">
      <w:pPr>
        <w:pStyle w:val="NoSpacing"/>
      </w:pPr>
      <w:r>
        <w:t>The sacrament of Holy Communion is one of the means of grace. How do we approach the Lord’s Table to receive God’s grace? We receive God’s grace when we …</w:t>
      </w:r>
    </w:p>
    <w:p w14:paraId="157CA771" w14:textId="77777777" w:rsidR="00E87E2D" w:rsidRPr="001A4BB0" w:rsidRDefault="00E87E2D" w:rsidP="00E87E2D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back in memory of what Christ has done for us</w:t>
      </w:r>
    </w:p>
    <w:p w14:paraId="6A30449C" w14:textId="77777777" w:rsidR="00E87E2D" w:rsidRDefault="00E87E2D" w:rsidP="00E87E2D">
      <w:pPr>
        <w:pStyle w:val="NoSpacing"/>
        <w:ind w:left="720"/>
        <w:jc w:val="both"/>
        <w:rPr>
          <w:lang w:eastAsia="en-CA"/>
        </w:rPr>
      </w:pPr>
    </w:p>
    <w:p w14:paraId="58C4F51A" w14:textId="77777777" w:rsidR="00E87E2D" w:rsidRDefault="00E87E2D" w:rsidP="00E87E2D">
      <w:pPr>
        <w:pStyle w:val="NoSpacing"/>
        <w:ind w:left="720"/>
        <w:jc w:val="both"/>
        <w:rPr>
          <w:lang w:eastAsia="en-CA"/>
        </w:rPr>
      </w:pPr>
    </w:p>
    <w:p w14:paraId="16FBDDE2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577BEF1B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4890CE01" w14:textId="77777777" w:rsidR="00E87E2D" w:rsidRPr="001A4BB0" w:rsidRDefault="00E87E2D" w:rsidP="00E87E2D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up</w:t>
      </w:r>
      <w:r>
        <w:rPr>
          <w:b/>
          <w:lang w:eastAsia="en-CA"/>
        </w:rPr>
        <w:t xml:space="preserve"> with gratitude and gives thanks to God</w:t>
      </w:r>
    </w:p>
    <w:p w14:paraId="763BC51E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6E05F80C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7609D0C7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719B5C33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702CFEBF" w14:textId="77777777" w:rsidR="00E87E2D" w:rsidRPr="001A4BB0" w:rsidRDefault="00E87E2D" w:rsidP="00E87E2D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inward</w:t>
      </w:r>
      <w:r>
        <w:rPr>
          <w:b/>
          <w:lang w:eastAsia="en-CA"/>
        </w:rPr>
        <w:t xml:space="preserve"> and allow the Spirit of Christ search our hearts</w:t>
      </w:r>
    </w:p>
    <w:p w14:paraId="0935C6B9" w14:textId="77777777" w:rsidR="00E87E2D" w:rsidRPr="000711C0" w:rsidRDefault="00E87E2D" w:rsidP="00E87E2D">
      <w:pPr>
        <w:pStyle w:val="NoSpacing"/>
        <w:jc w:val="both"/>
        <w:rPr>
          <w:lang w:eastAsia="en-CA"/>
        </w:rPr>
      </w:pPr>
    </w:p>
    <w:p w14:paraId="6F1558E2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4173A934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20FFC05A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0E83060E" w14:textId="77777777" w:rsidR="00E87E2D" w:rsidRDefault="00E87E2D" w:rsidP="00E87E2D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around</w:t>
      </w:r>
      <w:r>
        <w:rPr>
          <w:b/>
          <w:lang w:eastAsia="en-CA"/>
        </w:rPr>
        <w:t xml:space="preserve"> to have fellowship with fellow believers</w:t>
      </w:r>
    </w:p>
    <w:p w14:paraId="538BF3E4" w14:textId="77777777" w:rsidR="00E87E2D" w:rsidRDefault="00E87E2D" w:rsidP="00E87E2D">
      <w:pPr>
        <w:pStyle w:val="NoSpacing"/>
        <w:ind w:left="360"/>
        <w:jc w:val="both"/>
        <w:rPr>
          <w:lang w:eastAsia="en-CA"/>
        </w:rPr>
      </w:pPr>
    </w:p>
    <w:p w14:paraId="3B18637F" w14:textId="77777777" w:rsidR="00E87E2D" w:rsidRPr="007F444A" w:rsidRDefault="00E87E2D" w:rsidP="00E87E2D">
      <w:pPr>
        <w:pStyle w:val="NoSpacing"/>
        <w:ind w:left="360"/>
        <w:jc w:val="both"/>
        <w:rPr>
          <w:b/>
          <w:lang w:eastAsia="en-CA"/>
        </w:rPr>
      </w:pPr>
      <w:r>
        <w:rPr>
          <w:lang w:eastAsia="en-CA"/>
        </w:rPr>
        <w:t xml:space="preserve"> </w:t>
      </w:r>
    </w:p>
    <w:p w14:paraId="31ADC7AB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72D1BE5D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7380EE6B" w14:textId="77777777" w:rsidR="00E87E2D" w:rsidRPr="007F444A" w:rsidRDefault="00E87E2D" w:rsidP="00E87E2D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7F444A">
        <w:rPr>
          <w:b/>
          <w:lang w:eastAsia="en-CA"/>
        </w:rPr>
        <w:t>Look out for those who may be missing from the Lord’s Table</w:t>
      </w:r>
    </w:p>
    <w:p w14:paraId="344769CB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32B27261" w14:textId="77777777" w:rsidR="00E87E2D" w:rsidRDefault="00E87E2D" w:rsidP="00E87E2D">
      <w:pPr>
        <w:pStyle w:val="NoSpacing"/>
        <w:ind w:left="720"/>
        <w:jc w:val="both"/>
        <w:rPr>
          <w:b/>
          <w:lang w:eastAsia="en-CA"/>
        </w:rPr>
      </w:pPr>
    </w:p>
    <w:p w14:paraId="02DAC0B8" w14:textId="77777777" w:rsidR="00E87E2D" w:rsidRDefault="00E87E2D" w:rsidP="00E87E2D">
      <w:pPr>
        <w:pStyle w:val="NoSpacing"/>
        <w:ind w:left="720"/>
        <w:jc w:val="both"/>
        <w:rPr>
          <w:b/>
          <w:lang w:eastAsia="en-CA"/>
        </w:rPr>
      </w:pPr>
    </w:p>
    <w:p w14:paraId="1D1FFF47" w14:textId="77777777" w:rsidR="00E87E2D" w:rsidRDefault="00E87E2D" w:rsidP="00E87E2D">
      <w:pPr>
        <w:pStyle w:val="NoSpacing"/>
        <w:ind w:left="720"/>
        <w:jc w:val="both"/>
        <w:rPr>
          <w:b/>
          <w:lang w:eastAsia="en-CA"/>
        </w:rPr>
      </w:pPr>
    </w:p>
    <w:p w14:paraId="6F91159E" w14:textId="77777777" w:rsidR="00E87E2D" w:rsidRDefault="00E87E2D" w:rsidP="00E87E2D">
      <w:pPr>
        <w:pStyle w:val="ListParagraph"/>
        <w:rPr>
          <w:b/>
          <w:lang w:eastAsia="en-CA"/>
        </w:rPr>
      </w:pPr>
    </w:p>
    <w:p w14:paraId="2BF7428A" w14:textId="77777777" w:rsidR="00E87E2D" w:rsidRPr="001A4BB0" w:rsidRDefault="00E87E2D" w:rsidP="00E87E2D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forward</w:t>
      </w:r>
      <w:r>
        <w:rPr>
          <w:b/>
          <w:lang w:eastAsia="en-CA"/>
        </w:rPr>
        <w:t xml:space="preserve"> to Christ’s return to take us into His eternal</w:t>
      </w:r>
      <w:r w:rsidRPr="00E87E2D">
        <w:rPr>
          <w:b/>
          <w:lang w:eastAsia="en-CA"/>
        </w:rPr>
        <w:t xml:space="preserve"> </w:t>
      </w:r>
      <w:r>
        <w:rPr>
          <w:b/>
          <w:lang w:eastAsia="en-CA"/>
        </w:rPr>
        <w:t>home</w:t>
      </w:r>
    </w:p>
    <w:p w14:paraId="47C07097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3CAC1D22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31E677BF" w14:textId="77777777" w:rsidR="00E87E2D" w:rsidRDefault="00E87E2D" w:rsidP="00E87E2D">
      <w:pPr>
        <w:pStyle w:val="NoSpacing"/>
        <w:jc w:val="both"/>
        <w:rPr>
          <w:lang w:eastAsia="en-CA"/>
        </w:rPr>
      </w:pPr>
    </w:p>
    <w:p w14:paraId="718C9E6B" w14:textId="77777777" w:rsidR="00E87E2D" w:rsidRPr="007F444A" w:rsidRDefault="00E87E2D" w:rsidP="00E87E2D">
      <w:pPr>
        <w:pStyle w:val="NoSpacing"/>
        <w:jc w:val="both"/>
        <w:rPr>
          <w:b/>
          <w:u w:val="single"/>
          <w:lang w:eastAsia="en-CA"/>
        </w:rPr>
      </w:pPr>
      <w:r>
        <w:rPr>
          <w:b/>
          <w:u w:val="single"/>
          <w:lang w:eastAsia="en-CA"/>
        </w:rPr>
        <w:t>Think about this:</w:t>
      </w:r>
    </w:p>
    <w:p w14:paraId="3AA66C60" w14:textId="77777777" w:rsidR="00E87E2D" w:rsidRPr="00E87E2D" w:rsidRDefault="00E87E2D" w:rsidP="00E87E2D">
      <w:pPr>
        <w:pStyle w:val="NoSpacing"/>
        <w:widowControl w:val="0"/>
        <w:numPr>
          <w:ilvl w:val="0"/>
          <w:numId w:val="48"/>
        </w:numPr>
        <w:adjustRightInd w:val="0"/>
        <w:spacing w:line="276" w:lineRule="auto"/>
        <w:ind w:left="200"/>
        <w:jc w:val="both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lang w:eastAsia="en-CA"/>
        </w:rPr>
        <w:t>T</w:t>
      </w:r>
      <w:r w:rsidRPr="00A74E35">
        <w:rPr>
          <w:lang w:eastAsia="en-CA"/>
        </w:rPr>
        <w:t xml:space="preserve">hrough Holy Communion, we connect with Jesus Christ not only in the memory of his death, but in the spiritual life </w:t>
      </w:r>
      <w:r>
        <w:rPr>
          <w:lang w:eastAsia="en-CA"/>
        </w:rPr>
        <w:t>H</w:t>
      </w:r>
      <w:r w:rsidRPr="00A74E35">
        <w:rPr>
          <w:lang w:eastAsia="en-CA"/>
        </w:rPr>
        <w:t>e gives to us.</w:t>
      </w:r>
    </w:p>
    <w:p w14:paraId="1D98824F" w14:textId="77777777" w:rsidR="00E87E2D" w:rsidRPr="00E87E2D" w:rsidRDefault="00E87E2D" w:rsidP="00E87E2D">
      <w:pPr>
        <w:pStyle w:val="NoSpacing"/>
        <w:widowControl w:val="0"/>
        <w:numPr>
          <w:ilvl w:val="0"/>
          <w:numId w:val="48"/>
        </w:numPr>
        <w:adjustRightInd w:val="0"/>
        <w:spacing w:line="276" w:lineRule="auto"/>
        <w:ind w:left="200"/>
        <w:jc w:val="both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lang w:eastAsia="en-CA"/>
        </w:rPr>
        <w:t>At the Lord’s Table, we place Christ at His rightful place and when we do, He fixes our world.</w:t>
      </w:r>
    </w:p>
    <w:p w14:paraId="688F3715" w14:textId="48C1EF4A" w:rsidR="00945413" w:rsidRPr="004C6787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67FA687C" wp14:editId="4485FAEE">
            <wp:simplePos x="0" y="0"/>
            <wp:positionH relativeFrom="column">
              <wp:posOffset>-90805</wp:posOffset>
            </wp:positionH>
            <wp:positionV relativeFrom="paragraph">
              <wp:posOffset>-167005</wp:posOffset>
            </wp:positionV>
            <wp:extent cx="1516380" cy="1136018"/>
            <wp:effectExtent l="0" t="0" r="7620" b="6985"/>
            <wp:wrapNone/>
            <wp:docPr id="2" name="Picture 2" descr="C:\Users\Owner\AppData\Local\Microsoft\Windows\INetCache\Content.MSO\2F2518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2F25181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3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  <w:t xml:space="preserve">          </w:t>
      </w:r>
      <w:r w:rsidRPr="004C6787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>First United Church</w:t>
      </w:r>
    </w:p>
    <w:p w14:paraId="59411870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Seeking to be a welcoming community of Christian faith, </w:t>
      </w:r>
    </w:p>
    <w:p w14:paraId="31536B89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proclaiming and celebrating the love of God in Jesus Christ </w:t>
      </w:r>
    </w:p>
    <w:p w14:paraId="6851415B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  <w:t xml:space="preserve">            </w:t>
      </w: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through the Inspiration of the Holy Spirit</w:t>
      </w:r>
    </w:p>
    <w:p w14:paraId="1045310E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49779644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0BCC80AE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3F713BBF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760DF27D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</w:p>
    <w:p w14:paraId="101C9907" w14:textId="77777777" w:rsidR="00945413" w:rsidRPr="004C6787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34275F82" w14:textId="77777777" w:rsidR="00945413" w:rsidRPr="007D3D3C" w:rsidRDefault="00945413" w:rsidP="00945413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January 13, 2019</w:t>
      </w:r>
    </w:p>
    <w:p w14:paraId="6587E061" w14:textId="77777777" w:rsidR="00945413" w:rsidRPr="00C75164" w:rsidRDefault="00945413" w:rsidP="00945413">
      <w:pPr>
        <w:rPr>
          <w:rFonts w:ascii="Footlight MT Light" w:hAnsi="Footlight MT Light" w:cs="Calibri"/>
          <w:sz w:val="22"/>
          <w:szCs w:val="22"/>
        </w:rPr>
      </w:pPr>
    </w:p>
    <w:p w14:paraId="28B7E77F" w14:textId="77777777" w:rsidR="00945413" w:rsidRPr="000058B7" w:rsidRDefault="00945413" w:rsidP="00945413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>
        <w:rPr>
          <w:rFonts w:ascii="Footlight MT Light" w:hAnsi="Footlight MT Light" w:cs="Calibri"/>
        </w:rPr>
        <w:t>Abby West, Sam Nicol.</w:t>
      </w:r>
    </w:p>
    <w:p w14:paraId="3238A916" w14:textId="77777777" w:rsidR="00945413" w:rsidRPr="000058B7" w:rsidRDefault="00945413" w:rsidP="00945413">
      <w:pPr>
        <w:rPr>
          <w:rFonts w:ascii="Footlight MT Light" w:hAnsi="Footlight MT Light"/>
        </w:rPr>
      </w:pPr>
    </w:p>
    <w:p w14:paraId="42BB8270" w14:textId="77777777" w:rsidR="00945413" w:rsidRPr="000058B7" w:rsidRDefault="00945413" w:rsidP="00945413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 w:rsidRPr="000058B7">
        <w:rPr>
          <w:rFonts w:ascii="Footlight MT Light" w:hAnsi="Footlight MT Light"/>
        </w:rPr>
        <w:t>You are invited to join us refreshments in the Fellowship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</w:p>
    <w:p w14:paraId="2E87ED89" w14:textId="77777777" w:rsidR="00945413" w:rsidRPr="000058B7" w:rsidRDefault="00945413" w:rsidP="00945413">
      <w:pPr>
        <w:rPr>
          <w:rFonts w:ascii="Footlight MT Light" w:hAnsi="Footlight MT Light"/>
          <w:b/>
        </w:rPr>
      </w:pPr>
      <w:r w:rsidRPr="000058B7">
        <w:rPr>
          <w:rFonts w:ascii="Footlight MT Light" w:hAnsi="Footlight MT Light"/>
          <w:b/>
        </w:rPr>
        <w:t xml:space="preserve">*2019 Offering Envelopes </w:t>
      </w:r>
      <w:r w:rsidRPr="0080511A">
        <w:rPr>
          <w:rFonts w:ascii="Footlight MT Light" w:hAnsi="Footlight MT Light"/>
        </w:rPr>
        <w:t>are available for pickup in the Library!</w:t>
      </w:r>
    </w:p>
    <w:p w14:paraId="2FB07B5C" w14:textId="77777777" w:rsidR="00945413" w:rsidRPr="000058B7" w:rsidRDefault="00945413" w:rsidP="00945413">
      <w:pPr>
        <w:rPr>
          <w:rFonts w:ascii="Footlight MT Light" w:hAnsi="Footlight MT Light"/>
        </w:rPr>
      </w:pPr>
    </w:p>
    <w:p w14:paraId="2079430D" w14:textId="77777777" w:rsidR="00945413" w:rsidRPr="000058B7" w:rsidRDefault="00945413" w:rsidP="00945413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670E2043" w14:textId="77777777" w:rsidR="00945413" w:rsidRPr="000058B7" w:rsidRDefault="00945413" w:rsidP="00945413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*EarlyON Playgroup </w:t>
      </w:r>
      <w:r w:rsidRPr="000058B7">
        <w:rPr>
          <w:rFonts w:ascii="Footlight MT Light" w:hAnsi="Footlight MT Light"/>
        </w:rPr>
        <w:t>in the AH - 9:30 – 11:30am</w:t>
      </w:r>
    </w:p>
    <w:p w14:paraId="23F8A2AD" w14:textId="77777777" w:rsidR="00945413" w:rsidRPr="000058B7" w:rsidRDefault="00945413" w:rsidP="00945413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>*Finance Committee</w:t>
      </w:r>
      <w:r w:rsidRPr="000058B7">
        <w:rPr>
          <w:rFonts w:ascii="Footlight MT Light" w:hAnsi="Footlight MT Light"/>
        </w:rPr>
        <w:t xml:space="preserve"> meets @ 6:00pm in the Fellowship Room</w:t>
      </w:r>
    </w:p>
    <w:p w14:paraId="148595C0" w14:textId="77777777" w:rsidR="00945413" w:rsidRPr="000058B7" w:rsidRDefault="00945413" w:rsidP="00945413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>*Property Committee</w:t>
      </w:r>
      <w:r w:rsidRPr="000058B7">
        <w:rPr>
          <w:rFonts w:ascii="Footlight MT Light" w:hAnsi="Footlight MT Light"/>
        </w:rPr>
        <w:t xml:space="preserve"> meets @ 6:30pm in Room 3</w:t>
      </w:r>
    </w:p>
    <w:p w14:paraId="63CEA47D" w14:textId="77777777" w:rsidR="00945413" w:rsidRPr="000058B7" w:rsidRDefault="00945413" w:rsidP="00945413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*Official Board </w:t>
      </w:r>
      <w:r w:rsidRPr="000058B7">
        <w:rPr>
          <w:rFonts w:ascii="Footlight MT Light" w:hAnsi="Footlight MT Light"/>
        </w:rPr>
        <w:t>meets @ 7pm in the Music Room</w:t>
      </w:r>
    </w:p>
    <w:p w14:paraId="09894307" w14:textId="77777777" w:rsidR="00945413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ootlight MT Light" w:eastAsia="MS-Mincho" w:hAnsi="Footlight MT Light" w:cstheme="minorHAnsi"/>
          <w:b/>
          <w:bCs/>
          <w:sz w:val="23"/>
          <w:szCs w:val="23"/>
          <w:lang w:eastAsia="en-CA" w:bidi="x-none"/>
        </w:rPr>
      </w:pPr>
    </w:p>
    <w:p w14:paraId="71DD216E" w14:textId="77777777" w:rsidR="00945413" w:rsidRPr="00F36D68" w:rsidRDefault="00945413" w:rsidP="00945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ootlight MT Light" w:eastAsia="MS-Mincho" w:hAnsi="Footlight MT Light" w:cstheme="minorHAnsi"/>
          <w:bCs/>
          <w:sz w:val="23"/>
          <w:szCs w:val="23"/>
          <w:lang w:eastAsia="en-CA" w:bidi="x-none"/>
        </w:rPr>
      </w:pPr>
      <w:r w:rsidRPr="0080511A">
        <w:rPr>
          <w:rFonts w:ascii="Footlight MT Light" w:eastAsia="MS-Mincho" w:hAnsi="Footlight MT Light" w:cstheme="minorHAnsi"/>
          <w:b/>
          <w:bCs/>
          <w:sz w:val="23"/>
          <w:szCs w:val="23"/>
          <w:u w:val="single"/>
          <w:lang w:eastAsia="en-CA" w:bidi="x-none"/>
        </w:rPr>
        <w:t>Wednesday:</w:t>
      </w:r>
      <w:r>
        <w:rPr>
          <w:rFonts w:ascii="Footlight MT Light" w:eastAsia="MS-Mincho" w:hAnsi="Footlight MT Light" w:cstheme="minorHAnsi"/>
          <w:b/>
          <w:bCs/>
          <w:sz w:val="23"/>
          <w:szCs w:val="23"/>
          <w:lang w:eastAsia="en-CA" w:bidi="x-none"/>
        </w:rPr>
        <w:t xml:space="preserve">  *</w:t>
      </w:r>
      <w:r w:rsidRPr="00F36D68">
        <w:rPr>
          <w:rFonts w:ascii="Footlight MT Light" w:eastAsia="MS-Mincho" w:hAnsi="Footlight MT Light" w:cstheme="minorHAnsi"/>
          <w:b/>
          <w:bCs/>
          <w:sz w:val="23"/>
          <w:szCs w:val="23"/>
          <w:lang w:eastAsia="en-CA" w:bidi="x-none"/>
        </w:rPr>
        <w:t>REMINDER TO ALL COMMITTEE CHAIRS &amp; GROUP LEADERS: All ANNUAL REPORT SUBMISSIONS</w:t>
      </w:r>
      <w:r w:rsidRPr="00F36D68">
        <w:rPr>
          <w:rFonts w:ascii="Footlight MT Light" w:eastAsia="MS-Mincho" w:hAnsi="Footlight MT Light" w:cstheme="minorHAnsi"/>
          <w:bCs/>
          <w:sz w:val="23"/>
          <w:szCs w:val="23"/>
          <w:lang w:eastAsia="en-CA" w:bidi="x-none"/>
        </w:rPr>
        <w:t xml:space="preserve"> are needed</w:t>
      </w:r>
      <w:r>
        <w:rPr>
          <w:rFonts w:ascii="Footlight MT Light" w:eastAsia="MS-Mincho" w:hAnsi="Footlight MT Light" w:cstheme="minorHAnsi"/>
          <w:bCs/>
          <w:sz w:val="23"/>
          <w:szCs w:val="23"/>
          <w:lang w:eastAsia="en-CA" w:bidi="x-none"/>
        </w:rPr>
        <w:t xml:space="preserve"> in the office before January 16</w:t>
      </w:r>
      <w:r w:rsidRPr="00F36D68">
        <w:rPr>
          <w:rFonts w:ascii="Footlight MT Light" w:eastAsia="MS-Mincho" w:hAnsi="Footlight MT Light" w:cstheme="minorHAnsi"/>
          <w:bCs/>
          <w:sz w:val="23"/>
          <w:szCs w:val="23"/>
          <w:lang w:eastAsia="en-CA" w:bidi="x-none"/>
        </w:rPr>
        <w:t>, 2018. Thank you.</w:t>
      </w:r>
    </w:p>
    <w:p w14:paraId="4B587A83" w14:textId="77777777" w:rsidR="00945413" w:rsidRPr="000058B7" w:rsidRDefault="00945413" w:rsidP="00945413">
      <w:pPr>
        <w:shd w:val="clear" w:color="auto" w:fill="FFFFFF"/>
        <w:rPr>
          <w:rFonts w:ascii="Footlight MT Light" w:hAnsi="Footlight MT Light"/>
          <w:b/>
          <w:u w:val="single"/>
        </w:rPr>
      </w:pPr>
    </w:p>
    <w:p w14:paraId="1C60CFAE" w14:textId="77777777" w:rsidR="00945413" w:rsidRPr="000058B7" w:rsidRDefault="00945413" w:rsidP="00945413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–  </w:t>
      </w:r>
      <w:r w:rsidRPr="000058B7">
        <w:rPr>
          <w:rFonts w:ascii="Footlight MT Light" w:hAnsi="Footlight MT Light"/>
        </w:rPr>
        <w:t>*</w:t>
      </w:r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 &amp; Justin Chute (grades 5-7, every other week) in the Gym from 7-8:15pm.</w:t>
      </w:r>
    </w:p>
    <w:p w14:paraId="490C02C1" w14:textId="77777777" w:rsidR="00945413" w:rsidRPr="000058B7" w:rsidRDefault="00945413" w:rsidP="00945413">
      <w:pPr>
        <w:keepNext/>
        <w:outlineLvl w:val="0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7:30pm!  </w:t>
      </w:r>
      <w:r w:rsidRPr="000058B7">
        <w:rPr>
          <w:rFonts w:ascii="Footlight MT Light" w:hAnsi="Footlight MT Light"/>
        </w:rPr>
        <w:t>Don’t be shy – singing’s great for the soul – come and give it a try!</w:t>
      </w:r>
    </w:p>
    <w:p w14:paraId="6CD276F5" w14:textId="77777777" w:rsidR="00945413" w:rsidRPr="000058B7" w:rsidRDefault="00945413" w:rsidP="00945413">
      <w:pPr>
        <w:rPr>
          <w:rFonts w:ascii="Footlight MT Light" w:hAnsi="Footlight MT Light"/>
          <w:b/>
          <w:u w:val="single"/>
        </w:rPr>
      </w:pPr>
    </w:p>
    <w:p w14:paraId="612A94D4" w14:textId="77777777" w:rsidR="00945413" w:rsidRPr="00941988" w:rsidRDefault="00945413" w:rsidP="00945413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399C84B9" w14:textId="77777777" w:rsidR="00945413" w:rsidRPr="00941988" w:rsidRDefault="00945413" w:rsidP="00945413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449C82C6" w14:textId="77777777" w:rsidR="00945413" w:rsidRDefault="00945413" w:rsidP="00945413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</w:p>
    <w:p w14:paraId="4351D067" w14:textId="77777777" w:rsidR="00945413" w:rsidRDefault="00945413" w:rsidP="00945413">
      <w:pPr>
        <w:jc w:val="center"/>
        <w:rPr>
          <w:b/>
          <w:u w:val="single"/>
        </w:rPr>
      </w:pPr>
      <w:r>
        <w:rPr>
          <w:rFonts w:ascii="Cambria" w:hAnsi="Cambria"/>
          <w:i/>
        </w:rPr>
        <w:t>519-631-7570 ext. 22</w:t>
      </w:r>
    </w:p>
    <w:p w14:paraId="34B4DD87" w14:textId="77777777" w:rsidR="00945413" w:rsidRDefault="00945413" w:rsidP="0094541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9A36348" w14:textId="77777777" w:rsidR="00945413" w:rsidRDefault="00945413" w:rsidP="0094541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TODAY’S MESSAGE</w:t>
      </w:r>
    </w:p>
    <w:p w14:paraId="2C246F77" w14:textId="77777777" w:rsidR="00945413" w:rsidRPr="001A4BB0" w:rsidRDefault="00945413" w:rsidP="00945413">
      <w:pPr>
        <w:pStyle w:val="NoSpacing"/>
      </w:pPr>
      <w:r>
        <w:t>The sacrament of Holy Communion is one of the means of grace. How do we approach the Lord’s Table to receive God’s grace? We receive God’s grace when we …</w:t>
      </w:r>
    </w:p>
    <w:p w14:paraId="0CD4E573" w14:textId="0A8AE618" w:rsidR="00945413" w:rsidRPr="001A4BB0" w:rsidRDefault="00945413" w:rsidP="00E87E2D">
      <w:pPr>
        <w:pStyle w:val="NoSpacing"/>
        <w:numPr>
          <w:ilvl w:val="0"/>
          <w:numId w:val="50"/>
        </w:numPr>
        <w:jc w:val="both"/>
        <w:rPr>
          <w:b/>
          <w:lang w:eastAsia="en-CA"/>
        </w:rPr>
      </w:pPr>
      <w:bookmarkStart w:id="0" w:name="_GoBack"/>
      <w:bookmarkEnd w:id="0"/>
      <w:r w:rsidRPr="001A4BB0">
        <w:rPr>
          <w:b/>
          <w:lang w:eastAsia="en-CA"/>
        </w:rPr>
        <w:t>Look back in memory of what Christ has done for us</w:t>
      </w:r>
    </w:p>
    <w:p w14:paraId="5E732F9D" w14:textId="77777777" w:rsidR="00945413" w:rsidRDefault="00945413" w:rsidP="00945413">
      <w:pPr>
        <w:pStyle w:val="NoSpacing"/>
        <w:ind w:left="720"/>
        <w:jc w:val="both"/>
        <w:rPr>
          <w:lang w:eastAsia="en-CA"/>
        </w:rPr>
      </w:pPr>
    </w:p>
    <w:p w14:paraId="03F674C7" w14:textId="77777777" w:rsidR="00945413" w:rsidRDefault="00945413" w:rsidP="00945413">
      <w:pPr>
        <w:pStyle w:val="NoSpacing"/>
        <w:ind w:left="720"/>
        <w:jc w:val="both"/>
        <w:rPr>
          <w:lang w:eastAsia="en-CA"/>
        </w:rPr>
      </w:pPr>
    </w:p>
    <w:p w14:paraId="20EAA87F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654EDE6F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1DB84169" w14:textId="77777777" w:rsidR="00945413" w:rsidRPr="001A4BB0" w:rsidRDefault="00945413" w:rsidP="00E87E2D">
      <w:pPr>
        <w:pStyle w:val="NoSpacing"/>
        <w:numPr>
          <w:ilvl w:val="0"/>
          <w:numId w:val="50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up</w:t>
      </w:r>
      <w:r>
        <w:rPr>
          <w:b/>
          <w:lang w:eastAsia="en-CA"/>
        </w:rPr>
        <w:t xml:space="preserve"> with gratitude and gives thanks to God</w:t>
      </w:r>
    </w:p>
    <w:p w14:paraId="40B22100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0CA8DE43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45635AF9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0FA5E9DD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6B0969DF" w14:textId="77777777" w:rsidR="00945413" w:rsidRPr="001A4BB0" w:rsidRDefault="00945413" w:rsidP="00E87E2D">
      <w:pPr>
        <w:pStyle w:val="NoSpacing"/>
        <w:numPr>
          <w:ilvl w:val="0"/>
          <w:numId w:val="50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inward</w:t>
      </w:r>
      <w:r>
        <w:rPr>
          <w:b/>
          <w:lang w:eastAsia="en-CA"/>
        </w:rPr>
        <w:t xml:space="preserve"> and allow the Spirit of Christ search our hearts</w:t>
      </w:r>
    </w:p>
    <w:p w14:paraId="632F7EC1" w14:textId="77777777" w:rsidR="00945413" w:rsidRPr="000711C0" w:rsidRDefault="00945413" w:rsidP="00945413">
      <w:pPr>
        <w:pStyle w:val="NoSpacing"/>
        <w:jc w:val="both"/>
        <w:rPr>
          <w:lang w:eastAsia="en-CA"/>
        </w:rPr>
      </w:pPr>
    </w:p>
    <w:p w14:paraId="301E9DF0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219DC247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0242185C" w14:textId="77777777" w:rsidR="00945413" w:rsidRDefault="00945413" w:rsidP="00E87E2D">
      <w:pPr>
        <w:pStyle w:val="NoSpacing"/>
        <w:numPr>
          <w:ilvl w:val="0"/>
          <w:numId w:val="50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around</w:t>
      </w:r>
      <w:r>
        <w:rPr>
          <w:b/>
          <w:lang w:eastAsia="en-CA"/>
        </w:rPr>
        <w:t xml:space="preserve"> to have fellowship with fellow believers</w:t>
      </w:r>
    </w:p>
    <w:p w14:paraId="3CAD3CEA" w14:textId="77777777" w:rsidR="00945413" w:rsidRDefault="00945413" w:rsidP="00945413">
      <w:pPr>
        <w:pStyle w:val="NoSpacing"/>
        <w:ind w:left="360"/>
        <w:jc w:val="both"/>
        <w:rPr>
          <w:lang w:eastAsia="en-CA"/>
        </w:rPr>
      </w:pPr>
    </w:p>
    <w:p w14:paraId="5D06BF64" w14:textId="77777777" w:rsidR="00945413" w:rsidRPr="007F444A" w:rsidRDefault="00945413" w:rsidP="00945413">
      <w:pPr>
        <w:pStyle w:val="NoSpacing"/>
        <w:ind w:left="360"/>
        <w:jc w:val="both"/>
        <w:rPr>
          <w:b/>
          <w:lang w:eastAsia="en-CA"/>
        </w:rPr>
      </w:pPr>
      <w:r>
        <w:rPr>
          <w:lang w:eastAsia="en-CA"/>
        </w:rPr>
        <w:t xml:space="preserve"> </w:t>
      </w:r>
    </w:p>
    <w:p w14:paraId="66E93CC3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1CCCF216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7D700962" w14:textId="77777777" w:rsidR="00945413" w:rsidRPr="007F444A" w:rsidRDefault="00945413" w:rsidP="00E87E2D">
      <w:pPr>
        <w:pStyle w:val="NoSpacing"/>
        <w:numPr>
          <w:ilvl w:val="0"/>
          <w:numId w:val="50"/>
        </w:numPr>
        <w:jc w:val="both"/>
        <w:rPr>
          <w:b/>
          <w:lang w:eastAsia="en-CA"/>
        </w:rPr>
      </w:pPr>
      <w:r w:rsidRPr="007F444A">
        <w:rPr>
          <w:b/>
          <w:lang w:eastAsia="en-CA"/>
        </w:rPr>
        <w:t>Look out for those who may be missing from the Lord’s Table</w:t>
      </w:r>
    </w:p>
    <w:p w14:paraId="4E24FB2C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0F9DED1A" w14:textId="77777777" w:rsidR="00E87E2D" w:rsidRDefault="00E87E2D" w:rsidP="00E87E2D">
      <w:pPr>
        <w:pStyle w:val="NoSpacing"/>
        <w:ind w:left="720"/>
        <w:jc w:val="both"/>
        <w:rPr>
          <w:b/>
          <w:lang w:eastAsia="en-CA"/>
        </w:rPr>
      </w:pPr>
    </w:p>
    <w:p w14:paraId="14DC3B1E" w14:textId="77777777" w:rsidR="00E87E2D" w:rsidRDefault="00E87E2D" w:rsidP="00E87E2D">
      <w:pPr>
        <w:pStyle w:val="NoSpacing"/>
        <w:ind w:left="720"/>
        <w:jc w:val="both"/>
        <w:rPr>
          <w:b/>
          <w:lang w:eastAsia="en-CA"/>
        </w:rPr>
      </w:pPr>
    </w:p>
    <w:p w14:paraId="5FD49E13" w14:textId="77777777" w:rsidR="00E87E2D" w:rsidRDefault="00E87E2D" w:rsidP="00E87E2D">
      <w:pPr>
        <w:pStyle w:val="NoSpacing"/>
        <w:ind w:left="720"/>
        <w:jc w:val="both"/>
        <w:rPr>
          <w:b/>
          <w:lang w:eastAsia="en-CA"/>
        </w:rPr>
      </w:pPr>
    </w:p>
    <w:p w14:paraId="389DB2AC" w14:textId="77777777" w:rsidR="00E87E2D" w:rsidRDefault="00E87E2D" w:rsidP="00E87E2D">
      <w:pPr>
        <w:pStyle w:val="ListParagraph"/>
        <w:rPr>
          <w:b/>
          <w:lang w:eastAsia="en-CA"/>
        </w:rPr>
      </w:pPr>
    </w:p>
    <w:p w14:paraId="02748F5C" w14:textId="4CAC78AA" w:rsidR="00E87E2D" w:rsidRPr="001A4BB0" w:rsidRDefault="00E87E2D" w:rsidP="00E87E2D">
      <w:pPr>
        <w:pStyle w:val="NoSpacing"/>
        <w:numPr>
          <w:ilvl w:val="0"/>
          <w:numId w:val="50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forward</w:t>
      </w:r>
      <w:r>
        <w:rPr>
          <w:b/>
          <w:lang w:eastAsia="en-CA"/>
        </w:rPr>
        <w:t xml:space="preserve"> to Christ’s return to take us into His eternal</w:t>
      </w:r>
      <w:r w:rsidRPr="00E87E2D">
        <w:rPr>
          <w:b/>
          <w:lang w:eastAsia="en-CA"/>
        </w:rPr>
        <w:t xml:space="preserve"> </w:t>
      </w:r>
      <w:r>
        <w:rPr>
          <w:b/>
          <w:lang w:eastAsia="en-CA"/>
        </w:rPr>
        <w:t>home</w:t>
      </w:r>
    </w:p>
    <w:p w14:paraId="7BC4A983" w14:textId="7176B946" w:rsidR="00945413" w:rsidRDefault="00945413" w:rsidP="00945413">
      <w:pPr>
        <w:pStyle w:val="NoSpacing"/>
        <w:jc w:val="both"/>
        <w:rPr>
          <w:lang w:eastAsia="en-CA"/>
        </w:rPr>
      </w:pPr>
    </w:p>
    <w:p w14:paraId="42A80153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42479502" w14:textId="77777777" w:rsidR="00945413" w:rsidRDefault="00945413" w:rsidP="00945413">
      <w:pPr>
        <w:pStyle w:val="NoSpacing"/>
        <w:jc w:val="both"/>
        <w:rPr>
          <w:lang w:eastAsia="en-CA"/>
        </w:rPr>
      </w:pPr>
    </w:p>
    <w:p w14:paraId="4F2C4EFC" w14:textId="77777777" w:rsidR="00945413" w:rsidRPr="007F444A" w:rsidRDefault="00945413" w:rsidP="00945413">
      <w:pPr>
        <w:pStyle w:val="NoSpacing"/>
        <w:jc w:val="both"/>
        <w:rPr>
          <w:b/>
          <w:u w:val="single"/>
          <w:lang w:eastAsia="en-CA"/>
        </w:rPr>
      </w:pPr>
      <w:r>
        <w:rPr>
          <w:b/>
          <w:u w:val="single"/>
          <w:lang w:eastAsia="en-CA"/>
        </w:rPr>
        <w:t>Think about this:</w:t>
      </w:r>
    </w:p>
    <w:p w14:paraId="12B2D1B7" w14:textId="77777777" w:rsidR="00E87E2D" w:rsidRPr="00E87E2D" w:rsidRDefault="00945413" w:rsidP="00692237">
      <w:pPr>
        <w:pStyle w:val="NoSpacing"/>
        <w:widowControl w:val="0"/>
        <w:numPr>
          <w:ilvl w:val="0"/>
          <w:numId w:val="48"/>
        </w:numPr>
        <w:adjustRightInd w:val="0"/>
        <w:spacing w:line="276" w:lineRule="auto"/>
        <w:ind w:left="200"/>
        <w:jc w:val="both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lang w:eastAsia="en-CA"/>
        </w:rPr>
        <w:t>T</w:t>
      </w:r>
      <w:r w:rsidRPr="00A74E35">
        <w:rPr>
          <w:lang w:eastAsia="en-CA"/>
        </w:rPr>
        <w:t xml:space="preserve">hrough Holy Communion, we connect with Jesus Christ not only in the memory of his death, but in the spiritual life </w:t>
      </w:r>
      <w:r>
        <w:rPr>
          <w:lang w:eastAsia="en-CA"/>
        </w:rPr>
        <w:t>H</w:t>
      </w:r>
      <w:r w:rsidRPr="00A74E35">
        <w:rPr>
          <w:lang w:eastAsia="en-CA"/>
        </w:rPr>
        <w:t>e gives to us.</w:t>
      </w:r>
    </w:p>
    <w:p w14:paraId="009877F1" w14:textId="712412DF" w:rsidR="0071045A" w:rsidRPr="00E87E2D" w:rsidRDefault="00945413" w:rsidP="00692237">
      <w:pPr>
        <w:pStyle w:val="NoSpacing"/>
        <w:widowControl w:val="0"/>
        <w:numPr>
          <w:ilvl w:val="0"/>
          <w:numId w:val="48"/>
        </w:numPr>
        <w:adjustRightInd w:val="0"/>
        <w:spacing w:line="276" w:lineRule="auto"/>
        <w:ind w:left="200"/>
        <w:jc w:val="both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lang w:eastAsia="en-CA"/>
        </w:rPr>
        <w:t>At the Lord’s Table, we place Christ at His rightful place and when we do, He fixes our world.</w:t>
      </w:r>
    </w:p>
    <w:sectPr w:rsidR="0071045A" w:rsidRPr="00E87E2D" w:rsidSect="00955DB6">
      <w:footerReference w:type="even" r:id="rId9"/>
      <w:type w:val="continuous"/>
      <w:pgSz w:w="7920" w:h="12240" w:orient="landscape" w:code="1"/>
      <w:pgMar w:top="431" w:right="431" w:bottom="431" w:left="43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73A19" w14:textId="77777777" w:rsidR="001F2847" w:rsidRDefault="001F2847">
      <w:r>
        <w:separator/>
      </w:r>
    </w:p>
  </w:endnote>
  <w:endnote w:type="continuationSeparator" w:id="0">
    <w:p w14:paraId="7FE17B4A" w14:textId="77777777" w:rsidR="001F2847" w:rsidRDefault="001F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6B20A" w14:textId="77777777" w:rsidR="001F2847" w:rsidRDefault="001F2847">
      <w:r>
        <w:separator/>
      </w:r>
    </w:p>
  </w:footnote>
  <w:footnote w:type="continuationSeparator" w:id="0">
    <w:p w14:paraId="55E49082" w14:textId="77777777" w:rsidR="001F2847" w:rsidRDefault="001F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458"/>
    <w:multiLevelType w:val="hybridMultilevel"/>
    <w:tmpl w:val="122A16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ABAC4F0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7846"/>
    <w:multiLevelType w:val="hybridMultilevel"/>
    <w:tmpl w:val="EB5E002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87D2D"/>
    <w:multiLevelType w:val="hybridMultilevel"/>
    <w:tmpl w:val="E842C0AC"/>
    <w:lvl w:ilvl="0" w:tplc="3EE8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009C8"/>
    <w:multiLevelType w:val="hybridMultilevel"/>
    <w:tmpl w:val="BE60DA1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12C89"/>
    <w:multiLevelType w:val="hybridMultilevel"/>
    <w:tmpl w:val="7CF8A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A5FE1"/>
    <w:multiLevelType w:val="hybridMultilevel"/>
    <w:tmpl w:val="613CD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D0C7A"/>
    <w:multiLevelType w:val="hybridMultilevel"/>
    <w:tmpl w:val="35F09A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A7324"/>
    <w:multiLevelType w:val="hybridMultilevel"/>
    <w:tmpl w:val="FC3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349F9"/>
    <w:multiLevelType w:val="hybridMultilevel"/>
    <w:tmpl w:val="EF842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94840"/>
    <w:multiLevelType w:val="hybridMultilevel"/>
    <w:tmpl w:val="E0A227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776BE"/>
    <w:multiLevelType w:val="hybridMultilevel"/>
    <w:tmpl w:val="3C085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87428"/>
    <w:multiLevelType w:val="hybridMultilevel"/>
    <w:tmpl w:val="FF5E54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9710A"/>
    <w:multiLevelType w:val="hybridMultilevel"/>
    <w:tmpl w:val="B6DCB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724C8"/>
    <w:multiLevelType w:val="hybridMultilevel"/>
    <w:tmpl w:val="EE024B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A183A"/>
    <w:multiLevelType w:val="hybridMultilevel"/>
    <w:tmpl w:val="1820F39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01148"/>
    <w:multiLevelType w:val="hybridMultilevel"/>
    <w:tmpl w:val="5BB49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57DC"/>
    <w:multiLevelType w:val="hybridMultilevel"/>
    <w:tmpl w:val="66541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A4837"/>
    <w:multiLevelType w:val="hybridMultilevel"/>
    <w:tmpl w:val="3A44A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A551B4"/>
    <w:multiLevelType w:val="hybridMultilevel"/>
    <w:tmpl w:val="BCF0F31C"/>
    <w:lvl w:ilvl="0" w:tplc="2C60EDC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ACF0516"/>
    <w:multiLevelType w:val="hybridMultilevel"/>
    <w:tmpl w:val="9EE06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8C763D"/>
    <w:multiLevelType w:val="hybridMultilevel"/>
    <w:tmpl w:val="974EFBF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22740"/>
    <w:multiLevelType w:val="hybridMultilevel"/>
    <w:tmpl w:val="F2425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B5909"/>
    <w:multiLevelType w:val="hybridMultilevel"/>
    <w:tmpl w:val="039614AC"/>
    <w:lvl w:ilvl="0" w:tplc="8DF42E0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3" w:tplc="9BAEEB02">
      <w:start w:val="1"/>
      <w:numFmt w:val="lowerLetter"/>
      <w:lvlText w:val="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3" w15:restartNumberingAfterBreak="0">
    <w:nsid w:val="3CFC3CFF"/>
    <w:multiLevelType w:val="hybridMultilevel"/>
    <w:tmpl w:val="891EA4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D189E"/>
    <w:multiLevelType w:val="hybridMultilevel"/>
    <w:tmpl w:val="2FCE574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2439F"/>
    <w:multiLevelType w:val="hybridMultilevel"/>
    <w:tmpl w:val="3906E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E3B69"/>
    <w:multiLevelType w:val="hybridMultilevel"/>
    <w:tmpl w:val="D1D6BC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B2AA3"/>
    <w:multiLevelType w:val="hybridMultilevel"/>
    <w:tmpl w:val="25ACB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65A18"/>
    <w:multiLevelType w:val="hybridMultilevel"/>
    <w:tmpl w:val="D36EE0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F60D9"/>
    <w:multiLevelType w:val="hybridMultilevel"/>
    <w:tmpl w:val="D99CEC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B16E4B"/>
    <w:multiLevelType w:val="hybridMultilevel"/>
    <w:tmpl w:val="644C0E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C3E92"/>
    <w:multiLevelType w:val="hybridMultilevel"/>
    <w:tmpl w:val="B6AA4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3DC3"/>
    <w:multiLevelType w:val="hybridMultilevel"/>
    <w:tmpl w:val="581A74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74B79"/>
    <w:multiLevelType w:val="hybridMultilevel"/>
    <w:tmpl w:val="2B2E050A"/>
    <w:lvl w:ilvl="0" w:tplc="3D5C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3B2B21"/>
    <w:multiLevelType w:val="hybridMultilevel"/>
    <w:tmpl w:val="99DE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96CDB"/>
    <w:multiLevelType w:val="hybridMultilevel"/>
    <w:tmpl w:val="BDD2AC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E6817"/>
    <w:multiLevelType w:val="hybridMultilevel"/>
    <w:tmpl w:val="887A47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517BC"/>
    <w:multiLevelType w:val="hybridMultilevel"/>
    <w:tmpl w:val="A8F0AA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9D5DD9"/>
    <w:multiLevelType w:val="hybridMultilevel"/>
    <w:tmpl w:val="3718FC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E51395"/>
    <w:multiLevelType w:val="hybridMultilevel"/>
    <w:tmpl w:val="041867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471B3"/>
    <w:multiLevelType w:val="hybridMultilevel"/>
    <w:tmpl w:val="1B04CD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E3262"/>
    <w:multiLevelType w:val="hybridMultilevel"/>
    <w:tmpl w:val="AE1605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212F47"/>
    <w:multiLevelType w:val="hybridMultilevel"/>
    <w:tmpl w:val="02EEB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F14C1"/>
    <w:multiLevelType w:val="hybridMultilevel"/>
    <w:tmpl w:val="E1DE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A4D3F"/>
    <w:multiLevelType w:val="hybridMultilevel"/>
    <w:tmpl w:val="4B44DE2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2B6B25"/>
    <w:multiLevelType w:val="hybridMultilevel"/>
    <w:tmpl w:val="559247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4152B4"/>
    <w:multiLevelType w:val="hybridMultilevel"/>
    <w:tmpl w:val="13B206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37180E"/>
    <w:multiLevelType w:val="hybridMultilevel"/>
    <w:tmpl w:val="F990BF0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E26E4C"/>
    <w:multiLevelType w:val="hybridMultilevel"/>
    <w:tmpl w:val="B44A0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13"/>
  </w:num>
  <w:num w:numId="5">
    <w:abstractNumId w:val="4"/>
  </w:num>
  <w:num w:numId="6">
    <w:abstractNumId w:val="41"/>
  </w:num>
  <w:num w:numId="7">
    <w:abstractNumId w:val="32"/>
  </w:num>
  <w:num w:numId="8">
    <w:abstractNumId w:val="44"/>
  </w:num>
  <w:num w:numId="9">
    <w:abstractNumId w:val="22"/>
  </w:num>
  <w:num w:numId="10">
    <w:abstractNumId w:val="17"/>
  </w:num>
  <w:num w:numId="11">
    <w:abstractNumId w:val="8"/>
  </w:num>
  <w:num w:numId="12">
    <w:abstractNumId w:val="34"/>
  </w:num>
  <w:num w:numId="13">
    <w:abstractNumId w:val="23"/>
  </w:num>
  <w:num w:numId="14">
    <w:abstractNumId w:val="21"/>
  </w:num>
  <w:num w:numId="15">
    <w:abstractNumId w:val="26"/>
  </w:num>
  <w:num w:numId="16">
    <w:abstractNumId w:val="37"/>
  </w:num>
  <w:num w:numId="17">
    <w:abstractNumId w:val="31"/>
  </w:num>
  <w:num w:numId="18">
    <w:abstractNumId w:val="19"/>
  </w:num>
  <w:num w:numId="19">
    <w:abstractNumId w:val="46"/>
  </w:num>
  <w:num w:numId="20">
    <w:abstractNumId w:val="42"/>
  </w:num>
  <w:num w:numId="21">
    <w:abstractNumId w:val="27"/>
  </w:num>
  <w:num w:numId="22">
    <w:abstractNumId w:val="40"/>
  </w:num>
  <w:num w:numId="23">
    <w:abstractNumId w:val="33"/>
  </w:num>
  <w:num w:numId="24">
    <w:abstractNumId w:val="15"/>
  </w:num>
  <w:num w:numId="25">
    <w:abstractNumId w:val="14"/>
  </w:num>
  <w:num w:numId="26">
    <w:abstractNumId w:val="39"/>
  </w:num>
  <w:num w:numId="27">
    <w:abstractNumId w:val="7"/>
  </w:num>
  <w:num w:numId="28">
    <w:abstractNumId w:val="16"/>
  </w:num>
  <w:num w:numId="29">
    <w:abstractNumId w:val="10"/>
  </w:num>
  <w:num w:numId="30">
    <w:abstractNumId w:val="1"/>
  </w:num>
  <w:num w:numId="31">
    <w:abstractNumId w:val="2"/>
  </w:num>
  <w:num w:numId="32">
    <w:abstractNumId w:val="38"/>
  </w:num>
  <w:num w:numId="33">
    <w:abstractNumId w:val="30"/>
  </w:num>
  <w:num w:numId="34">
    <w:abstractNumId w:val="12"/>
  </w:num>
  <w:num w:numId="35">
    <w:abstractNumId w:val="47"/>
  </w:num>
  <w:num w:numId="36">
    <w:abstractNumId w:val="43"/>
  </w:num>
  <w:num w:numId="37">
    <w:abstractNumId w:val="48"/>
  </w:num>
  <w:num w:numId="38">
    <w:abstractNumId w:val="20"/>
  </w:num>
  <w:num w:numId="39">
    <w:abstractNumId w:val="28"/>
  </w:num>
  <w:num w:numId="40">
    <w:abstractNumId w:val="11"/>
  </w:num>
  <w:num w:numId="41">
    <w:abstractNumId w:val="24"/>
  </w:num>
  <w:num w:numId="42">
    <w:abstractNumId w:val="36"/>
  </w:num>
  <w:num w:numId="43">
    <w:abstractNumId w:val="3"/>
  </w:num>
  <w:num w:numId="44">
    <w:abstractNumId w:val="35"/>
  </w:num>
  <w:num w:numId="45">
    <w:abstractNumId w:val="49"/>
  </w:num>
  <w:num w:numId="46">
    <w:abstractNumId w:val="18"/>
  </w:num>
  <w:num w:numId="47">
    <w:abstractNumId w:val="0"/>
  </w:num>
  <w:num w:numId="48">
    <w:abstractNumId w:val="45"/>
  </w:num>
  <w:num w:numId="49">
    <w:abstractNumId w:val="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11A4"/>
    <w:rsid w:val="00004866"/>
    <w:rsid w:val="0002391A"/>
    <w:rsid w:val="0003303B"/>
    <w:rsid w:val="00036629"/>
    <w:rsid w:val="00043C7C"/>
    <w:rsid w:val="00047830"/>
    <w:rsid w:val="00061778"/>
    <w:rsid w:val="00080D2B"/>
    <w:rsid w:val="00081BC8"/>
    <w:rsid w:val="000849C0"/>
    <w:rsid w:val="00090DD8"/>
    <w:rsid w:val="000A2C7D"/>
    <w:rsid w:val="000A6A5F"/>
    <w:rsid w:val="000B7616"/>
    <w:rsid w:val="000E4B19"/>
    <w:rsid w:val="000E72DC"/>
    <w:rsid w:val="000F3AFD"/>
    <w:rsid w:val="000F4D00"/>
    <w:rsid w:val="000F7ACA"/>
    <w:rsid w:val="00101342"/>
    <w:rsid w:val="0010198B"/>
    <w:rsid w:val="0010619B"/>
    <w:rsid w:val="0011478D"/>
    <w:rsid w:val="00120828"/>
    <w:rsid w:val="0012448E"/>
    <w:rsid w:val="00132613"/>
    <w:rsid w:val="0013460E"/>
    <w:rsid w:val="00140DC2"/>
    <w:rsid w:val="0014151B"/>
    <w:rsid w:val="001474B1"/>
    <w:rsid w:val="0016270E"/>
    <w:rsid w:val="00165521"/>
    <w:rsid w:val="00170BDF"/>
    <w:rsid w:val="00173450"/>
    <w:rsid w:val="00176AB8"/>
    <w:rsid w:val="00184FBF"/>
    <w:rsid w:val="001914CA"/>
    <w:rsid w:val="00193AC4"/>
    <w:rsid w:val="001B438F"/>
    <w:rsid w:val="001B7823"/>
    <w:rsid w:val="001B7AE9"/>
    <w:rsid w:val="001D3209"/>
    <w:rsid w:val="001E66FF"/>
    <w:rsid w:val="001F1F14"/>
    <w:rsid w:val="001F2847"/>
    <w:rsid w:val="001F604D"/>
    <w:rsid w:val="002052C6"/>
    <w:rsid w:val="0021220E"/>
    <w:rsid w:val="002259B0"/>
    <w:rsid w:val="00227513"/>
    <w:rsid w:val="00234759"/>
    <w:rsid w:val="002350B6"/>
    <w:rsid w:val="00245CFE"/>
    <w:rsid w:val="00246B0D"/>
    <w:rsid w:val="0025025F"/>
    <w:rsid w:val="002556C2"/>
    <w:rsid w:val="00260C84"/>
    <w:rsid w:val="00270671"/>
    <w:rsid w:val="00271D03"/>
    <w:rsid w:val="002728DD"/>
    <w:rsid w:val="002758A3"/>
    <w:rsid w:val="00281610"/>
    <w:rsid w:val="00290205"/>
    <w:rsid w:val="002A3D06"/>
    <w:rsid w:val="002A77A7"/>
    <w:rsid w:val="002B08F5"/>
    <w:rsid w:val="002B3382"/>
    <w:rsid w:val="002D5174"/>
    <w:rsid w:val="002D5C3C"/>
    <w:rsid w:val="002F3BA7"/>
    <w:rsid w:val="002F4262"/>
    <w:rsid w:val="002F5D99"/>
    <w:rsid w:val="00300B2E"/>
    <w:rsid w:val="00301A83"/>
    <w:rsid w:val="00303EC5"/>
    <w:rsid w:val="00312F3C"/>
    <w:rsid w:val="003247BB"/>
    <w:rsid w:val="003351A8"/>
    <w:rsid w:val="0033658D"/>
    <w:rsid w:val="003405C8"/>
    <w:rsid w:val="00361733"/>
    <w:rsid w:val="00362D26"/>
    <w:rsid w:val="003800E8"/>
    <w:rsid w:val="00380B38"/>
    <w:rsid w:val="003821A2"/>
    <w:rsid w:val="003976B9"/>
    <w:rsid w:val="003A2729"/>
    <w:rsid w:val="003A41C9"/>
    <w:rsid w:val="003A4609"/>
    <w:rsid w:val="003A5FD4"/>
    <w:rsid w:val="003B6381"/>
    <w:rsid w:val="003D419E"/>
    <w:rsid w:val="003E08EE"/>
    <w:rsid w:val="003E1DAE"/>
    <w:rsid w:val="003E1FFD"/>
    <w:rsid w:val="003F45E5"/>
    <w:rsid w:val="0040219E"/>
    <w:rsid w:val="0040272B"/>
    <w:rsid w:val="004027F0"/>
    <w:rsid w:val="0041526D"/>
    <w:rsid w:val="004545FC"/>
    <w:rsid w:val="00455F15"/>
    <w:rsid w:val="00457B7D"/>
    <w:rsid w:val="004667D7"/>
    <w:rsid w:val="0047521B"/>
    <w:rsid w:val="00477284"/>
    <w:rsid w:val="00483AC0"/>
    <w:rsid w:val="00496975"/>
    <w:rsid w:val="004A1584"/>
    <w:rsid w:val="004A5496"/>
    <w:rsid w:val="004A63E2"/>
    <w:rsid w:val="004C211C"/>
    <w:rsid w:val="004C6787"/>
    <w:rsid w:val="004E1D12"/>
    <w:rsid w:val="004E695E"/>
    <w:rsid w:val="004F10D4"/>
    <w:rsid w:val="004F22D2"/>
    <w:rsid w:val="004F5DA4"/>
    <w:rsid w:val="004F6267"/>
    <w:rsid w:val="004F62B4"/>
    <w:rsid w:val="004F646B"/>
    <w:rsid w:val="00507221"/>
    <w:rsid w:val="00524FF2"/>
    <w:rsid w:val="00527409"/>
    <w:rsid w:val="00542812"/>
    <w:rsid w:val="00546547"/>
    <w:rsid w:val="00555CA7"/>
    <w:rsid w:val="0057243C"/>
    <w:rsid w:val="00574765"/>
    <w:rsid w:val="005A0992"/>
    <w:rsid w:val="005A228B"/>
    <w:rsid w:val="005A4ACC"/>
    <w:rsid w:val="005B0C9A"/>
    <w:rsid w:val="005B2329"/>
    <w:rsid w:val="005D45A8"/>
    <w:rsid w:val="005E11BE"/>
    <w:rsid w:val="005E1BBB"/>
    <w:rsid w:val="005E3238"/>
    <w:rsid w:val="005F0AD3"/>
    <w:rsid w:val="005F104D"/>
    <w:rsid w:val="005F4006"/>
    <w:rsid w:val="005F4EB8"/>
    <w:rsid w:val="00620F39"/>
    <w:rsid w:val="00621610"/>
    <w:rsid w:val="00621A64"/>
    <w:rsid w:val="00625D1D"/>
    <w:rsid w:val="0063360C"/>
    <w:rsid w:val="0064181A"/>
    <w:rsid w:val="00644F40"/>
    <w:rsid w:val="006652C5"/>
    <w:rsid w:val="00666895"/>
    <w:rsid w:val="00670CF3"/>
    <w:rsid w:val="00685FE2"/>
    <w:rsid w:val="0069395B"/>
    <w:rsid w:val="00696062"/>
    <w:rsid w:val="006C1472"/>
    <w:rsid w:val="006C23BA"/>
    <w:rsid w:val="006C3B5D"/>
    <w:rsid w:val="006E001B"/>
    <w:rsid w:val="006E016D"/>
    <w:rsid w:val="00701A65"/>
    <w:rsid w:val="0071045A"/>
    <w:rsid w:val="00712CE3"/>
    <w:rsid w:val="00712E4A"/>
    <w:rsid w:val="00716189"/>
    <w:rsid w:val="007232CF"/>
    <w:rsid w:val="007271E3"/>
    <w:rsid w:val="00731A4F"/>
    <w:rsid w:val="00735A90"/>
    <w:rsid w:val="0074196B"/>
    <w:rsid w:val="007548CA"/>
    <w:rsid w:val="00754EFE"/>
    <w:rsid w:val="00766EB4"/>
    <w:rsid w:val="00773334"/>
    <w:rsid w:val="00773D21"/>
    <w:rsid w:val="0078209E"/>
    <w:rsid w:val="00782EE9"/>
    <w:rsid w:val="00784212"/>
    <w:rsid w:val="00790CD5"/>
    <w:rsid w:val="007A0595"/>
    <w:rsid w:val="007A2302"/>
    <w:rsid w:val="007A63C6"/>
    <w:rsid w:val="007C0347"/>
    <w:rsid w:val="007C36CB"/>
    <w:rsid w:val="007D4E85"/>
    <w:rsid w:val="007E0AB0"/>
    <w:rsid w:val="007E2F05"/>
    <w:rsid w:val="007E34F1"/>
    <w:rsid w:val="007E65DE"/>
    <w:rsid w:val="007E7D5B"/>
    <w:rsid w:val="007F5596"/>
    <w:rsid w:val="00803D02"/>
    <w:rsid w:val="0080511A"/>
    <w:rsid w:val="00807874"/>
    <w:rsid w:val="00811A3F"/>
    <w:rsid w:val="00817379"/>
    <w:rsid w:val="00821842"/>
    <w:rsid w:val="00825B0E"/>
    <w:rsid w:val="00827C4D"/>
    <w:rsid w:val="00831E6A"/>
    <w:rsid w:val="00832356"/>
    <w:rsid w:val="00832A36"/>
    <w:rsid w:val="00855FAD"/>
    <w:rsid w:val="00860DE0"/>
    <w:rsid w:val="00861A27"/>
    <w:rsid w:val="00862D59"/>
    <w:rsid w:val="00884A08"/>
    <w:rsid w:val="008917D1"/>
    <w:rsid w:val="00891A61"/>
    <w:rsid w:val="00897E9D"/>
    <w:rsid w:val="008A1BB0"/>
    <w:rsid w:val="008A453C"/>
    <w:rsid w:val="008B22E1"/>
    <w:rsid w:val="008B3B2F"/>
    <w:rsid w:val="008D352E"/>
    <w:rsid w:val="008D6F33"/>
    <w:rsid w:val="00903284"/>
    <w:rsid w:val="009040D9"/>
    <w:rsid w:val="00906CC8"/>
    <w:rsid w:val="009070DD"/>
    <w:rsid w:val="009137C9"/>
    <w:rsid w:val="00921D03"/>
    <w:rsid w:val="00934B1D"/>
    <w:rsid w:val="00935DF3"/>
    <w:rsid w:val="00942F89"/>
    <w:rsid w:val="009436F0"/>
    <w:rsid w:val="00945413"/>
    <w:rsid w:val="00955DB6"/>
    <w:rsid w:val="009628DA"/>
    <w:rsid w:val="009655FB"/>
    <w:rsid w:val="00967466"/>
    <w:rsid w:val="00967DD9"/>
    <w:rsid w:val="00980EC3"/>
    <w:rsid w:val="009812BC"/>
    <w:rsid w:val="00996B72"/>
    <w:rsid w:val="0099799C"/>
    <w:rsid w:val="009A1AFA"/>
    <w:rsid w:val="009A5716"/>
    <w:rsid w:val="009B0E87"/>
    <w:rsid w:val="009B54B2"/>
    <w:rsid w:val="009C4B44"/>
    <w:rsid w:val="009D4661"/>
    <w:rsid w:val="009D624B"/>
    <w:rsid w:val="009E2A8E"/>
    <w:rsid w:val="009E5D6E"/>
    <w:rsid w:val="00A03F15"/>
    <w:rsid w:val="00A3087A"/>
    <w:rsid w:val="00A32D50"/>
    <w:rsid w:val="00A33489"/>
    <w:rsid w:val="00A345C6"/>
    <w:rsid w:val="00A3566A"/>
    <w:rsid w:val="00A44E10"/>
    <w:rsid w:val="00A52506"/>
    <w:rsid w:val="00A52623"/>
    <w:rsid w:val="00A66E4B"/>
    <w:rsid w:val="00A71BCB"/>
    <w:rsid w:val="00A75268"/>
    <w:rsid w:val="00A76A5F"/>
    <w:rsid w:val="00A936A5"/>
    <w:rsid w:val="00A93C20"/>
    <w:rsid w:val="00A96BEC"/>
    <w:rsid w:val="00A9711E"/>
    <w:rsid w:val="00AA1029"/>
    <w:rsid w:val="00AA6C65"/>
    <w:rsid w:val="00AA75B5"/>
    <w:rsid w:val="00AB48D9"/>
    <w:rsid w:val="00AB58BC"/>
    <w:rsid w:val="00AC0667"/>
    <w:rsid w:val="00AE04F6"/>
    <w:rsid w:val="00B0132C"/>
    <w:rsid w:val="00B04ADC"/>
    <w:rsid w:val="00B1789B"/>
    <w:rsid w:val="00B249A9"/>
    <w:rsid w:val="00B25A3D"/>
    <w:rsid w:val="00B315A0"/>
    <w:rsid w:val="00B53D97"/>
    <w:rsid w:val="00B57AE0"/>
    <w:rsid w:val="00B60259"/>
    <w:rsid w:val="00B652E3"/>
    <w:rsid w:val="00B66D42"/>
    <w:rsid w:val="00B7205A"/>
    <w:rsid w:val="00B805C9"/>
    <w:rsid w:val="00B81781"/>
    <w:rsid w:val="00B82957"/>
    <w:rsid w:val="00B84AB8"/>
    <w:rsid w:val="00B97C20"/>
    <w:rsid w:val="00BA72B1"/>
    <w:rsid w:val="00BB4FDD"/>
    <w:rsid w:val="00BB5FEC"/>
    <w:rsid w:val="00BC099C"/>
    <w:rsid w:val="00BC0C18"/>
    <w:rsid w:val="00BC30FD"/>
    <w:rsid w:val="00BD73A7"/>
    <w:rsid w:val="00BE1234"/>
    <w:rsid w:val="00BF16AE"/>
    <w:rsid w:val="00BF195D"/>
    <w:rsid w:val="00C00B02"/>
    <w:rsid w:val="00C0351F"/>
    <w:rsid w:val="00C04323"/>
    <w:rsid w:val="00C30EE1"/>
    <w:rsid w:val="00C31662"/>
    <w:rsid w:val="00C358A2"/>
    <w:rsid w:val="00C53543"/>
    <w:rsid w:val="00C617F2"/>
    <w:rsid w:val="00C61BD2"/>
    <w:rsid w:val="00C62EFF"/>
    <w:rsid w:val="00C739B9"/>
    <w:rsid w:val="00C827B9"/>
    <w:rsid w:val="00C96A54"/>
    <w:rsid w:val="00CA2E46"/>
    <w:rsid w:val="00CA4F2E"/>
    <w:rsid w:val="00CB4746"/>
    <w:rsid w:val="00CB5B28"/>
    <w:rsid w:val="00CD2852"/>
    <w:rsid w:val="00CD7D24"/>
    <w:rsid w:val="00CE0AD6"/>
    <w:rsid w:val="00D06002"/>
    <w:rsid w:val="00D120FD"/>
    <w:rsid w:val="00D171AF"/>
    <w:rsid w:val="00D308AA"/>
    <w:rsid w:val="00D400C5"/>
    <w:rsid w:val="00D44376"/>
    <w:rsid w:val="00D4722E"/>
    <w:rsid w:val="00D60BDF"/>
    <w:rsid w:val="00D67CB9"/>
    <w:rsid w:val="00D72978"/>
    <w:rsid w:val="00D73ED1"/>
    <w:rsid w:val="00D92624"/>
    <w:rsid w:val="00DA1395"/>
    <w:rsid w:val="00DA70D8"/>
    <w:rsid w:val="00DA710D"/>
    <w:rsid w:val="00DB0087"/>
    <w:rsid w:val="00DB00EC"/>
    <w:rsid w:val="00DC027F"/>
    <w:rsid w:val="00DC2A06"/>
    <w:rsid w:val="00DC5DE6"/>
    <w:rsid w:val="00DD4650"/>
    <w:rsid w:val="00DD7A8C"/>
    <w:rsid w:val="00DE0D13"/>
    <w:rsid w:val="00DF3A5F"/>
    <w:rsid w:val="00DF4D28"/>
    <w:rsid w:val="00E00397"/>
    <w:rsid w:val="00E02E6A"/>
    <w:rsid w:val="00E063C6"/>
    <w:rsid w:val="00E06DE1"/>
    <w:rsid w:val="00E13F08"/>
    <w:rsid w:val="00E248FA"/>
    <w:rsid w:val="00E32F9A"/>
    <w:rsid w:val="00E41171"/>
    <w:rsid w:val="00E43E46"/>
    <w:rsid w:val="00E51CCA"/>
    <w:rsid w:val="00E532DF"/>
    <w:rsid w:val="00E60114"/>
    <w:rsid w:val="00E61E66"/>
    <w:rsid w:val="00E6227A"/>
    <w:rsid w:val="00E63066"/>
    <w:rsid w:val="00E63D95"/>
    <w:rsid w:val="00E649B1"/>
    <w:rsid w:val="00E77A10"/>
    <w:rsid w:val="00E815A5"/>
    <w:rsid w:val="00E8434C"/>
    <w:rsid w:val="00E87E2D"/>
    <w:rsid w:val="00EA1937"/>
    <w:rsid w:val="00EA344F"/>
    <w:rsid w:val="00EB113A"/>
    <w:rsid w:val="00EB3416"/>
    <w:rsid w:val="00EB76D6"/>
    <w:rsid w:val="00EC780E"/>
    <w:rsid w:val="00ED5710"/>
    <w:rsid w:val="00EE3D90"/>
    <w:rsid w:val="00EF7BF5"/>
    <w:rsid w:val="00F15858"/>
    <w:rsid w:val="00F22D60"/>
    <w:rsid w:val="00F33F8A"/>
    <w:rsid w:val="00F41AEF"/>
    <w:rsid w:val="00F44679"/>
    <w:rsid w:val="00F47768"/>
    <w:rsid w:val="00F61ABD"/>
    <w:rsid w:val="00F71750"/>
    <w:rsid w:val="00F807D5"/>
    <w:rsid w:val="00F90F06"/>
    <w:rsid w:val="00F94667"/>
    <w:rsid w:val="00F96639"/>
    <w:rsid w:val="00FB1E67"/>
    <w:rsid w:val="00FB3D3F"/>
    <w:rsid w:val="00FB6B1C"/>
    <w:rsid w:val="00FB79E5"/>
    <w:rsid w:val="00FC7D25"/>
    <w:rsid w:val="00FF36E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09BD8"/>
  <w15:docId w15:val="{25BA71E3-9E09-463C-B1E4-1149230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4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34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  <w:style w:type="paragraph" w:customStyle="1" w:styleId="Default">
    <w:name w:val="Default"/>
    <w:rsid w:val="009B0E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4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674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4B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BodycopyindentB">
    <w:name w:val="Body copy indent B"/>
    <w:rsid w:val="00D92624"/>
    <w:rPr>
      <w:rFonts w:ascii="Arial" w:hAnsi="Arial"/>
      <w:b/>
      <w:noProof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A3D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styleId="TableGrid">
    <w:name w:val="Table Grid"/>
    <w:basedOn w:val="TableNormal"/>
    <w:rsid w:val="00DA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C20F-B453-442F-881C-C22F298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this in remembrance of me</vt:lpstr>
    </vt:vector>
  </TitlesOfParts>
  <Company>FAITH CENTENNIAL UNITED CHURCH, SELKIRK</Company>
  <LinksUpToDate>false</LinksUpToDate>
  <CharactersWithSpaces>3941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this in remembrance of me</dc:title>
  <dc:subject>Keeping the Vision Alive</dc:subject>
  <dc:creator>Rev. Emmanuel K. Ofori</dc:creator>
  <cp:keywords>Holy Communion</cp:keywords>
  <dc:description/>
  <cp:lastModifiedBy>First United Church</cp:lastModifiedBy>
  <cp:revision>3</cp:revision>
  <cp:lastPrinted>2019-01-10T16:17:00Z</cp:lastPrinted>
  <dcterms:created xsi:type="dcterms:W3CDTF">2019-01-10T16:09:00Z</dcterms:created>
  <dcterms:modified xsi:type="dcterms:W3CDTF">2019-01-10T16:35:00Z</dcterms:modified>
</cp:coreProperties>
</file>