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0E284" w14:textId="77777777"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8F6C4F">
        <w:rPr>
          <w:rFonts w:ascii="Monotype Corsiva" w:eastAsia="MS-Mincho" w:hAnsi="Monotype Corsiva" w:cstheme="minorHAnsi"/>
          <w:b/>
          <w:bCs/>
          <w:sz w:val="72"/>
          <w:szCs w:val="72"/>
          <w:lang w:eastAsia="en-CA" w:bidi="x-none"/>
        </w:rPr>
        <w:t>First United Church</w:t>
      </w:r>
    </w:p>
    <w:p w14:paraId="415EA4B7" w14:textId="39037400"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66E1D440" w14:textId="14BC313A" w:rsid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8F6C4F">
        <w:rPr>
          <w:rFonts w:ascii="Book Antiqua" w:eastAsia="MS-Mincho" w:hAnsi="Book Antiqua" w:cstheme="minorHAnsi"/>
          <w:b/>
          <w:bCs/>
          <w:sz w:val="20"/>
          <w:szCs w:val="20"/>
          <w:lang w:eastAsia="en-CA" w:bidi="x-none"/>
        </w:rPr>
        <w:t> </w:t>
      </w:r>
    </w:p>
    <w:p w14:paraId="1EFAB038" w14:textId="777777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2471948" w14:textId="77777777" w:rsidR="008E3501" w:rsidRPr="008F6C4F"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09877F1" w14:textId="12B939F1" w:rsidR="0071045A"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58240" behindDoc="1" locked="0" layoutInCell="1" allowOverlap="1" wp14:anchorId="28D97550" wp14:editId="1916E923">
            <wp:simplePos x="0" y="0"/>
            <wp:positionH relativeFrom="column">
              <wp:posOffset>83820</wp:posOffset>
            </wp:positionH>
            <wp:positionV relativeFrom="paragraph">
              <wp:posOffset>1905</wp:posOffset>
            </wp:positionV>
            <wp:extent cx="4480560" cy="3360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ingrightwithgod.jpg"/>
                    <pic:cNvPicPr/>
                  </pic:nvPicPr>
                  <pic:blipFill>
                    <a:blip r:embed="rId7">
                      <a:extLst>
                        <a:ext uri="{28A0092B-C50C-407E-A947-70E740481C1C}">
                          <a14:useLocalDpi xmlns:a14="http://schemas.microsoft.com/office/drawing/2010/main" val="0"/>
                        </a:ext>
                      </a:extLst>
                    </a:blip>
                    <a:stretch>
                      <a:fillRect/>
                    </a:stretch>
                  </pic:blipFill>
                  <pic:spPr>
                    <a:xfrm>
                      <a:off x="0" y="0"/>
                      <a:ext cx="4480560" cy="3360420"/>
                    </a:xfrm>
                    <a:prstGeom prst="rect">
                      <a:avLst/>
                    </a:prstGeom>
                  </pic:spPr>
                </pic:pic>
              </a:graphicData>
            </a:graphic>
            <wp14:sizeRelH relativeFrom="page">
              <wp14:pctWidth>0</wp14:pctWidth>
            </wp14:sizeRelH>
            <wp14:sizeRelV relativeFrom="page">
              <wp14:pctHeight>0</wp14:pctHeight>
            </wp14:sizeRelV>
          </wp:anchor>
        </w:drawing>
      </w:r>
    </w:p>
    <w:p w14:paraId="01402921" w14:textId="22440F46"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270DA635" w14:textId="73F267D8"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1AE18CB" w14:textId="715A4F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EF9FFE9" w14:textId="6732BBB4"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7DB5127" w14:textId="684EF635"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3C53842" w14:textId="777777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00C15D1" w14:textId="176EB5BA"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AADC499" w14:textId="777777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75BFAF8" w14:textId="193DB108"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EB7F0AE" w14:textId="122E65D9"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1993553" w14:textId="524E1908"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D9FA392" w14:textId="1DABAC8B"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052D99B" w14:textId="3B42BF00"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572C050" w14:textId="7BF88E8F"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2E488EF6" w14:textId="4A7F3556"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0A13B4D" w14:textId="58BDFF00"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46CBAD6" w14:textId="49E6EC59"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4A48709E" w14:textId="0CFE71A5"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815452C" w14:textId="0D924AA3"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430B98C7" w14:textId="49584184" w:rsidR="008E3501" w:rsidRPr="008F6C4F"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43E001C" w14:textId="395815E3"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972EC8" w14:textId="65A8F6F1" w:rsidR="0071045A" w:rsidRPr="008F6C4F"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4CA196D4" w14:textId="777777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p>
    <w:p w14:paraId="6E241B47" w14:textId="77777777" w:rsidR="008E3501" w:rsidRDefault="008E3501"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p>
    <w:p w14:paraId="35EC319B" w14:textId="03ED3750" w:rsidR="0071045A" w:rsidRPr="0071045A" w:rsidRDefault="003E236E"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t>February 17, 2019</w:t>
      </w:r>
      <w:r w:rsidR="0071045A" w:rsidRPr="0071045A">
        <w:rPr>
          <w:rFonts w:ascii="Script MT Bold" w:hAnsi="Script MT Bold" w:cstheme="minorHAnsi"/>
          <w:bCs/>
          <w:sz w:val="40"/>
          <w:szCs w:val="40"/>
          <w:lang w:eastAsia="en-CA"/>
        </w:rPr>
        <w:t xml:space="preserve"> @ 10:30am</w:t>
      </w:r>
    </w:p>
    <w:p w14:paraId="4137DFF3" w14:textId="77777777" w:rsidR="0071045A" w:rsidRPr="008F6C4F" w:rsidRDefault="0071045A" w:rsidP="0071045A">
      <w:pPr>
        <w:pStyle w:val="NoSpacing"/>
        <w:tabs>
          <w:tab w:val="left" w:pos="2970"/>
        </w:tabs>
        <w:jc w:val="both"/>
        <w:rPr>
          <w:rFonts w:asciiTheme="majorHAnsi" w:hAnsiTheme="majorHAnsi"/>
          <w:b/>
          <w:sz w:val="22"/>
          <w:szCs w:val="22"/>
        </w:rPr>
      </w:pPr>
    </w:p>
    <w:p w14:paraId="1797428C"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7 Curtis St., St.Thomas, ON  N5P 1H3  Phone: (519) 631-7570</w:t>
      </w:r>
    </w:p>
    <w:p w14:paraId="20E0C376"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e-mail: office@1stunitedchurch.ca</w:t>
      </w:r>
    </w:p>
    <w:p w14:paraId="69B74E19"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web:  www.1stunitedchurch.ca</w:t>
      </w:r>
    </w:p>
    <w:p w14:paraId="383BF2D1"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MINISTERS:  ALL  THE  PEOPLE OF  GOD</w:t>
      </w:r>
    </w:p>
    <w:p w14:paraId="6EDF1EAE"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Pastoral Minister: Rev. Emmanuel K. Ofori</w:t>
      </w:r>
    </w:p>
    <w:p w14:paraId="00A8E27D"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Music Minister: Jody McDonald-Groulx</w:t>
      </w:r>
    </w:p>
    <w:p w14:paraId="6A0590D3" w14:textId="77777777" w:rsidR="0071045A"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Secretary/Treasurer: Lori Hoffman</w:t>
      </w:r>
    </w:p>
    <w:p w14:paraId="433B335B" w14:textId="736A48C7" w:rsidR="007271E3" w:rsidRPr="0071045A" w:rsidRDefault="0071045A" w:rsidP="00710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71045A">
        <w:rPr>
          <w:rFonts w:ascii="Book Antiqua" w:eastAsia="MS-Mincho" w:hAnsi="Book Antiqua" w:cstheme="minorHAnsi"/>
          <w:bCs/>
          <w:i/>
          <w:sz w:val="18"/>
          <w:szCs w:val="18"/>
          <w:lang w:eastAsia="en-CA" w:bidi="x-none"/>
        </w:rPr>
        <w:t>Custodian: Dave Luftenegger</w:t>
      </w:r>
    </w:p>
    <w:p w14:paraId="25C588E1" w14:textId="3D08728B" w:rsidR="003E236E" w:rsidRPr="00934B1D" w:rsidRDefault="0071045A" w:rsidP="008E3501">
      <w:pPr>
        <w:rPr>
          <w:rFonts w:ascii="Lucida Calligraphy" w:hAnsi="Lucida Calligraphy"/>
          <w:b/>
          <w:sz w:val="36"/>
          <w:szCs w:val="36"/>
        </w:rPr>
      </w:pPr>
      <w:r>
        <w:rPr>
          <w:rFonts w:ascii="Lucida Calligraphy" w:hAnsi="Lucida Calligraphy"/>
          <w:b/>
          <w:sz w:val="36"/>
          <w:szCs w:val="36"/>
        </w:rPr>
        <w:br w:type="page"/>
      </w:r>
      <w:r w:rsidR="008E3501">
        <w:rPr>
          <w:rFonts w:ascii="Lucida Calligraphy" w:hAnsi="Lucida Calligraphy"/>
          <w:b/>
          <w:sz w:val="36"/>
          <w:szCs w:val="36"/>
        </w:rPr>
        <w:lastRenderedPageBreak/>
        <w:t xml:space="preserve">    </w:t>
      </w:r>
      <w:r w:rsidR="00FB19BA">
        <w:rPr>
          <w:rFonts w:ascii="Lucida Calligraphy" w:hAnsi="Lucida Calligraphy"/>
          <w:b/>
          <w:sz w:val="36"/>
          <w:szCs w:val="36"/>
        </w:rPr>
        <w:t xml:space="preserve">  </w:t>
      </w:r>
      <w:r w:rsidR="003E236E" w:rsidRPr="003E236E">
        <w:rPr>
          <w:rFonts w:ascii="Lucida Calligraphy" w:hAnsi="Lucida Calligraphy"/>
          <w:b/>
          <w:sz w:val="36"/>
          <w:szCs w:val="36"/>
        </w:rPr>
        <w:t>Sixth Sunday after Epiphany</w:t>
      </w:r>
    </w:p>
    <w:p w14:paraId="01EC6ED3" w14:textId="77777777" w:rsidR="00546547" w:rsidRDefault="00546547" w:rsidP="00E02E6A">
      <w:pPr>
        <w:tabs>
          <w:tab w:val="left" w:pos="2970"/>
        </w:tabs>
        <w:jc w:val="center"/>
        <w:outlineLvl w:val="0"/>
        <w:rPr>
          <w:rFonts w:ascii="Bookman Old Style" w:hAnsi="Bookman Old Style"/>
          <w:b/>
          <w:sz w:val="20"/>
          <w:szCs w:val="20"/>
        </w:rPr>
      </w:pPr>
    </w:p>
    <w:p w14:paraId="53CA52E5" w14:textId="20E5BE2A" w:rsidR="00E02E6A" w:rsidRPr="00546547" w:rsidRDefault="00E02E6A" w:rsidP="00E02E6A">
      <w:pPr>
        <w:tabs>
          <w:tab w:val="left" w:pos="2970"/>
        </w:tabs>
        <w:jc w:val="center"/>
        <w:outlineLvl w:val="0"/>
        <w:rPr>
          <w:rFonts w:ascii="Bookman Old Style" w:hAnsi="Bookman Old Style"/>
          <w:b/>
          <w:sz w:val="20"/>
          <w:szCs w:val="20"/>
        </w:rPr>
      </w:pPr>
      <w:r w:rsidRPr="00546547">
        <w:rPr>
          <w:rFonts w:ascii="Bookman Old Style" w:hAnsi="Bookman Old Style"/>
          <w:b/>
          <w:sz w:val="20"/>
          <w:szCs w:val="20"/>
        </w:rPr>
        <w:t>PREACHER: Rev. Emmanuel K. Ofori</w:t>
      </w:r>
    </w:p>
    <w:p w14:paraId="52923E98" w14:textId="77777777" w:rsidR="00E02E6A" w:rsidRPr="00546547" w:rsidRDefault="00E02E6A" w:rsidP="00E02E6A">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t xml:space="preserve">* </w:t>
      </w:r>
      <w:r w:rsidRPr="00546547">
        <w:rPr>
          <w:rFonts w:ascii="Cambria" w:hAnsi="Cambria"/>
          <w:sz w:val="16"/>
          <w:szCs w:val="16"/>
          <w:lang w:val="en-CA"/>
        </w:rPr>
        <w:t>You are invited to stand if comfortable doing so</w:t>
      </w:r>
    </w:p>
    <w:p w14:paraId="04F54B3F" w14:textId="4F782E40" w:rsidR="007A0595" w:rsidRPr="00546547" w:rsidRDefault="00E02E6A" w:rsidP="00E02E6A">
      <w:pPr>
        <w:tabs>
          <w:tab w:val="left" w:pos="2970"/>
        </w:tabs>
        <w:jc w:val="center"/>
        <w:outlineLvl w:val="0"/>
        <w:rPr>
          <w:rFonts w:ascii="Cambria" w:hAnsi="Cambria"/>
          <w:sz w:val="16"/>
          <w:szCs w:val="16"/>
        </w:rPr>
      </w:pPr>
      <w:r w:rsidRPr="00546547">
        <w:rPr>
          <w:rFonts w:ascii="Cambria" w:hAnsi="Cambria"/>
          <w:sz w:val="16"/>
          <w:szCs w:val="16"/>
          <w:lang w:val="fr-CA"/>
        </w:rPr>
        <w:t>VU = Voices United          MV = More Voices</w:t>
      </w:r>
    </w:p>
    <w:p w14:paraId="227FCA62" w14:textId="77777777" w:rsidR="00A3566A" w:rsidRPr="000A6A5F" w:rsidRDefault="00A3566A" w:rsidP="00A93C20">
      <w:pPr>
        <w:pStyle w:val="NoSpacing"/>
        <w:tabs>
          <w:tab w:val="left" w:pos="2970"/>
        </w:tabs>
        <w:jc w:val="center"/>
        <w:rPr>
          <w:rFonts w:ascii="Cambria" w:hAnsi="Cambria"/>
          <w:b/>
          <w:sz w:val="28"/>
          <w:szCs w:val="22"/>
          <w:u w:val="single"/>
        </w:rPr>
      </w:pPr>
    </w:p>
    <w:p w14:paraId="28F4064E" w14:textId="3FAE7308" w:rsidR="004F5DA4" w:rsidRPr="00A03F15" w:rsidRDefault="004F5DA4" w:rsidP="00A03F15">
      <w:pPr>
        <w:jc w:val="center"/>
        <w:rPr>
          <w:rFonts w:ascii="Cambria" w:hAnsi="Cambria"/>
          <w:b/>
          <w:i/>
          <w:sz w:val="28"/>
          <w:szCs w:val="28"/>
          <w:u w:val="single"/>
        </w:rPr>
      </w:pPr>
      <w:r w:rsidRPr="00A03F15">
        <w:rPr>
          <w:rFonts w:ascii="Cambria" w:hAnsi="Cambria"/>
          <w:b/>
          <w:i/>
          <w:sz w:val="28"/>
          <w:szCs w:val="28"/>
          <w:u w:val="single"/>
        </w:rPr>
        <w:t>We Gather Together</w:t>
      </w:r>
    </w:p>
    <w:p w14:paraId="4DF55DC0" w14:textId="77777777" w:rsidR="003E236E" w:rsidRPr="00FC7D25" w:rsidRDefault="003E236E" w:rsidP="003E236E">
      <w:pPr>
        <w:spacing w:line="360" w:lineRule="auto"/>
        <w:rPr>
          <w:rFonts w:ascii="Cambria" w:hAnsi="Cambria"/>
          <w:b/>
          <w:i/>
          <w:sz w:val="22"/>
          <w:szCs w:val="22"/>
        </w:rPr>
      </w:pPr>
      <w:r w:rsidRPr="00FC7D25">
        <w:rPr>
          <w:rFonts w:ascii="Cambria" w:hAnsi="Cambria"/>
          <w:b/>
          <w:i/>
          <w:sz w:val="22"/>
          <w:szCs w:val="22"/>
        </w:rPr>
        <w:t>Opening Prayer</w:t>
      </w:r>
    </w:p>
    <w:p w14:paraId="219C8E49" w14:textId="77777777" w:rsidR="00115A73" w:rsidRDefault="00E649B1" w:rsidP="00115A73">
      <w:pPr>
        <w:spacing w:line="360" w:lineRule="auto"/>
        <w:rPr>
          <w:b/>
          <w:i/>
          <w:sz w:val="22"/>
          <w:szCs w:val="22"/>
        </w:rPr>
      </w:pPr>
      <w:r w:rsidRPr="00FC7D25">
        <w:rPr>
          <w:rFonts w:ascii="Cambria" w:hAnsi="Cambria"/>
          <w:b/>
          <w:i/>
          <w:sz w:val="22"/>
          <w:szCs w:val="22"/>
        </w:rPr>
        <w:t>Choral</w:t>
      </w:r>
      <w:r w:rsidR="00A03F15" w:rsidRPr="00FC7D25">
        <w:rPr>
          <w:rFonts w:ascii="Cambria" w:hAnsi="Cambria"/>
          <w:b/>
          <w:i/>
          <w:sz w:val="22"/>
          <w:szCs w:val="22"/>
        </w:rPr>
        <w:t xml:space="preserve"> Prelude</w:t>
      </w:r>
      <w:r w:rsidR="003E236E" w:rsidRPr="00FC7D25">
        <w:rPr>
          <w:b/>
          <w:i/>
          <w:sz w:val="22"/>
          <w:szCs w:val="22"/>
        </w:rPr>
        <w:t xml:space="preserve"> </w:t>
      </w:r>
    </w:p>
    <w:p w14:paraId="170D03A3" w14:textId="5DAE492A" w:rsidR="00115A73" w:rsidRPr="00115A73" w:rsidRDefault="00115A73" w:rsidP="00115A73">
      <w:pPr>
        <w:pStyle w:val="ListParagraph"/>
        <w:numPr>
          <w:ilvl w:val="0"/>
          <w:numId w:val="38"/>
        </w:numPr>
        <w:rPr>
          <w:rFonts w:ascii="Cambria" w:hAnsi="Cambria"/>
          <w:sz w:val="22"/>
          <w:szCs w:val="22"/>
        </w:rPr>
      </w:pPr>
      <w:r>
        <w:rPr>
          <w:rFonts w:ascii="Cambria" w:hAnsi="Cambria" w:cs="Arial"/>
          <w:i/>
          <w:sz w:val="22"/>
          <w:szCs w:val="22"/>
        </w:rPr>
        <w:t xml:space="preserve"> </w:t>
      </w:r>
      <w:r w:rsidRPr="00115A73">
        <w:rPr>
          <w:rFonts w:ascii="Cambria" w:hAnsi="Cambria" w:cs="Arial"/>
          <w:i/>
          <w:sz w:val="22"/>
          <w:szCs w:val="22"/>
        </w:rPr>
        <w:t>“We are the Church”</w:t>
      </w:r>
    </w:p>
    <w:p w14:paraId="4BCE948B" w14:textId="3D7C1E97" w:rsidR="00115A73" w:rsidRDefault="00115A73" w:rsidP="00115A73">
      <w:pPr>
        <w:rPr>
          <w:rFonts w:ascii="Cambria" w:hAnsi="Cambria" w:cs="Arial"/>
          <w:b/>
          <w:sz w:val="22"/>
          <w:szCs w:val="22"/>
        </w:rPr>
      </w:pPr>
      <w:r w:rsidRPr="00115A73">
        <w:rPr>
          <w:rFonts w:ascii="Cambria" w:hAnsi="Cambria" w:cs="Arial"/>
          <w:sz w:val="22"/>
          <w:szCs w:val="22"/>
        </w:rPr>
        <w:t xml:space="preserve">Chorus:  </w:t>
      </w:r>
      <w:r w:rsidRPr="00115A73">
        <w:rPr>
          <w:rFonts w:ascii="Cambria" w:hAnsi="Cambria" w:cs="Arial"/>
          <w:b/>
          <w:sz w:val="22"/>
          <w:szCs w:val="22"/>
        </w:rPr>
        <w:t xml:space="preserve">I am the Church! You are the Church!  </w:t>
      </w:r>
    </w:p>
    <w:p w14:paraId="29B09B48" w14:textId="07009C62" w:rsidR="00115A73" w:rsidRPr="00115A73" w:rsidRDefault="00115A73" w:rsidP="00115A73">
      <w:pPr>
        <w:rPr>
          <w:rFonts w:ascii="Cambria" w:hAnsi="Cambria" w:cs="Arial"/>
          <w:b/>
          <w:sz w:val="22"/>
          <w:szCs w:val="22"/>
        </w:rPr>
      </w:pPr>
      <w:r>
        <w:rPr>
          <w:rFonts w:ascii="Cambria" w:hAnsi="Cambria" w:cs="Arial"/>
          <w:b/>
          <w:sz w:val="22"/>
          <w:szCs w:val="22"/>
        </w:rPr>
        <w:tab/>
        <w:t xml:space="preserve">  </w:t>
      </w:r>
      <w:r w:rsidRPr="00115A73">
        <w:rPr>
          <w:rFonts w:ascii="Cambria" w:hAnsi="Cambria" w:cs="Arial"/>
          <w:b/>
          <w:sz w:val="22"/>
          <w:szCs w:val="22"/>
        </w:rPr>
        <w:t xml:space="preserve">We are the Church together!  </w:t>
      </w:r>
    </w:p>
    <w:p w14:paraId="0ACADDC5" w14:textId="4CA08B3F" w:rsidR="00115A73" w:rsidRPr="00115A73" w:rsidRDefault="00115A73" w:rsidP="00115A73">
      <w:pPr>
        <w:rPr>
          <w:rFonts w:ascii="Cambria" w:hAnsi="Cambria" w:cs="Arial"/>
          <w:b/>
          <w:sz w:val="22"/>
          <w:szCs w:val="22"/>
        </w:rPr>
      </w:pPr>
      <w:r w:rsidRPr="00115A73">
        <w:rPr>
          <w:rFonts w:ascii="Cambria" w:hAnsi="Cambria" w:cs="Arial"/>
          <w:b/>
          <w:sz w:val="22"/>
          <w:szCs w:val="22"/>
        </w:rPr>
        <w:tab/>
        <w:t xml:space="preserve">  All who follow Jesus, all around the world!  </w:t>
      </w:r>
    </w:p>
    <w:p w14:paraId="23AA73F5" w14:textId="25294A6B" w:rsidR="00115A73" w:rsidRPr="00115A73" w:rsidRDefault="00115A73" w:rsidP="00115A73">
      <w:pPr>
        <w:rPr>
          <w:rFonts w:ascii="Cambria" w:hAnsi="Cambria" w:cs="Arial"/>
          <w:b/>
          <w:sz w:val="22"/>
          <w:szCs w:val="22"/>
        </w:rPr>
      </w:pPr>
      <w:r w:rsidRPr="00115A73">
        <w:rPr>
          <w:rFonts w:ascii="Cambria" w:hAnsi="Cambria" w:cs="Arial"/>
          <w:b/>
          <w:sz w:val="22"/>
          <w:szCs w:val="22"/>
        </w:rPr>
        <w:t xml:space="preserve"> </w:t>
      </w:r>
      <w:r w:rsidRPr="00115A73">
        <w:rPr>
          <w:rFonts w:ascii="Cambria" w:hAnsi="Cambria" w:cs="Arial"/>
          <w:b/>
          <w:sz w:val="22"/>
          <w:szCs w:val="22"/>
        </w:rPr>
        <w:tab/>
        <w:t xml:space="preserve">  Yes, we’re the Church together.</w:t>
      </w:r>
    </w:p>
    <w:p w14:paraId="5D2F49FB" w14:textId="77777777" w:rsidR="00115A73" w:rsidRPr="00115A73" w:rsidRDefault="00115A73" w:rsidP="00115A73">
      <w:pPr>
        <w:rPr>
          <w:rFonts w:ascii="Cambria" w:hAnsi="Cambria" w:cs="Arial"/>
          <w:b/>
          <w:sz w:val="22"/>
          <w:szCs w:val="22"/>
        </w:rPr>
      </w:pPr>
    </w:p>
    <w:p w14:paraId="7D9200F6" w14:textId="77777777" w:rsidR="00115A73" w:rsidRDefault="00115A73" w:rsidP="00115A73">
      <w:pPr>
        <w:pStyle w:val="ListParagraph"/>
        <w:spacing w:line="259" w:lineRule="auto"/>
        <w:rPr>
          <w:rFonts w:ascii="Cambria" w:hAnsi="Cambria" w:cs="Arial"/>
          <w:b/>
          <w:sz w:val="22"/>
          <w:szCs w:val="22"/>
        </w:rPr>
      </w:pPr>
      <w:r>
        <w:rPr>
          <w:rFonts w:ascii="Cambria" w:hAnsi="Cambria" w:cs="Arial"/>
          <w:b/>
          <w:sz w:val="22"/>
          <w:szCs w:val="22"/>
        </w:rPr>
        <w:t xml:space="preserve"> </w:t>
      </w:r>
      <w:r w:rsidRPr="00115A73">
        <w:rPr>
          <w:rFonts w:ascii="Cambria" w:hAnsi="Cambria" w:cs="Arial"/>
          <w:b/>
          <w:sz w:val="22"/>
          <w:szCs w:val="22"/>
        </w:rPr>
        <w:t xml:space="preserve">The Church is not a building, the church is not a steeple, </w:t>
      </w:r>
    </w:p>
    <w:p w14:paraId="7A360310" w14:textId="4290CB3B" w:rsidR="00115A73" w:rsidRPr="00115A73" w:rsidRDefault="00115A73" w:rsidP="00115A73">
      <w:pPr>
        <w:pStyle w:val="ListParagraph"/>
        <w:spacing w:line="259" w:lineRule="auto"/>
        <w:rPr>
          <w:rFonts w:ascii="Cambria" w:hAnsi="Cambria" w:cs="Arial"/>
          <w:sz w:val="22"/>
          <w:szCs w:val="22"/>
        </w:rPr>
      </w:pPr>
      <w:r>
        <w:rPr>
          <w:rFonts w:ascii="Cambria" w:hAnsi="Cambria" w:cs="Arial"/>
          <w:b/>
          <w:sz w:val="22"/>
          <w:szCs w:val="22"/>
        </w:rPr>
        <w:t xml:space="preserve"> </w:t>
      </w:r>
      <w:r w:rsidRPr="00115A73">
        <w:rPr>
          <w:rFonts w:ascii="Cambria" w:hAnsi="Cambria" w:cs="Arial"/>
          <w:b/>
          <w:sz w:val="22"/>
          <w:szCs w:val="22"/>
        </w:rPr>
        <w:t xml:space="preserve">the church is not a resting place, the church is a people.    </w:t>
      </w:r>
      <w:r w:rsidRPr="00115A73">
        <w:rPr>
          <w:rFonts w:ascii="Cambria" w:hAnsi="Cambria" w:cs="Arial"/>
          <w:i/>
          <w:sz w:val="22"/>
          <w:szCs w:val="22"/>
        </w:rPr>
        <w:t>(Repeat Chorus)</w:t>
      </w:r>
    </w:p>
    <w:p w14:paraId="052077B3" w14:textId="77777777" w:rsidR="00115A73" w:rsidRDefault="00115A73" w:rsidP="00115A73">
      <w:pPr>
        <w:rPr>
          <w:rFonts w:ascii="Cambria" w:hAnsi="Cambria" w:cs="Arial"/>
          <w:sz w:val="22"/>
          <w:szCs w:val="22"/>
        </w:rPr>
      </w:pPr>
    </w:p>
    <w:p w14:paraId="4FB6AA55" w14:textId="469C1B56" w:rsidR="00115A73" w:rsidRPr="00115A73" w:rsidRDefault="00115A73" w:rsidP="00115A73">
      <w:pPr>
        <w:pStyle w:val="ListParagraph"/>
        <w:numPr>
          <w:ilvl w:val="0"/>
          <w:numId w:val="38"/>
        </w:numPr>
        <w:rPr>
          <w:rFonts w:ascii="Cambria" w:hAnsi="Cambria" w:cs="Arial"/>
          <w:sz w:val="22"/>
          <w:szCs w:val="22"/>
        </w:rPr>
      </w:pPr>
      <w:r w:rsidRPr="00115A73">
        <w:rPr>
          <w:rFonts w:ascii="Cambria" w:hAnsi="Cambria" w:cs="Arial"/>
          <w:b/>
          <w:sz w:val="22"/>
          <w:szCs w:val="22"/>
        </w:rPr>
        <w:t>MV#25</w:t>
      </w:r>
      <w:r>
        <w:rPr>
          <w:rFonts w:ascii="Cambria" w:hAnsi="Cambria" w:cs="Arial"/>
          <w:sz w:val="22"/>
          <w:szCs w:val="22"/>
        </w:rPr>
        <w:t xml:space="preserve"> </w:t>
      </w:r>
      <w:r w:rsidRPr="00115A73">
        <w:rPr>
          <w:rFonts w:ascii="Cambria" w:hAnsi="Cambria" w:cs="Arial"/>
          <w:i/>
          <w:sz w:val="22"/>
          <w:szCs w:val="22"/>
        </w:rPr>
        <w:t>“O God, Send Out Your Spirit “</w:t>
      </w:r>
    </w:p>
    <w:p w14:paraId="419C91E6" w14:textId="77777777" w:rsidR="00115A73" w:rsidRDefault="00115A73" w:rsidP="00115A73">
      <w:pPr>
        <w:pStyle w:val="ListParagraph"/>
        <w:rPr>
          <w:rFonts w:ascii="Cambria" w:hAnsi="Cambria" w:cs="Arial"/>
          <w:b/>
          <w:sz w:val="22"/>
          <w:szCs w:val="22"/>
        </w:rPr>
      </w:pPr>
      <w:r>
        <w:rPr>
          <w:rFonts w:ascii="Cambria" w:hAnsi="Cambria" w:cs="Arial"/>
          <w:b/>
          <w:sz w:val="22"/>
          <w:szCs w:val="22"/>
        </w:rPr>
        <w:t xml:space="preserve">O God, send out your Spirit; renew the face of the earth.  </w:t>
      </w:r>
    </w:p>
    <w:p w14:paraId="4A28CF74" w14:textId="1AAB6E9C" w:rsidR="00115A73" w:rsidRDefault="00115A73" w:rsidP="00115A73">
      <w:pPr>
        <w:pStyle w:val="ListParagraph"/>
        <w:rPr>
          <w:rFonts w:ascii="Cambria" w:hAnsi="Cambria" w:cs="Arial"/>
          <w:b/>
          <w:sz w:val="22"/>
          <w:szCs w:val="22"/>
        </w:rPr>
      </w:pPr>
      <w:r>
        <w:rPr>
          <w:rFonts w:ascii="Cambria" w:hAnsi="Cambria" w:cs="Arial"/>
          <w:b/>
          <w:sz w:val="22"/>
          <w:szCs w:val="22"/>
        </w:rPr>
        <w:t>O God, send out your Spirit; renew the face of the earth.</w:t>
      </w:r>
    </w:p>
    <w:p w14:paraId="3DBF0581" w14:textId="77777777" w:rsidR="00115A73" w:rsidRDefault="00115A73" w:rsidP="00115A73">
      <w:pPr>
        <w:pStyle w:val="ListParagraph"/>
        <w:rPr>
          <w:rFonts w:ascii="Cambria" w:hAnsi="Cambria" w:cs="Arial"/>
          <w:b/>
          <w:sz w:val="22"/>
          <w:szCs w:val="22"/>
        </w:rPr>
      </w:pPr>
    </w:p>
    <w:p w14:paraId="6442ED7E" w14:textId="261FD992" w:rsidR="00115A73" w:rsidRPr="00115A73" w:rsidRDefault="00115A73" w:rsidP="00115A73">
      <w:pPr>
        <w:pStyle w:val="ListParagraph"/>
        <w:numPr>
          <w:ilvl w:val="0"/>
          <w:numId w:val="38"/>
        </w:numPr>
        <w:rPr>
          <w:rFonts w:ascii="Cambria" w:hAnsi="Cambria" w:cs="Arial"/>
          <w:i/>
          <w:sz w:val="22"/>
          <w:szCs w:val="22"/>
        </w:rPr>
      </w:pPr>
      <w:r>
        <w:rPr>
          <w:rFonts w:ascii="Cambria" w:hAnsi="Cambria" w:cs="Arial"/>
          <w:b/>
          <w:sz w:val="22"/>
          <w:szCs w:val="22"/>
        </w:rPr>
        <w:t xml:space="preserve">MV#21 </w:t>
      </w:r>
      <w:r w:rsidRPr="00115A73">
        <w:rPr>
          <w:rFonts w:ascii="Cambria" w:hAnsi="Cambria" w:cs="Arial"/>
          <w:i/>
          <w:sz w:val="22"/>
          <w:szCs w:val="22"/>
        </w:rPr>
        <w:t>“Open Our Hearts”</w:t>
      </w:r>
    </w:p>
    <w:p w14:paraId="2A5DCC02" w14:textId="77777777" w:rsidR="00115A73" w:rsidRPr="00115A73" w:rsidRDefault="00115A73" w:rsidP="00666895">
      <w:pPr>
        <w:pStyle w:val="NoSpacing"/>
        <w:ind w:left="709" w:hanging="567"/>
        <w:rPr>
          <w:b/>
        </w:rPr>
      </w:pPr>
      <w:r>
        <w:rPr>
          <w:i/>
        </w:rPr>
        <w:tab/>
      </w:r>
      <w:r w:rsidRPr="00115A73">
        <w:rPr>
          <w:b/>
        </w:rPr>
        <w:t xml:space="preserve">Open our hearts, open our minds.  </w:t>
      </w:r>
    </w:p>
    <w:p w14:paraId="760A2EBB" w14:textId="188F74B5" w:rsidR="003E236E" w:rsidRPr="00115A73" w:rsidRDefault="00115A73" w:rsidP="00666895">
      <w:pPr>
        <w:pStyle w:val="NoSpacing"/>
        <w:ind w:left="709" w:hanging="567"/>
        <w:rPr>
          <w:b/>
        </w:rPr>
      </w:pPr>
      <w:r w:rsidRPr="00115A73">
        <w:rPr>
          <w:b/>
        </w:rPr>
        <w:tab/>
        <w:t>Open our lives to you O loving God.</w:t>
      </w:r>
    </w:p>
    <w:p w14:paraId="527CF3EF" w14:textId="1422AABF" w:rsidR="00115A73" w:rsidRPr="00115A73" w:rsidRDefault="00115A73" w:rsidP="00115A73">
      <w:pPr>
        <w:pStyle w:val="NoSpacing"/>
        <w:ind w:left="709" w:hanging="567"/>
        <w:rPr>
          <w:b/>
        </w:rPr>
      </w:pPr>
      <w:r w:rsidRPr="00115A73">
        <w:rPr>
          <w:b/>
        </w:rPr>
        <w:tab/>
        <w:t>(Open our hearts)</w:t>
      </w:r>
    </w:p>
    <w:p w14:paraId="0BC666C5" w14:textId="77777777" w:rsidR="00115A73" w:rsidRDefault="00115A73" w:rsidP="00115A73">
      <w:pPr>
        <w:rPr>
          <w:rFonts w:ascii="Cambria" w:hAnsi="Cambria"/>
          <w:b/>
          <w:i/>
          <w:sz w:val="22"/>
          <w:szCs w:val="22"/>
        </w:rPr>
      </w:pPr>
    </w:p>
    <w:p w14:paraId="45DAF48E" w14:textId="2CEFEF91" w:rsidR="002758A3" w:rsidRPr="00FC7D25" w:rsidRDefault="00115A73" w:rsidP="00903284">
      <w:pPr>
        <w:spacing w:line="360" w:lineRule="auto"/>
        <w:rPr>
          <w:rFonts w:ascii="Cambria" w:hAnsi="Cambria"/>
          <w:b/>
          <w:i/>
          <w:sz w:val="22"/>
          <w:szCs w:val="22"/>
        </w:rPr>
      </w:pPr>
      <w:r>
        <w:rPr>
          <w:rFonts w:ascii="Cambria" w:hAnsi="Cambria"/>
          <w:b/>
          <w:i/>
          <w:sz w:val="22"/>
          <w:szCs w:val="22"/>
        </w:rPr>
        <w:t>L</w:t>
      </w:r>
      <w:r w:rsidR="00DF3A5F" w:rsidRPr="00FC7D25">
        <w:rPr>
          <w:rFonts w:ascii="Cambria" w:hAnsi="Cambria"/>
          <w:b/>
          <w:i/>
          <w:sz w:val="22"/>
          <w:szCs w:val="22"/>
        </w:rPr>
        <w:t>ighting of the Christ Candle</w:t>
      </w:r>
    </w:p>
    <w:p w14:paraId="28BB7B07" w14:textId="3B6B825A" w:rsidR="00625D1D" w:rsidRPr="00BF16AE" w:rsidRDefault="00644F40" w:rsidP="00903284">
      <w:pPr>
        <w:spacing w:line="360" w:lineRule="auto"/>
        <w:rPr>
          <w:rFonts w:ascii="Cambria" w:hAnsi="Cambria"/>
          <w:sz w:val="22"/>
          <w:szCs w:val="22"/>
        </w:rPr>
      </w:pPr>
      <w:r w:rsidRPr="00FC7D25">
        <w:rPr>
          <w:rFonts w:ascii="Cambria" w:hAnsi="Cambria"/>
          <w:b/>
          <w:i/>
          <w:sz w:val="22"/>
          <w:szCs w:val="22"/>
        </w:rPr>
        <w:t>Passing of the Peace</w:t>
      </w:r>
      <w:r w:rsidR="00625D1D" w:rsidRPr="00FC7D25">
        <w:rPr>
          <w:rFonts w:ascii="Cambria" w:hAnsi="Cambria"/>
          <w:b/>
          <w:i/>
          <w:sz w:val="22"/>
          <w:szCs w:val="22"/>
        </w:rPr>
        <w:t xml:space="preserve"> </w:t>
      </w:r>
      <w:r w:rsidR="00625D1D" w:rsidRPr="00BF16AE">
        <w:rPr>
          <w:rFonts w:ascii="Cambria" w:hAnsi="Cambria"/>
          <w:sz w:val="22"/>
          <w:szCs w:val="22"/>
        </w:rPr>
        <w:t>(VU 958 “Halle, Halle, Halle”)</w:t>
      </w:r>
    </w:p>
    <w:p w14:paraId="3CC0236B" w14:textId="77777777" w:rsidR="00621610" w:rsidRPr="00FC7D25" w:rsidRDefault="00621610" w:rsidP="00903284">
      <w:pPr>
        <w:spacing w:line="360" w:lineRule="auto"/>
        <w:rPr>
          <w:rFonts w:ascii="Cambria" w:hAnsi="Cambria"/>
          <w:b/>
          <w:i/>
          <w:sz w:val="22"/>
          <w:szCs w:val="22"/>
        </w:rPr>
      </w:pPr>
      <w:r w:rsidRPr="00FC7D25">
        <w:rPr>
          <w:rFonts w:ascii="Cambria" w:hAnsi="Cambria"/>
          <w:b/>
          <w:i/>
          <w:sz w:val="22"/>
          <w:szCs w:val="22"/>
        </w:rPr>
        <w:t>Welcome</w:t>
      </w:r>
    </w:p>
    <w:p w14:paraId="321BA015" w14:textId="3D7B6E3C" w:rsidR="004F5DA4" w:rsidRPr="00FC7D25" w:rsidRDefault="004F5DA4" w:rsidP="00903284">
      <w:pPr>
        <w:spacing w:line="360" w:lineRule="auto"/>
        <w:rPr>
          <w:rFonts w:ascii="Cambria" w:hAnsi="Cambria"/>
          <w:sz w:val="22"/>
          <w:szCs w:val="22"/>
        </w:rPr>
      </w:pPr>
      <w:r w:rsidRPr="00FC7D25">
        <w:rPr>
          <w:rFonts w:ascii="Cambria" w:hAnsi="Cambria"/>
          <w:b/>
          <w:i/>
          <w:sz w:val="22"/>
          <w:szCs w:val="22"/>
        </w:rPr>
        <w:t xml:space="preserve">Life and Work of the Church </w:t>
      </w:r>
      <w:r w:rsidRPr="00FC7D25">
        <w:rPr>
          <w:rFonts w:ascii="Cambria" w:hAnsi="Cambria"/>
          <w:sz w:val="22"/>
          <w:szCs w:val="22"/>
        </w:rPr>
        <w:t>(see insert)</w:t>
      </w:r>
    </w:p>
    <w:p w14:paraId="7E9435E3" w14:textId="77777777" w:rsidR="00FC7D25" w:rsidRPr="00FC7D25" w:rsidRDefault="00FC7D25" w:rsidP="00A03F15">
      <w:pPr>
        <w:rPr>
          <w:rFonts w:ascii="Cambria" w:hAnsi="Cambria"/>
          <w:b/>
          <w:i/>
          <w:sz w:val="22"/>
          <w:szCs w:val="22"/>
        </w:rPr>
      </w:pPr>
    </w:p>
    <w:p w14:paraId="68D901CB" w14:textId="77777777" w:rsidR="004F5DA4" w:rsidRPr="00FC7D25" w:rsidRDefault="004F5DA4" w:rsidP="00FC7D25">
      <w:pPr>
        <w:jc w:val="center"/>
        <w:rPr>
          <w:rFonts w:ascii="Cambria" w:hAnsi="Cambria"/>
          <w:b/>
          <w:i/>
          <w:sz w:val="28"/>
          <w:szCs w:val="28"/>
          <w:u w:val="single"/>
        </w:rPr>
      </w:pPr>
      <w:r w:rsidRPr="00FC7D25">
        <w:rPr>
          <w:rFonts w:ascii="Cambria" w:hAnsi="Cambria"/>
          <w:b/>
          <w:i/>
          <w:sz w:val="28"/>
          <w:szCs w:val="28"/>
          <w:u w:val="single"/>
        </w:rPr>
        <w:t>We Draw Near to Worship</w:t>
      </w:r>
    </w:p>
    <w:p w14:paraId="37598520" w14:textId="5553549E" w:rsidR="00E51CCA" w:rsidRDefault="004F5DA4" w:rsidP="005B0C9A">
      <w:pPr>
        <w:pStyle w:val="NoSpacing"/>
        <w:spacing w:line="360" w:lineRule="auto"/>
        <w:rPr>
          <w:rFonts w:ascii="Cambria" w:hAnsi="Cambria"/>
          <w:b/>
          <w:i/>
          <w:sz w:val="22"/>
          <w:szCs w:val="22"/>
        </w:rPr>
      </w:pPr>
      <w:r w:rsidRPr="00FC7D25">
        <w:rPr>
          <w:rFonts w:ascii="Cambria" w:hAnsi="Cambria"/>
          <w:b/>
          <w:i/>
          <w:sz w:val="22"/>
          <w:szCs w:val="22"/>
        </w:rPr>
        <w:t>Call to Worship</w:t>
      </w:r>
      <w:r w:rsidR="00714468">
        <w:rPr>
          <w:rFonts w:ascii="Cambria" w:hAnsi="Cambria"/>
          <w:b/>
          <w:i/>
          <w:sz w:val="22"/>
          <w:szCs w:val="22"/>
        </w:rPr>
        <w:t xml:space="preserve">:  </w:t>
      </w:r>
      <w:r w:rsidR="00714468" w:rsidRPr="00714468">
        <w:rPr>
          <w:rFonts w:ascii="Cambria" w:hAnsi="Cambria"/>
          <w:i/>
          <w:sz w:val="22"/>
          <w:szCs w:val="22"/>
        </w:rPr>
        <w:t>Psalm 1</w:t>
      </w:r>
      <w:r w:rsidR="00714468">
        <w:rPr>
          <w:rFonts w:ascii="Cambria" w:hAnsi="Cambria"/>
          <w:b/>
          <w:i/>
          <w:sz w:val="22"/>
          <w:szCs w:val="22"/>
        </w:rPr>
        <w:t xml:space="preserve"> </w:t>
      </w:r>
      <w:r w:rsidR="00714468" w:rsidRPr="00714468">
        <w:rPr>
          <w:rFonts w:ascii="Cambria" w:hAnsi="Cambria"/>
          <w:b/>
          <w:sz w:val="22"/>
          <w:szCs w:val="22"/>
        </w:rPr>
        <w:t>(VU#724)</w:t>
      </w:r>
    </w:p>
    <w:p w14:paraId="0E22E2A1" w14:textId="27C24798" w:rsidR="003B6381" w:rsidRPr="00C05D14" w:rsidRDefault="00C05D14" w:rsidP="00C05D14">
      <w:pPr>
        <w:rPr>
          <w:rFonts w:ascii="Cambria" w:hAnsi="Cambria"/>
          <w:b/>
          <w:i/>
          <w:sz w:val="22"/>
          <w:szCs w:val="22"/>
        </w:rPr>
      </w:pPr>
      <w:r>
        <w:rPr>
          <w:rFonts w:ascii="Cambria" w:hAnsi="Cambria"/>
          <w:b/>
          <w:i/>
          <w:sz w:val="22"/>
          <w:szCs w:val="22"/>
        </w:rPr>
        <w:t>Sunday School children may go downstairs</w:t>
      </w:r>
    </w:p>
    <w:p w14:paraId="6B5D045E" w14:textId="6D13A988" w:rsidR="003B6381" w:rsidRDefault="003B6381" w:rsidP="003B6381">
      <w:pPr>
        <w:spacing w:line="360" w:lineRule="auto"/>
        <w:rPr>
          <w:rFonts w:ascii="Cambria" w:hAnsi="Cambria"/>
          <w:i/>
          <w:sz w:val="22"/>
          <w:szCs w:val="22"/>
        </w:rPr>
      </w:pPr>
      <w:r w:rsidRPr="00FC7D25">
        <w:rPr>
          <w:rFonts w:ascii="Cambria" w:hAnsi="Cambria"/>
          <w:b/>
          <w:i/>
          <w:sz w:val="22"/>
          <w:szCs w:val="22"/>
        </w:rPr>
        <w:t>* Children’s Hymn of Praise:</w:t>
      </w:r>
      <w:r>
        <w:rPr>
          <w:rFonts w:ascii="Cambria" w:hAnsi="Cambria"/>
          <w:b/>
          <w:i/>
          <w:sz w:val="22"/>
          <w:szCs w:val="22"/>
        </w:rPr>
        <w:t xml:space="preserve"> </w:t>
      </w:r>
      <w:r w:rsidR="00115A73" w:rsidRPr="00115A73">
        <w:rPr>
          <w:rFonts w:ascii="Cambria" w:hAnsi="Cambria"/>
          <w:b/>
          <w:sz w:val="22"/>
          <w:szCs w:val="22"/>
        </w:rPr>
        <w:t>MV#48</w:t>
      </w:r>
      <w:r w:rsidR="00115A73" w:rsidRPr="00115A73">
        <w:rPr>
          <w:rFonts w:ascii="Cambria" w:hAnsi="Cambria"/>
          <w:i/>
          <w:sz w:val="22"/>
          <w:szCs w:val="22"/>
        </w:rPr>
        <w:t xml:space="preserve"> “Jump For Joy”</w:t>
      </w:r>
    </w:p>
    <w:p w14:paraId="186C9930" w14:textId="193D7B44" w:rsidR="00CA7635" w:rsidRPr="00CA7635" w:rsidRDefault="00CA7635" w:rsidP="003B6381">
      <w:pPr>
        <w:spacing w:line="360" w:lineRule="auto"/>
        <w:rPr>
          <w:rFonts w:ascii="Cambria" w:hAnsi="Cambria"/>
          <w:b/>
          <w:sz w:val="22"/>
          <w:szCs w:val="22"/>
        </w:rPr>
      </w:pPr>
      <w:r w:rsidRPr="00CA7635">
        <w:rPr>
          <w:rFonts w:ascii="Cambria" w:hAnsi="Cambria"/>
          <w:b/>
          <w:i/>
          <w:sz w:val="22"/>
          <w:szCs w:val="22"/>
        </w:rPr>
        <w:t>Thanksgiving/Intercessory Prayer</w:t>
      </w:r>
    </w:p>
    <w:p w14:paraId="103B29DB" w14:textId="5148AA0E" w:rsidR="00AE343A" w:rsidRPr="00115A73" w:rsidRDefault="00AE343A" w:rsidP="00AE343A">
      <w:pPr>
        <w:spacing w:line="360" w:lineRule="auto"/>
        <w:rPr>
          <w:rFonts w:ascii="Cambria" w:hAnsi="Cambria"/>
          <w:i/>
          <w:sz w:val="22"/>
          <w:szCs w:val="22"/>
        </w:rPr>
      </w:pPr>
      <w:r w:rsidRPr="00811A3F">
        <w:rPr>
          <w:rFonts w:ascii="Cambria" w:hAnsi="Cambria"/>
          <w:b/>
          <w:i/>
          <w:sz w:val="22"/>
          <w:szCs w:val="22"/>
        </w:rPr>
        <w:lastRenderedPageBreak/>
        <w:t>Anthem</w:t>
      </w:r>
      <w:r w:rsidR="00115A73">
        <w:rPr>
          <w:rFonts w:ascii="Cambria" w:hAnsi="Cambria"/>
          <w:sz w:val="22"/>
          <w:szCs w:val="22"/>
        </w:rPr>
        <w:t xml:space="preserve">:  </w:t>
      </w:r>
      <w:r w:rsidR="00115A73" w:rsidRPr="00115A73">
        <w:rPr>
          <w:rFonts w:ascii="Cambria" w:hAnsi="Cambria"/>
          <w:i/>
          <w:sz w:val="22"/>
          <w:szCs w:val="22"/>
        </w:rPr>
        <w:t>Senior C</w:t>
      </w:r>
      <w:r w:rsidRPr="00115A73">
        <w:rPr>
          <w:rFonts w:ascii="Cambria" w:hAnsi="Cambria"/>
          <w:i/>
          <w:sz w:val="22"/>
          <w:szCs w:val="22"/>
        </w:rPr>
        <w:t>hoir</w:t>
      </w:r>
    </w:p>
    <w:p w14:paraId="20B4D0B9" w14:textId="77777777" w:rsidR="00C05D14" w:rsidRDefault="00C05D14" w:rsidP="00C05D14">
      <w:pPr>
        <w:rPr>
          <w:rFonts w:ascii="Cambria" w:hAnsi="Cambria"/>
          <w:b/>
          <w:i/>
          <w:sz w:val="22"/>
          <w:szCs w:val="22"/>
        </w:rPr>
      </w:pPr>
      <w:r>
        <w:rPr>
          <w:rFonts w:ascii="Cambria" w:hAnsi="Cambria"/>
          <w:b/>
          <w:i/>
          <w:sz w:val="22"/>
          <w:szCs w:val="22"/>
        </w:rPr>
        <w:t>Prayers</w:t>
      </w:r>
    </w:p>
    <w:p w14:paraId="56C9DBB3" w14:textId="77777777" w:rsidR="00C05D14" w:rsidRDefault="007271E3" w:rsidP="00C05D14">
      <w:pPr>
        <w:ind w:left="720"/>
        <w:rPr>
          <w:rFonts w:ascii="Cambria" w:hAnsi="Cambria"/>
          <w:b/>
          <w:i/>
          <w:sz w:val="22"/>
          <w:szCs w:val="22"/>
        </w:rPr>
      </w:pPr>
      <w:r>
        <w:rPr>
          <w:rFonts w:ascii="Cambria" w:hAnsi="Cambria"/>
          <w:b/>
          <w:i/>
          <w:sz w:val="22"/>
          <w:szCs w:val="22"/>
        </w:rPr>
        <w:t>Thanksgiving</w:t>
      </w:r>
    </w:p>
    <w:p w14:paraId="42B94232" w14:textId="0F704709" w:rsidR="00903284" w:rsidRDefault="00903284" w:rsidP="00C05D14">
      <w:pPr>
        <w:ind w:left="720"/>
        <w:rPr>
          <w:rFonts w:ascii="Cambria" w:hAnsi="Cambria"/>
          <w:b/>
          <w:i/>
          <w:sz w:val="22"/>
          <w:szCs w:val="22"/>
        </w:rPr>
      </w:pPr>
      <w:r>
        <w:rPr>
          <w:rFonts w:ascii="Cambria" w:hAnsi="Cambria"/>
          <w:b/>
          <w:i/>
          <w:sz w:val="22"/>
          <w:szCs w:val="22"/>
        </w:rPr>
        <w:t>Intercessory Prayer</w:t>
      </w:r>
    </w:p>
    <w:p w14:paraId="6161D1E6" w14:textId="64CD89A3" w:rsidR="00C05D14" w:rsidRDefault="00C05D14" w:rsidP="00C05D14">
      <w:pPr>
        <w:spacing w:line="360" w:lineRule="auto"/>
        <w:ind w:left="720"/>
        <w:rPr>
          <w:rFonts w:ascii="Cambria" w:hAnsi="Cambria"/>
          <w:b/>
          <w:i/>
          <w:sz w:val="22"/>
          <w:szCs w:val="22"/>
        </w:rPr>
      </w:pPr>
      <w:r>
        <w:rPr>
          <w:rFonts w:ascii="Cambria" w:hAnsi="Cambria"/>
          <w:b/>
          <w:i/>
          <w:sz w:val="22"/>
          <w:szCs w:val="22"/>
        </w:rPr>
        <w:t>Silence</w:t>
      </w:r>
    </w:p>
    <w:p w14:paraId="01D3C4C5" w14:textId="77777777" w:rsidR="004F5DA4" w:rsidRPr="00BF16AE" w:rsidRDefault="004F5DA4" w:rsidP="00BF16AE">
      <w:pPr>
        <w:jc w:val="center"/>
        <w:rPr>
          <w:rFonts w:ascii="Cambria" w:hAnsi="Cambria"/>
          <w:b/>
          <w:i/>
          <w:sz w:val="28"/>
          <w:szCs w:val="28"/>
          <w:u w:val="single"/>
        </w:rPr>
      </w:pPr>
      <w:r w:rsidRPr="00BF16AE">
        <w:rPr>
          <w:rFonts w:ascii="Cambria" w:hAnsi="Cambria"/>
          <w:b/>
          <w:i/>
          <w:sz w:val="28"/>
          <w:szCs w:val="28"/>
          <w:u w:val="single"/>
        </w:rPr>
        <w:t xml:space="preserve">We Respond </w:t>
      </w:r>
      <w:r w:rsidR="00DE0D13" w:rsidRPr="00BF16AE">
        <w:rPr>
          <w:rFonts w:ascii="Cambria" w:hAnsi="Cambria"/>
          <w:b/>
          <w:i/>
          <w:sz w:val="28"/>
          <w:szCs w:val="28"/>
          <w:u w:val="single"/>
        </w:rPr>
        <w:t>in Love</w:t>
      </w:r>
    </w:p>
    <w:p w14:paraId="34305FC8" w14:textId="77777777" w:rsidR="004F5DA4" w:rsidRPr="00BF16AE" w:rsidRDefault="004F5DA4" w:rsidP="00811A3F">
      <w:pPr>
        <w:spacing w:line="360" w:lineRule="auto"/>
        <w:rPr>
          <w:rFonts w:ascii="Cambria" w:hAnsi="Cambria"/>
          <w:b/>
          <w:i/>
          <w:sz w:val="22"/>
          <w:szCs w:val="22"/>
        </w:rPr>
      </w:pPr>
      <w:r w:rsidRPr="00BF16AE">
        <w:rPr>
          <w:rFonts w:ascii="Cambria" w:hAnsi="Cambria"/>
          <w:b/>
          <w:i/>
          <w:sz w:val="22"/>
          <w:szCs w:val="22"/>
        </w:rPr>
        <w:t>Offering</w:t>
      </w:r>
    </w:p>
    <w:p w14:paraId="72FED66B" w14:textId="6BB0B932" w:rsidR="003F45E5" w:rsidRDefault="00811A3F" w:rsidP="00115A73">
      <w:pPr>
        <w:rPr>
          <w:b/>
          <w:sz w:val="22"/>
          <w:szCs w:val="22"/>
        </w:rPr>
      </w:pPr>
      <w:r>
        <w:rPr>
          <w:rFonts w:ascii="Cambria" w:hAnsi="Cambria"/>
          <w:b/>
          <w:i/>
          <w:sz w:val="22"/>
          <w:szCs w:val="22"/>
        </w:rPr>
        <w:t>Hymn/Song of Dedication</w:t>
      </w:r>
    </w:p>
    <w:p w14:paraId="4503C649" w14:textId="77777777" w:rsidR="00115A73" w:rsidRDefault="00115A73" w:rsidP="00115A73">
      <w:pPr>
        <w:ind w:left="540"/>
        <w:rPr>
          <w:rFonts w:ascii="Cambria" w:hAnsi="Cambria"/>
          <w:b/>
          <w:sz w:val="22"/>
          <w:szCs w:val="22"/>
        </w:rPr>
      </w:pPr>
      <w:r w:rsidRPr="00115A73">
        <w:rPr>
          <w:rFonts w:ascii="Cambria" w:hAnsi="Cambria"/>
          <w:b/>
          <w:sz w:val="22"/>
          <w:szCs w:val="22"/>
        </w:rPr>
        <w:t>God of Love</w:t>
      </w:r>
      <w:r>
        <w:rPr>
          <w:rFonts w:ascii="Cambria" w:hAnsi="Cambria"/>
          <w:b/>
          <w:sz w:val="22"/>
          <w:szCs w:val="22"/>
        </w:rPr>
        <w:t xml:space="preserve"> hear our prayer, bless this off</w:t>
      </w:r>
      <w:r w:rsidRPr="00115A73">
        <w:rPr>
          <w:rFonts w:ascii="Cambria" w:hAnsi="Cambria"/>
          <w:b/>
          <w:sz w:val="22"/>
          <w:szCs w:val="22"/>
        </w:rPr>
        <w:t>ering we bring you.</w:t>
      </w:r>
    </w:p>
    <w:p w14:paraId="7835CA72" w14:textId="77777777" w:rsidR="00115A73" w:rsidRDefault="00115A73" w:rsidP="00115A73">
      <w:pPr>
        <w:ind w:left="540"/>
        <w:rPr>
          <w:rFonts w:ascii="Cambria" w:hAnsi="Cambria"/>
          <w:b/>
          <w:sz w:val="22"/>
          <w:szCs w:val="22"/>
        </w:rPr>
      </w:pPr>
      <w:r w:rsidRPr="00115A73">
        <w:rPr>
          <w:rFonts w:ascii="Cambria" w:hAnsi="Cambria"/>
          <w:b/>
          <w:sz w:val="22"/>
          <w:szCs w:val="22"/>
        </w:rPr>
        <w:t xml:space="preserve">May our lives do you will, guide and guard us forever.  </w:t>
      </w:r>
    </w:p>
    <w:p w14:paraId="3832154E" w14:textId="77777777" w:rsidR="00115A73" w:rsidRDefault="00115A73" w:rsidP="00115A73">
      <w:pPr>
        <w:ind w:left="540"/>
        <w:rPr>
          <w:rFonts w:ascii="Cambria" w:hAnsi="Cambria"/>
          <w:b/>
          <w:sz w:val="22"/>
          <w:szCs w:val="22"/>
        </w:rPr>
      </w:pPr>
      <w:r w:rsidRPr="00115A73">
        <w:rPr>
          <w:rFonts w:ascii="Cambria" w:hAnsi="Cambria"/>
          <w:b/>
          <w:sz w:val="22"/>
          <w:szCs w:val="22"/>
        </w:rPr>
        <w:t xml:space="preserve">Give us courage to stand for truth, help us give to others.  </w:t>
      </w:r>
    </w:p>
    <w:p w14:paraId="75BD9265" w14:textId="746820C2" w:rsidR="00115A73" w:rsidRPr="00115A73" w:rsidRDefault="00115A73" w:rsidP="00115A73">
      <w:pPr>
        <w:ind w:left="540"/>
        <w:rPr>
          <w:rFonts w:ascii="Cambria" w:hAnsi="Cambria"/>
          <w:b/>
          <w:sz w:val="22"/>
          <w:szCs w:val="22"/>
        </w:rPr>
      </w:pPr>
      <w:r w:rsidRPr="00115A73">
        <w:rPr>
          <w:rFonts w:ascii="Cambria" w:hAnsi="Cambria"/>
          <w:b/>
          <w:sz w:val="22"/>
          <w:szCs w:val="22"/>
        </w:rPr>
        <w:t>God of Love hear our prayer, bless this offering we bring you.</w:t>
      </w:r>
    </w:p>
    <w:p w14:paraId="0B3F2054" w14:textId="77777777" w:rsidR="00115A73" w:rsidRDefault="00115A73" w:rsidP="00A03F15">
      <w:pPr>
        <w:rPr>
          <w:rFonts w:ascii="Cambria" w:hAnsi="Cambria"/>
          <w:b/>
          <w:i/>
          <w:sz w:val="22"/>
          <w:szCs w:val="22"/>
        </w:rPr>
      </w:pPr>
    </w:p>
    <w:p w14:paraId="63E129DD" w14:textId="77777777" w:rsidR="004F5DA4" w:rsidRPr="00BF16AE" w:rsidRDefault="004F5DA4" w:rsidP="00A03F15">
      <w:pPr>
        <w:rPr>
          <w:rFonts w:ascii="Cambria" w:hAnsi="Cambria"/>
          <w:b/>
          <w:i/>
          <w:sz w:val="22"/>
          <w:szCs w:val="22"/>
        </w:rPr>
      </w:pPr>
      <w:r w:rsidRPr="00BF16AE">
        <w:rPr>
          <w:rFonts w:ascii="Cambria" w:hAnsi="Cambria"/>
          <w:b/>
          <w:i/>
          <w:sz w:val="22"/>
          <w:szCs w:val="22"/>
        </w:rPr>
        <w:t>Offertory Prayer</w:t>
      </w:r>
    </w:p>
    <w:p w14:paraId="4FD25CC0" w14:textId="77777777" w:rsidR="003E236E" w:rsidRPr="00FC7D25" w:rsidRDefault="003E236E" w:rsidP="003E236E">
      <w:pPr>
        <w:jc w:val="center"/>
        <w:rPr>
          <w:rFonts w:ascii="Cambria" w:hAnsi="Cambria"/>
          <w:b/>
          <w:i/>
          <w:sz w:val="28"/>
          <w:szCs w:val="28"/>
          <w:u w:val="single"/>
        </w:rPr>
      </w:pPr>
      <w:r w:rsidRPr="00FC7D25">
        <w:rPr>
          <w:rFonts w:ascii="Cambria" w:hAnsi="Cambria"/>
          <w:b/>
          <w:i/>
          <w:sz w:val="28"/>
          <w:szCs w:val="28"/>
          <w:u w:val="single"/>
        </w:rPr>
        <w:t>We Listen for God’s Word</w:t>
      </w:r>
    </w:p>
    <w:p w14:paraId="0C15E87F" w14:textId="77777777" w:rsidR="003E236E" w:rsidRPr="00BF16AE" w:rsidRDefault="003E236E" w:rsidP="003E236E">
      <w:pPr>
        <w:spacing w:line="360" w:lineRule="auto"/>
        <w:rPr>
          <w:rFonts w:ascii="Cambria" w:hAnsi="Cambria"/>
          <w:sz w:val="22"/>
          <w:szCs w:val="22"/>
        </w:rPr>
      </w:pPr>
      <w:r w:rsidRPr="00FC7D25">
        <w:rPr>
          <w:rFonts w:ascii="Cambria" w:hAnsi="Cambria"/>
          <w:b/>
          <w:i/>
          <w:sz w:val="22"/>
          <w:szCs w:val="22"/>
        </w:rPr>
        <w:t xml:space="preserve">* Hymn of Preparation: </w:t>
      </w:r>
      <w:r w:rsidRPr="008D352E">
        <w:rPr>
          <w:rFonts w:ascii="Cambria" w:hAnsi="Cambria"/>
          <w:b/>
          <w:sz w:val="22"/>
          <w:szCs w:val="22"/>
        </w:rPr>
        <w:t>VU #</w:t>
      </w:r>
      <w:r>
        <w:rPr>
          <w:rFonts w:ascii="Cambria" w:hAnsi="Cambria"/>
          <w:b/>
          <w:sz w:val="22"/>
          <w:szCs w:val="22"/>
        </w:rPr>
        <w:t>376</w:t>
      </w:r>
      <w:r w:rsidRPr="00BF16AE">
        <w:rPr>
          <w:rFonts w:ascii="Cambria" w:hAnsi="Cambria"/>
          <w:sz w:val="22"/>
          <w:szCs w:val="22"/>
        </w:rPr>
        <w:t xml:space="preserve"> “</w:t>
      </w:r>
      <w:r>
        <w:rPr>
          <w:i/>
        </w:rPr>
        <w:t>Spirit of the Living God</w:t>
      </w:r>
      <w:r w:rsidRPr="00BF16AE">
        <w:rPr>
          <w:rFonts w:ascii="Cambria" w:hAnsi="Cambria"/>
          <w:sz w:val="22"/>
          <w:szCs w:val="22"/>
        </w:rPr>
        <w:t>”</w:t>
      </w:r>
    </w:p>
    <w:p w14:paraId="6ED1DDDD" w14:textId="77777777" w:rsidR="003E236E" w:rsidRPr="00FC7D25" w:rsidRDefault="003E236E" w:rsidP="003E236E">
      <w:pPr>
        <w:rPr>
          <w:rFonts w:ascii="Cambria" w:hAnsi="Cambria"/>
          <w:b/>
          <w:i/>
          <w:sz w:val="22"/>
          <w:szCs w:val="22"/>
        </w:rPr>
      </w:pPr>
      <w:r w:rsidRPr="00FC7D25">
        <w:rPr>
          <w:rFonts w:ascii="Cambria" w:hAnsi="Cambria"/>
          <w:b/>
          <w:i/>
          <w:sz w:val="22"/>
          <w:szCs w:val="22"/>
        </w:rPr>
        <w:t>Scripture Readings</w:t>
      </w:r>
    </w:p>
    <w:p w14:paraId="043954E9" w14:textId="1B7408F4" w:rsidR="003E236E" w:rsidRPr="00227513" w:rsidRDefault="003E236E" w:rsidP="003E236E">
      <w:pPr>
        <w:ind w:left="284"/>
      </w:pPr>
      <w:r>
        <w:t>Gospel Reading</w:t>
      </w:r>
      <w:r w:rsidRPr="00227513">
        <w:t xml:space="preserve">: </w:t>
      </w:r>
      <w:r w:rsidRPr="00227513">
        <w:tab/>
      </w:r>
      <w:r w:rsidR="00CA7635">
        <w:t>Romans 3:19-28</w:t>
      </w:r>
    </w:p>
    <w:p w14:paraId="267B183B" w14:textId="77777777" w:rsidR="003E236E" w:rsidRDefault="003E236E" w:rsidP="003E236E">
      <w:pPr>
        <w:ind w:left="284" w:firstLine="436"/>
        <w:rPr>
          <w:rFonts w:ascii="Cambria" w:hAnsi="Cambria"/>
          <w:sz w:val="22"/>
          <w:szCs w:val="22"/>
        </w:rPr>
      </w:pPr>
      <w:r w:rsidRPr="00A03F15">
        <w:rPr>
          <w:rFonts w:ascii="Cambria" w:hAnsi="Cambria"/>
          <w:sz w:val="22"/>
          <w:szCs w:val="22"/>
        </w:rPr>
        <w:t>Reader:</w:t>
      </w:r>
      <w:r w:rsidRPr="00A03F15">
        <w:rPr>
          <w:rFonts w:ascii="Cambria" w:hAnsi="Cambria"/>
          <w:sz w:val="22"/>
          <w:szCs w:val="22"/>
        </w:rPr>
        <w:tab/>
        <w:t xml:space="preserve">This is the </w:t>
      </w:r>
      <w:r>
        <w:rPr>
          <w:rFonts w:ascii="Cambria" w:hAnsi="Cambria"/>
          <w:sz w:val="22"/>
          <w:szCs w:val="22"/>
        </w:rPr>
        <w:t>Word of God</w:t>
      </w:r>
    </w:p>
    <w:p w14:paraId="5B5D6201" w14:textId="77777777" w:rsidR="003E236E" w:rsidRPr="004F62B4" w:rsidRDefault="003E236E" w:rsidP="003E236E">
      <w:pPr>
        <w:ind w:left="284" w:firstLine="436"/>
        <w:rPr>
          <w:rFonts w:ascii="Cambria" w:hAnsi="Cambria"/>
          <w:sz w:val="22"/>
          <w:szCs w:val="22"/>
        </w:rPr>
      </w:pPr>
      <w:r w:rsidRPr="00FC7D25">
        <w:rPr>
          <w:rFonts w:ascii="Cambria" w:hAnsi="Cambria"/>
          <w:b/>
          <w:sz w:val="22"/>
          <w:szCs w:val="22"/>
        </w:rPr>
        <w:t>All:</w:t>
      </w:r>
      <w:r w:rsidRPr="00FC7D25">
        <w:rPr>
          <w:rFonts w:ascii="Cambria" w:hAnsi="Cambria"/>
          <w:b/>
          <w:sz w:val="22"/>
          <w:szCs w:val="22"/>
        </w:rPr>
        <w:tab/>
      </w:r>
      <w:r w:rsidRPr="00FC7D25">
        <w:rPr>
          <w:rFonts w:ascii="Cambria" w:hAnsi="Cambria"/>
          <w:b/>
          <w:sz w:val="22"/>
          <w:szCs w:val="22"/>
        </w:rPr>
        <w:tab/>
      </w:r>
      <w:r>
        <w:rPr>
          <w:rFonts w:ascii="Cambria" w:hAnsi="Cambria"/>
          <w:b/>
          <w:sz w:val="22"/>
          <w:szCs w:val="22"/>
        </w:rPr>
        <w:t>Thanks be to God</w:t>
      </w:r>
      <w:r w:rsidRPr="00FC7D25">
        <w:rPr>
          <w:rFonts w:ascii="Cambria" w:hAnsi="Cambria"/>
          <w:b/>
          <w:sz w:val="22"/>
          <w:szCs w:val="22"/>
        </w:rPr>
        <w:t>.</w:t>
      </w:r>
    </w:p>
    <w:p w14:paraId="2885A0A6" w14:textId="77777777" w:rsidR="003E236E" w:rsidRPr="00A66E4B" w:rsidRDefault="003E236E" w:rsidP="003E236E">
      <w:pPr>
        <w:ind w:left="284"/>
        <w:rPr>
          <w:sz w:val="10"/>
          <w:szCs w:val="10"/>
        </w:rPr>
      </w:pPr>
    </w:p>
    <w:p w14:paraId="3F8506AF" w14:textId="7C1FABEC" w:rsidR="003E236E" w:rsidRPr="008D352E" w:rsidRDefault="003E236E" w:rsidP="003E236E">
      <w:pPr>
        <w:rPr>
          <w:rFonts w:ascii="Lucida Calligraphy" w:hAnsi="Lucida Calligraphy"/>
          <w:sz w:val="20"/>
          <w:szCs w:val="20"/>
        </w:rPr>
      </w:pPr>
      <w:r w:rsidRPr="00FC7D25">
        <w:rPr>
          <w:rFonts w:ascii="Cambria" w:hAnsi="Cambria"/>
          <w:b/>
          <w:i/>
          <w:sz w:val="22"/>
          <w:szCs w:val="22"/>
        </w:rPr>
        <w:t>The Message:</w:t>
      </w:r>
      <w:r w:rsidRPr="00FC7D25">
        <w:rPr>
          <w:rFonts w:ascii="Cambria" w:hAnsi="Cambria"/>
          <w:b/>
          <w:i/>
          <w:sz w:val="22"/>
          <w:szCs w:val="22"/>
        </w:rPr>
        <w:tab/>
      </w:r>
      <w:r w:rsidRPr="00BF16AE">
        <w:rPr>
          <w:rFonts w:ascii="Lucida Calligraphy" w:hAnsi="Lucida Calligraphy"/>
          <w:b/>
          <w:sz w:val="20"/>
          <w:szCs w:val="20"/>
        </w:rPr>
        <w:t>“</w:t>
      </w:r>
      <w:r w:rsidR="00CA7635">
        <w:rPr>
          <w:rFonts w:ascii="Lucida Calligraphy" w:hAnsi="Lucida Calligraphy"/>
          <w:b/>
          <w:sz w:val="20"/>
          <w:szCs w:val="20"/>
        </w:rPr>
        <w:t>Getting Right With God</w:t>
      </w:r>
      <w:r>
        <w:rPr>
          <w:rFonts w:ascii="Lucida Calligraphy" w:hAnsi="Lucida Calligraphy"/>
          <w:sz w:val="20"/>
          <w:szCs w:val="20"/>
        </w:rPr>
        <w:t>”</w:t>
      </w:r>
    </w:p>
    <w:p w14:paraId="6D5E4A67" w14:textId="77777777" w:rsidR="003E236E" w:rsidRPr="00BF16AE" w:rsidRDefault="003E236E" w:rsidP="003E236E">
      <w:pPr>
        <w:rPr>
          <w:rFonts w:ascii="Cambria" w:hAnsi="Cambria"/>
          <w:sz w:val="22"/>
          <w:szCs w:val="22"/>
        </w:rPr>
      </w:pPr>
    </w:p>
    <w:p w14:paraId="500FF939" w14:textId="77777777" w:rsidR="004F5DA4" w:rsidRPr="00BF16AE" w:rsidRDefault="004F5DA4" w:rsidP="00BF16AE">
      <w:pPr>
        <w:jc w:val="center"/>
        <w:rPr>
          <w:rFonts w:ascii="Cambria" w:hAnsi="Cambria"/>
          <w:b/>
          <w:i/>
          <w:sz w:val="28"/>
          <w:szCs w:val="28"/>
          <w:u w:val="single"/>
        </w:rPr>
      </w:pPr>
      <w:r w:rsidRPr="00BF16AE">
        <w:rPr>
          <w:rFonts w:ascii="Cambria" w:hAnsi="Cambria"/>
          <w:b/>
          <w:i/>
          <w:sz w:val="28"/>
          <w:szCs w:val="28"/>
          <w:u w:val="single"/>
        </w:rPr>
        <w:t>We Go Out to Serve</w:t>
      </w:r>
    </w:p>
    <w:p w14:paraId="316C7344" w14:textId="28E83CCD" w:rsidR="0047521B" w:rsidRPr="00FF36EE" w:rsidRDefault="00712CE3" w:rsidP="00903284">
      <w:pPr>
        <w:spacing w:line="360" w:lineRule="auto"/>
      </w:pPr>
      <w:r w:rsidRPr="00BF16AE">
        <w:rPr>
          <w:rFonts w:ascii="Cambria" w:hAnsi="Cambria"/>
          <w:b/>
          <w:i/>
          <w:sz w:val="22"/>
          <w:szCs w:val="22"/>
        </w:rPr>
        <w:t>*</w:t>
      </w:r>
      <w:r w:rsidR="004F5DA4" w:rsidRPr="00BF16AE">
        <w:rPr>
          <w:rFonts w:ascii="Cambria" w:hAnsi="Cambria"/>
          <w:b/>
          <w:i/>
          <w:sz w:val="22"/>
          <w:szCs w:val="22"/>
        </w:rPr>
        <w:t>Closing Hymn</w:t>
      </w:r>
      <w:r w:rsidR="00546547" w:rsidRPr="00BF16AE">
        <w:rPr>
          <w:rFonts w:ascii="Cambria" w:hAnsi="Cambria"/>
          <w:b/>
          <w:i/>
          <w:sz w:val="22"/>
          <w:szCs w:val="22"/>
        </w:rPr>
        <w:t>:</w:t>
      </w:r>
      <w:r w:rsidR="000A6A5F" w:rsidRPr="00BF16AE">
        <w:rPr>
          <w:rFonts w:ascii="Cambria" w:hAnsi="Cambria"/>
          <w:b/>
          <w:i/>
          <w:sz w:val="22"/>
          <w:szCs w:val="22"/>
        </w:rPr>
        <w:t xml:space="preserve"> </w:t>
      </w:r>
      <w:r w:rsidR="00115A73" w:rsidRPr="00115A73">
        <w:rPr>
          <w:rFonts w:ascii="Cambria" w:hAnsi="Cambria"/>
          <w:b/>
          <w:sz w:val="22"/>
          <w:szCs w:val="22"/>
        </w:rPr>
        <w:t>VU#577</w:t>
      </w:r>
      <w:r w:rsidR="00115A73">
        <w:rPr>
          <w:rFonts w:ascii="Cambria" w:hAnsi="Cambria"/>
          <w:b/>
          <w:i/>
          <w:sz w:val="22"/>
          <w:szCs w:val="22"/>
        </w:rPr>
        <w:t xml:space="preserve"> </w:t>
      </w:r>
      <w:r w:rsidR="00115A73">
        <w:rPr>
          <w:rFonts w:ascii="Cambria" w:hAnsi="Cambria"/>
          <w:i/>
          <w:sz w:val="22"/>
          <w:szCs w:val="22"/>
        </w:rPr>
        <w:t>“</w:t>
      </w:r>
      <w:r w:rsidR="00115A73" w:rsidRPr="00115A73">
        <w:rPr>
          <w:rFonts w:ascii="Cambria" w:hAnsi="Cambria"/>
          <w:i/>
          <w:sz w:val="22"/>
          <w:szCs w:val="22"/>
        </w:rPr>
        <w:t>I’ve Got Peace Like  River”</w:t>
      </w:r>
    </w:p>
    <w:p w14:paraId="0DB23F83" w14:textId="3D6A5E7C" w:rsidR="00DE0D13" w:rsidRPr="00BF16AE" w:rsidRDefault="007E2F05" w:rsidP="00903284">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Benediction</w:t>
      </w:r>
    </w:p>
    <w:p w14:paraId="0A3B4DA6" w14:textId="32F24F51" w:rsidR="004F5DA4" w:rsidRPr="00BF16AE" w:rsidRDefault="007E2F05" w:rsidP="00903284">
      <w:pPr>
        <w:spacing w:line="360" w:lineRule="auto"/>
        <w:rPr>
          <w:rFonts w:ascii="Cambria" w:hAnsi="Cambria"/>
          <w:b/>
          <w:i/>
          <w:sz w:val="22"/>
          <w:szCs w:val="22"/>
        </w:rPr>
      </w:pPr>
      <w:r w:rsidRPr="00BF16AE">
        <w:rPr>
          <w:rFonts w:ascii="Cambria" w:hAnsi="Cambria"/>
          <w:b/>
          <w:i/>
          <w:sz w:val="22"/>
          <w:szCs w:val="22"/>
        </w:rPr>
        <w:t xml:space="preserve">* </w:t>
      </w:r>
      <w:r w:rsidR="00C61BD2" w:rsidRPr="00BF16AE">
        <w:rPr>
          <w:rFonts w:ascii="Cambria" w:hAnsi="Cambria"/>
          <w:b/>
          <w:i/>
          <w:sz w:val="22"/>
          <w:szCs w:val="22"/>
        </w:rPr>
        <w:t xml:space="preserve">Triple </w:t>
      </w:r>
      <w:r w:rsidR="004F5DA4" w:rsidRPr="00BF16AE">
        <w:rPr>
          <w:rFonts w:ascii="Cambria" w:hAnsi="Cambria"/>
          <w:b/>
          <w:i/>
          <w:sz w:val="22"/>
          <w:szCs w:val="22"/>
        </w:rPr>
        <w:t>Ame</w:t>
      </w:r>
      <w:r w:rsidR="00644F40" w:rsidRPr="00BF16AE">
        <w:rPr>
          <w:rFonts w:ascii="Cambria" w:hAnsi="Cambria"/>
          <w:b/>
          <w:i/>
          <w:sz w:val="22"/>
          <w:szCs w:val="22"/>
        </w:rPr>
        <w:t>n</w:t>
      </w:r>
    </w:p>
    <w:p w14:paraId="78DA1091" w14:textId="77777777" w:rsidR="00AE343A" w:rsidRDefault="00AE343A" w:rsidP="00AE343A">
      <w:pPr>
        <w:rPr>
          <w:rFonts w:ascii="Cambria" w:hAnsi="Cambria"/>
          <w:b/>
          <w:i/>
          <w:color w:val="000000" w:themeColor="text1"/>
          <w:sz w:val="22"/>
          <w:szCs w:val="22"/>
        </w:rPr>
      </w:pPr>
      <w:r w:rsidRPr="004A46A6">
        <w:rPr>
          <w:rFonts w:ascii="Cambria" w:hAnsi="Cambria"/>
          <w:b/>
          <w:i/>
          <w:color w:val="000000" w:themeColor="text1"/>
          <w:sz w:val="22"/>
          <w:szCs w:val="22"/>
        </w:rPr>
        <w:t xml:space="preserve">* Commissioning Hymn: </w:t>
      </w:r>
      <w:r w:rsidRPr="001425F9">
        <w:rPr>
          <w:rFonts w:ascii="Cambria" w:hAnsi="Cambria"/>
          <w:b/>
          <w:color w:val="000000" w:themeColor="text1"/>
          <w:sz w:val="22"/>
          <w:szCs w:val="22"/>
        </w:rPr>
        <w:t>VU#884</w:t>
      </w:r>
      <w:r>
        <w:rPr>
          <w:rFonts w:ascii="Cambria" w:hAnsi="Cambria"/>
          <w:b/>
          <w:i/>
          <w:color w:val="000000" w:themeColor="text1"/>
          <w:sz w:val="22"/>
          <w:szCs w:val="22"/>
        </w:rPr>
        <w:t xml:space="preserve"> </w:t>
      </w:r>
      <w:r w:rsidRPr="001425F9">
        <w:rPr>
          <w:rFonts w:ascii="Cambria" w:hAnsi="Cambria"/>
          <w:i/>
          <w:color w:val="000000" w:themeColor="text1"/>
          <w:sz w:val="22"/>
          <w:szCs w:val="22"/>
        </w:rPr>
        <w:t>“You Shall Go Out With Joy” (2x)</w:t>
      </w:r>
    </w:p>
    <w:p w14:paraId="60BA8C00"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 xml:space="preserve">You shall go out with joy and be led forth with peace; </w:t>
      </w:r>
    </w:p>
    <w:p w14:paraId="6F99C99E"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the mountains and the hills will break forth before you;</w:t>
      </w:r>
    </w:p>
    <w:p w14:paraId="79D8A8A2"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 xml:space="preserve">there’ll be shouts of joy, and all the trees of the field </w:t>
      </w:r>
    </w:p>
    <w:p w14:paraId="07CA40F9"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will clap, will clap their hands!</w:t>
      </w:r>
    </w:p>
    <w:p w14:paraId="15C9114C"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 xml:space="preserve">And all the trees of the field will clap their hands, </w:t>
      </w:r>
    </w:p>
    <w:p w14:paraId="5DA93ACB"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 xml:space="preserve">the trees of the field will clap their hands, </w:t>
      </w:r>
    </w:p>
    <w:p w14:paraId="404161B3" w14:textId="77777777"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 xml:space="preserve">the trees of the field will clap their hands </w:t>
      </w:r>
    </w:p>
    <w:p w14:paraId="2C7BBD0D" w14:textId="3C7E7B1D" w:rsidR="00AE343A" w:rsidRDefault="00AE343A" w:rsidP="00AE343A">
      <w:pPr>
        <w:ind w:left="720"/>
        <w:rPr>
          <w:rFonts w:ascii="Cambria" w:hAnsi="Cambria"/>
          <w:b/>
          <w:i/>
          <w:color w:val="000000" w:themeColor="text1"/>
          <w:sz w:val="22"/>
          <w:szCs w:val="22"/>
        </w:rPr>
      </w:pPr>
      <w:r>
        <w:rPr>
          <w:rFonts w:ascii="Cambria" w:hAnsi="Cambria"/>
          <w:b/>
          <w:i/>
          <w:color w:val="000000" w:themeColor="text1"/>
          <w:sz w:val="22"/>
          <w:szCs w:val="22"/>
        </w:rPr>
        <w:t>while you go out with joy!</w:t>
      </w:r>
    </w:p>
    <w:p w14:paraId="598015D9" w14:textId="77777777" w:rsidR="00A142BB" w:rsidRDefault="007E2F05" w:rsidP="00A142BB">
      <w:pPr>
        <w:spacing w:line="360"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 xml:space="preserve">Musical </w:t>
      </w:r>
      <w:r w:rsidR="004F5DA4" w:rsidRPr="00BF16AE">
        <w:rPr>
          <w:rFonts w:ascii="Cambria" w:hAnsi="Cambria"/>
          <w:b/>
          <w:i/>
          <w:sz w:val="22"/>
          <w:szCs w:val="22"/>
        </w:rPr>
        <w:t>Postlude</w:t>
      </w:r>
      <w:bookmarkStart w:id="0" w:name="_Hlk505851526"/>
    </w:p>
    <w:p w14:paraId="78E21A85" w14:textId="77777777" w:rsidR="00714468" w:rsidRDefault="00714468" w:rsidP="00CA7635">
      <w:pPr>
        <w:jc w:val="center"/>
        <w:rPr>
          <w:b/>
          <w:u w:val="single"/>
        </w:rPr>
      </w:pPr>
    </w:p>
    <w:p w14:paraId="15205A74" w14:textId="77777777" w:rsidR="00714468" w:rsidRDefault="00714468" w:rsidP="00CA7635">
      <w:pPr>
        <w:jc w:val="center"/>
        <w:rPr>
          <w:b/>
          <w:u w:val="single"/>
        </w:rPr>
      </w:pPr>
    </w:p>
    <w:p w14:paraId="6385059B" w14:textId="48171661" w:rsidR="007271E3" w:rsidRDefault="007271E3" w:rsidP="00CA7635">
      <w:pPr>
        <w:jc w:val="center"/>
        <w:rPr>
          <w:b/>
          <w:u w:val="single"/>
        </w:rPr>
      </w:pPr>
      <w:r w:rsidRPr="00773DF6">
        <w:rPr>
          <w:b/>
          <w:u w:val="single"/>
        </w:rPr>
        <w:lastRenderedPageBreak/>
        <w:t>TODAY’S MESSAGE</w:t>
      </w:r>
    </w:p>
    <w:bookmarkEnd w:id="0"/>
    <w:p w14:paraId="5F39C995" w14:textId="6C6999D1" w:rsidR="00CA7635" w:rsidRPr="00714468" w:rsidRDefault="00CA7635" w:rsidP="00CA7635">
      <w:pPr>
        <w:jc w:val="both"/>
      </w:pPr>
      <w:r w:rsidRPr="00714468">
        <w:t>We have a sense that we need to get right with God</w:t>
      </w:r>
      <w:r w:rsidR="00714468">
        <w:t xml:space="preserve"> but feel helpless to do it.  (Romans 2:21-25).</w:t>
      </w:r>
    </w:p>
    <w:p w14:paraId="46F73D15" w14:textId="77777777" w:rsidR="00CA7635" w:rsidRPr="00714468" w:rsidRDefault="00CA7635" w:rsidP="00CA7635">
      <w:pPr>
        <w:jc w:val="both"/>
      </w:pPr>
      <w:r w:rsidRPr="00714468">
        <w:t>The question is “How can one make things right with God?”</w:t>
      </w:r>
    </w:p>
    <w:p w14:paraId="15EF344F" w14:textId="77777777" w:rsidR="00CA7635" w:rsidRPr="00714468" w:rsidRDefault="00CA7635" w:rsidP="00CA7635">
      <w:pPr>
        <w:ind w:left="720"/>
        <w:jc w:val="both"/>
      </w:pPr>
      <w:r w:rsidRPr="00714468">
        <w:t>“</w:t>
      </w:r>
      <w:r w:rsidRPr="00714468">
        <w:rPr>
          <w:b/>
          <w:i/>
        </w:rPr>
        <w:t>… no one can ever be made right with God by doing what the law commands. The law simply shows us how sinful we are</w:t>
      </w:r>
      <w:r w:rsidRPr="00714468">
        <w:t>” (Romans 3:20).</w:t>
      </w:r>
    </w:p>
    <w:p w14:paraId="14B680D6" w14:textId="77777777" w:rsidR="00CA7635" w:rsidRPr="00714468" w:rsidRDefault="00CA7635" w:rsidP="00CA7635">
      <w:pPr>
        <w:jc w:val="both"/>
        <w:rPr>
          <w:lang w:eastAsia="en-CA"/>
        </w:rPr>
      </w:pPr>
    </w:p>
    <w:p w14:paraId="387945D1" w14:textId="77777777" w:rsidR="00CA7635" w:rsidRPr="00714468" w:rsidRDefault="00CA7635" w:rsidP="00CA7635">
      <w:pPr>
        <w:jc w:val="both"/>
        <w:rPr>
          <w:lang w:eastAsia="en-CA"/>
        </w:rPr>
      </w:pPr>
      <w:r w:rsidRPr="00714468">
        <w:rPr>
          <w:lang w:eastAsia="en-CA"/>
        </w:rPr>
        <w:t>How does God make us right with Godself?</w:t>
      </w:r>
    </w:p>
    <w:p w14:paraId="1F7845FC" w14:textId="77777777" w:rsidR="00CA7635" w:rsidRPr="00714468" w:rsidRDefault="00CA7635" w:rsidP="00CA7635">
      <w:pPr>
        <w:pStyle w:val="NoSpacing"/>
        <w:numPr>
          <w:ilvl w:val="0"/>
          <w:numId w:val="39"/>
        </w:numPr>
        <w:jc w:val="both"/>
        <w:rPr>
          <w:lang w:eastAsia="en-CA"/>
        </w:rPr>
      </w:pPr>
      <w:r w:rsidRPr="00714468">
        <w:rPr>
          <w:b/>
          <w:bCs/>
          <w:lang w:eastAsia="en-CA"/>
        </w:rPr>
        <w:t>We can’t make ourselves righteous.</w:t>
      </w:r>
    </w:p>
    <w:p w14:paraId="64218CF7" w14:textId="2A3EE362" w:rsidR="00CA7635" w:rsidRDefault="00CA7635" w:rsidP="00CA7635">
      <w:pPr>
        <w:pStyle w:val="NoSpacing"/>
        <w:numPr>
          <w:ilvl w:val="0"/>
          <w:numId w:val="40"/>
        </w:numPr>
        <w:jc w:val="both"/>
        <w:rPr>
          <w:lang w:eastAsia="en-CA"/>
        </w:rPr>
      </w:pPr>
      <w:r w:rsidRPr="00714468">
        <w:rPr>
          <w:lang w:eastAsia="en-CA"/>
        </w:rPr>
        <w:t>God gave us life</w:t>
      </w:r>
      <w:r w:rsidR="00714468">
        <w:rPr>
          <w:lang w:eastAsia="en-CA"/>
        </w:rPr>
        <w:t xml:space="preserve"> and showed us the right way to live.</w:t>
      </w:r>
    </w:p>
    <w:p w14:paraId="37837F73" w14:textId="77777777" w:rsidR="00714468" w:rsidRPr="00714468" w:rsidRDefault="00714468" w:rsidP="00714468">
      <w:pPr>
        <w:pStyle w:val="NoSpacing"/>
        <w:ind w:left="720"/>
        <w:jc w:val="both"/>
        <w:rPr>
          <w:lang w:eastAsia="en-CA"/>
        </w:rPr>
      </w:pPr>
    </w:p>
    <w:p w14:paraId="3E36145E" w14:textId="74868F8A" w:rsidR="00CA7635" w:rsidRPr="00714468" w:rsidRDefault="00CA7635" w:rsidP="00CA7635">
      <w:pPr>
        <w:pStyle w:val="NoSpacing"/>
        <w:numPr>
          <w:ilvl w:val="0"/>
          <w:numId w:val="40"/>
        </w:numPr>
        <w:jc w:val="both"/>
        <w:rPr>
          <w:sz w:val="22"/>
          <w:szCs w:val="22"/>
          <w:lang w:eastAsia="en-CA"/>
        </w:rPr>
      </w:pPr>
      <w:r w:rsidRPr="00714468">
        <w:rPr>
          <w:lang w:eastAsia="en-CA"/>
        </w:rPr>
        <w:t xml:space="preserve">We rejected </w:t>
      </w:r>
      <w:r w:rsidR="00714468">
        <w:rPr>
          <w:lang w:eastAsia="en-CA"/>
        </w:rPr>
        <w:t xml:space="preserve">the right way </w:t>
      </w:r>
      <w:r w:rsidRPr="00714468">
        <w:rPr>
          <w:sz w:val="22"/>
          <w:szCs w:val="22"/>
          <w:lang w:eastAsia="en-CA"/>
        </w:rPr>
        <w:t>(Isaiah 43:6; Romans 1:28; Romans 3:23)</w:t>
      </w:r>
    </w:p>
    <w:p w14:paraId="3BB8412D" w14:textId="013C01EE" w:rsidR="00CA7635" w:rsidRPr="00714468" w:rsidRDefault="00CA7635" w:rsidP="00CA7635">
      <w:pPr>
        <w:pStyle w:val="NoSpacing"/>
        <w:numPr>
          <w:ilvl w:val="0"/>
          <w:numId w:val="41"/>
        </w:numPr>
        <w:jc w:val="both"/>
        <w:rPr>
          <w:lang w:eastAsia="en-CA"/>
        </w:rPr>
      </w:pPr>
      <w:r w:rsidRPr="00714468">
        <w:rPr>
          <w:lang w:eastAsia="en-CA"/>
        </w:rPr>
        <w:t xml:space="preserve">We cannot be made right </w:t>
      </w:r>
      <w:r w:rsidR="00714468">
        <w:rPr>
          <w:lang w:eastAsia="en-CA"/>
        </w:rPr>
        <w:t xml:space="preserve">with God </w:t>
      </w:r>
      <w:r w:rsidRPr="00714468">
        <w:rPr>
          <w:lang w:eastAsia="en-CA"/>
        </w:rPr>
        <w:t>on our own.</w:t>
      </w:r>
    </w:p>
    <w:p w14:paraId="26A92BD3" w14:textId="77777777" w:rsidR="00CA7635" w:rsidRPr="00714468" w:rsidRDefault="00CA7635" w:rsidP="00CA7635">
      <w:pPr>
        <w:pStyle w:val="NoSpacing"/>
        <w:numPr>
          <w:ilvl w:val="0"/>
          <w:numId w:val="41"/>
        </w:numPr>
        <w:jc w:val="both"/>
        <w:rPr>
          <w:lang w:eastAsia="en-CA"/>
        </w:rPr>
      </w:pPr>
      <w:r w:rsidRPr="00714468">
        <w:rPr>
          <w:lang w:eastAsia="en-CA"/>
        </w:rPr>
        <w:t>God had to come up with a plan.</w:t>
      </w:r>
    </w:p>
    <w:p w14:paraId="4302F446" w14:textId="77777777" w:rsidR="00CA7635" w:rsidRPr="00714468" w:rsidRDefault="00CA7635" w:rsidP="00CA7635">
      <w:pPr>
        <w:pStyle w:val="NoSpacing"/>
        <w:jc w:val="both"/>
        <w:rPr>
          <w:b/>
          <w:bCs/>
          <w:lang w:eastAsia="en-CA"/>
        </w:rPr>
      </w:pPr>
    </w:p>
    <w:p w14:paraId="63620B3A" w14:textId="2671D26D" w:rsidR="00CA7635" w:rsidRPr="00714468" w:rsidRDefault="00CA7635" w:rsidP="00CA7635">
      <w:pPr>
        <w:pStyle w:val="NoSpacing"/>
        <w:numPr>
          <w:ilvl w:val="0"/>
          <w:numId w:val="39"/>
        </w:numPr>
        <w:jc w:val="both"/>
        <w:rPr>
          <w:b/>
          <w:bCs/>
          <w:lang w:eastAsia="en-CA"/>
        </w:rPr>
      </w:pPr>
      <w:r w:rsidRPr="00714468">
        <w:rPr>
          <w:b/>
          <w:bCs/>
          <w:lang w:eastAsia="en-CA"/>
        </w:rPr>
        <w:t>God has provided a new</w:t>
      </w:r>
      <w:r w:rsidR="00714468">
        <w:rPr>
          <w:b/>
          <w:bCs/>
          <w:lang w:eastAsia="en-CA"/>
        </w:rPr>
        <w:t xml:space="preserve"> way to be right with God</w:t>
      </w:r>
      <w:r w:rsidRPr="00714468">
        <w:rPr>
          <w:b/>
          <w:bCs/>
          <w:lang w:eastAsia="en-CA"/>
        </w:rPr>
        <w:t xml:space="preserve"> in Jesus.</w:t>
      </w:r>
    </w:p>
    <w:p w14:paraId="43559C31" w14:textId="77777777" w:rsidR="00CA7635" w:rsidRPr="00714468" w:rsidRDefault="00CA7635" w:rsidP="00CA7635">
      <w:pPr>
        <w:pStyle w:val="NoSpacing"/>
        <w:ind w:left="360"/>
        <w:jc w:val="both"/>
        <w:rPr>
          <w:lang w:eastAsia="en-CA"/>
        </w:rPr>
      </w:pPr>
      <w:r w:rsidRPr="00714468">
        <w:rPr>
          <w:lang w:eastAsia="en-CA"/>
        </w:rPr>
        <w:t xml:space="preserve">We have broken God’s law, and we have to pay the penalty. But the good news is everything you’ve ever done or will ever do wrong in life has already been paid for by Jesus Christ on the cross. </w:t>
      </w:r>
    </w:p>
    <w:p w14:paraId="4655E1C3" w14:textId="77777777" w:rsidR="00CA7635" w:rsidRPr="00714468" w:rsidRDefault="00CA7635" w:rsidP="00CA7635">
      <w:pPr>
        <w:pStyle w:val="NoSpacing"/>
        <w:ind w:left="360"/>
        <w:jc w:val="both"/>
        <w:rPr>
          <w:lang w:eastAsia="en-CA"/>
        </w:rPr>
      </w:pPr>
      <w:r w:rsidRPr="00714468">
        <w:rPr>
          <w:lang w:eastAsia="en-CA"/>
        </w:rPr>
        <w:t>You have been made right with God.</w:t>
      </w:r>
    </w:p>
    <w:p w14:paraId="67C2C723" w14:textId="77777777" w:rsidR="00CA7635" w:rsidRDefault="00CA7635" w:rsidP="00CA7635">
      <w:pPr>
        <w:pStyle w:val="NoSpacing"/>
        <w:numPr>
          <w:ilvl w:val="0"/>
          <w:numId w:val="42"/>
        </w:numPr>
        <w:jc w:val="both"/>
        <w:rPr>
          <w:lang w:eastAsia="en-CA"/>
        </w:rPr>
      </w:pPr>
      <w:r w:rsidRPr="00714468">
        <w:rPr>
          <w:i/>
          <w:iCs/>
          <w:lang w:eastAsia="en-CA"/>
        </w:rPr>
        <w:t>“</w:t>
      </w:r>
      <w:r w:rsidRPr="00714468">
        <w:rPr>
          <w:b/>
          <w:i/>
          <w:iCs/>
          <w:lang w:eastAsia="en-CA"/>
        </w:rPr>
        <w:t>[God] saved us, not because of righteous things we had done, but because of his mercy</w:t>
      </w:r>
      <w:r w:rsidRPr="00714468">
        <w:rPr>
          <w:i/>
          <w:iCs/>
          <w:lang w:eastAsia="en-CA"/>
        </w:rPr>
        <w:t>”</w:t>
      </w:r>
      <w:r w:rsidRPr="00714468">
        <w:rPr>
          <w:lang w:eastAsia="en-CA"/>
        </w:rPr>
        <w:t> (Titus 3:5 NLT).</w:t>
      </w:r>
    </w:p>
    <w:p w14:paraId="5E93EAF4" w14:textId="77A256E4" w:rsidR="00CA7635" w:rsidRPr="00714468" w:rsidRDefault="00CA7635" w:rsidP="00CA7635">
      <w:pPr>
        <w:pStyle w:val="NoSpacing"/>
        <w:numPr>
          <w:ilvl w:val="0"/>
          <w:numId w:val="42"/>
        </w:numPr>
        <w:jc w:val="both"/>
        <w:rPr>
          <w:lang w:eastAsia="en-CA"/>
        </w:rPr>
      </w:pPr>
      <w:r w:rsidRPr="00714468">
        <w:rPr>
          <w:lang w:eastAsia="en-CA"/>
        </w:rPr>
        <w:t>“</w:t>
      </w:r>
      <w:r w:rsidRPr="00714468">
        <w:rPr>
          <w:b/>
          <w:i/>
          <w:iCs/>
          <w:lang w:eastAsia="en-CA"/>
        </w:rPr>
        <w:t xml:space="preserve">God showed His great love for us by sending Jesus to die for us while </w:t>
      </w:r>
      <w:r w:rsidR="00714468">
        <w:rPr>
          <w:b/>
          <w:i/>
          <w:iCs/>
          <w:lang w:eastAsia="en-CA"/>
        </w:rPr>
        <w:t xml:space="preserve">we </w:t>
      </w:r>
      <w:r w:rsidRPr="00714468">
        <w:rPr>
          <w:b/>
          <w:i/>
          <w:iCs/>
          <w:lang w:eastAsia="en-CA"/>
        </w:rPr>
        <w:t>were still sinners</w:t>
      </w:r>
      <w:r w:rsidRPr="00714468">
        <w:rPr>
          <w:lang w:eastAsia="en-CA"/>
        </w:rPr>
        <w:t>” (Romans 5:8)</w:t>
      </w:r>
    </w:p>
    <w:p w14:paraId="6BA982E2" w14:textId="77777777" w:rsidR="00CA7635" w:rsidRPr="00714468" w:rsidRDefault="00CA7635" w:rsidP="00CA7635">
      <w:pPr>
        <w:pStyle w:val="NoSpacing"/>
        <w:jc w:val="both"/>
        <w:rPr>
          <w:lang w:eastAsia="en-CA"/>
        </w:rPr>
      </w:pPr>
    </w:p>
    <w:p w14:paraId="610EF5AF" w14:textId="77777777" w:rsidR="00CA7635" w:rsidRPr="00714468" w:rsidRDefault="00CA7635" w:rsidP="00CA7635">
      <w:pPr>
        <w:pStyle w:val="NoSpacing"/>
        <w:numPr>
          <w:ilvl w:val="0"/>
          <w:numId w:val="39"/>
        </w:numPr>
        <w:jc w:val="both"/>
        <w:rPr>
          <w:b/>
          <w:bCs/>
          <w:lang w:eastAsia="en-CA"/>
        </w:rPr>
      </w:pPr>
      <w:r w:rsidRPr="00714468">
        <w:rPr>
          <w:b/>
          <w:bCs/>
          <w:lang w:eastAsia="en-CA"/>
        </w:rPr>
        <w:t>We have to accept by faith what God has done for us in Jesus.</w:t>
      </w:r>
    </w:p>
    <w:p w14:paraId="15F435D6" w14:textId="6DD0E64A" w:rsidR="00CA7635" w:rsidRPr="00714468" w:rsidRDefault="00714468" w:rsidP="00CA7635">
      <w:pPr>
        <w:pStyle w:val="NoSpacing"/>
        <w:ind w:left="360"/>
        <w:jc w:val="both"/>
        <w:rPr>
          <w:lang w:eastAsia="en-CA"/>
        </w:rPr>
      </w:pPr>
      <w:r>
        <w:rPr>
          <w:lang w:eastAsia="en-CA"/>
        </w:rPr>
        <w:t>What you must do to get right</w:t>
      </w:r>
      <w:r w:rsidR="00CA7635" w:rsidRPr="00714468">
        <w:rPr>
          <w:lang w:eastAsia="en-CA"/>
        </w:rPr>
        <w:t xml:space="preserve"> with God …</w:t>
      </w:r>
    </w:p>
    <w:p w14:paraId="54C1FE80" w14:textId="77777777" w:rsidR="00CA7635" w:rsidRDefault="00CA7635" w:rsidP="00CA7635">
      <w:pPr>
        <w:pStyle w:val="NoSpacing"/>
        <w:numPr>
          <w:ilvl w:val="0"/>
          <w:numId w:val="43"/>
        </w:numPr>
        <w:jc w:val="both"/>
        <w:rPr>
          <w:lang w:eastAsia="en-CA"/>
        </w:rPr>
      </w:pPr>
      <w:r w:rsidRPr="00714468">
        <w:rPr>
          <w:lang w:eastAsia="en-CA"/>
        </w:rPr>
        <w:t>Turn from all sin</w:t>
      </w:r>
    </w:p>
    <w:p w14:paraId="314D5156" w14:textId="77777777" w:rsidR="00CA7635" w:rsidRDefault="00CA7635" w:rsidP="00CA7635">
      <w:pPr>
        <w:pStyle w:val="NoSpacing"/>
        <w:numPr>
          <w:ilvl w:val="0"/>
          <w:numId w:val="43"/>
        </w:numPr>
        <w:jc w:val="both"/>
        <w:rPr>
          <w:lang w:eastAsia="en-CA"/>
        </w:rPr>
      </w:pPr>
      <w:r w:rsidRPr="00714468">
        <w:rPr>
          <w:lang w:eastAsia="en-CA"/>
        </w:rPr>
        <w:t>Believe and accept by faith that what Jesus did on the cross paid for your sins.</w:t>
      </w:r>
    </w:p>
    <w:p w14:paraId="021F8D30" w14:textId="00CD2071" w:rsidR="00714468" w:rsidRPr="00714468" w:rsidRDefault="00714468" w:rsidP="00CA7635">
      <w:pPr>
        <w:pStyle w:val="NoSpacing"/>
        <w:numPr>
          <w:ilvl w:val="0"/>
          <w:numId w:val="43"/>
        </w:numPr>
        <w:jc w:val="both"/>
        <w:rPr>
          <w:lang w:eastAsia="en-CA"/>
        </w:rPr>
      </w:pPr>
      <w:r>
        <w:rPr>
          <w:lang w:eastAsia="en-CA"/>
        </w:rPr>
        <w:t>Invite Him</w:t>
      </w:r>
      <w:r w:rsidR="00017EFA">
        <w:rPr>
          <w:lang w:eastAsia="en-CA"/>
        </w:rPr>
        <w:t xml:space="preserve"> into your life</w:t>
      </w:r>
      <w:bookmarkStart w:id="1" w:name="_GoBack"/>
      <w:bookmarkEnd w:id="1"/>
      <w:r>
        <w:rPr>
          <w:lang w:eastAsia="en-CA"/>
        </w:rPr>
        <w:t xml:space="preserve"> through prayer.</w:t>
      </w:r>
    </w:p>
    <w:p w14:paraId="7E362C1A" w14:textId="77777777" w:rsidR="00CA7635" w:rsidRPr="00714468" w:rsidRDefault="00CA7635" w:rsidP="00CA7635">
      <w:pPr>
        <w:pStyle w:val="NoSpacing"/>
        <w:ind w:left="360"/>
        <w:jc w:val="both"/>
        <w:rPr>
          <w:lang w:eastAsia="en-CA"/>
        </w:rPr>
      </w:pPr>
    </w:p>
    <w:p w14:paraId="7F46D5CE" w14:textId="77777777" w:rsidR="00CA7635" w:rsidRPr="00714468" w:rsidRDefault="00CA7635" w:rsidP="00CA7635">
      <w:pPr>
        <w:pStyle w:val="NoSpacing"/>
        <w:ind w:left="360"/>
        <w:jc w:val="both"/>
        <w:rPr>
          <w:lang w:eastAsia="en-CA"/>
        </w:rPr>
      </w:pPr>
      <w:r w:rsidRPr="00714468">
        <w:rPr>
          <w:lang w:eastAsia="en-CA"/>
        </w:rPr>
        <w:t xml:space="preserve">What happens next? </w:t>
      </w:r>
    </w:p>
    <w:p w14:paraId="5B85437C" w14:textId="77777777" w:rsidR="00CA7635" w:rsidRPr="00714468" w:rsidRDefault="00CA7635" w:rsidP="00CA7635">
      <w:pPr>
        <w:pStyle w:val="NoSpacing"/>
        <w:ind w:left="360"/>
        <w:jc w:val="both"/>
        <w:rPr>
          <w:lang w:eastAsia="en-CA"/>
        </w:rPr>
      </w:pPr>
      <w:r w:rsidRPr="00714468">
        <w:rPr>
          <w:lang w:eastAsia="en-CA"/>
        </w:rPr>
        <w:t>You become a part of God’s family (John 1:11-12).</w:t>
      </w:r>
    </w:p>
    <w:p w14:paraId="227ACB6F" w14:textId="77777777" w:rsidR="00CA7635" w:rsidRPr="00714468" w:rsidRDefault="00CA7635" w:rsidP="00CA7635">
      <w:pPr>
        <w:pStyle w:val="NoSpacing"/>
        <w:ind w:left="360"/>
        <w:jc w:val="both"/>
        <w:rPr>
          <w:lang w:eastAsia="en-CA"/>
        </w:rPr>
      </w:pPr>
    </w:p>
    <w:p w14:paraId="5BDB1D91" w14:textId="77777777" w:rsidR="00CA7635" w:rsidRPr="00714468" w:rsidRDefault="00CA7635" w:rsidP="00CA7635">
      <w:pPr>
        <w:pStyle w:val="NoSpacing"/>
        <w:ind w:left="360"/>
        <w:jc w:val="both"/>
        <w:rPr>
          <w:b/>
          <w:u w:val="single"/>
          <w:lang w:eastAsia="en-CA"/>
        </w:rPr>
      </w:pPr>
      <w:r w:rsidRPr="00714468">
        <w:rPr>
          <w:b/>
          <w:u w:val="single"/>
          <w:lang w:eastAsia="en-CA"/>
        </w:rPr>
        <w:t>Think about this:</w:t>
      </w:r>
    </w:p>
    <w:p w14:paraId="000A1F05" w14:textId="7922C45E" w:rsidR="00CA7635" w:rsidRPr="00714468" w:rsidRDefault="00CA7635" w:rsidP="00CA7635">
      <w:pPr>
        <w:pStyle w:val="NoSpacing"/>
        <w:ind w:left="360"/>
        <w:jc w:val="both"/>
        <w:rPr>
          <w:b/>
          <w:lang w:eastAsia="en-CA"/>
        </w:rPr>
      </w:pPr>
      <w:r w:rsidRPr="00714468">
        <w:rPr>
          <w:b/>
          <w:lang w:eastAsia="en-CA"/>
        </w:rPr>
        <w:t>Are you right with God?</w:t>
      </w:r>
      <w:r w:rsidR="00714468">
        <w:rPr>
          <w:b/>
          <w:lang w:eastAsia="en-CA"/>
        </w:rPr>
        <w:t xml:space="preserve">  Do you want to get right with God?</w:t>
      </w:r>
    </w:p>
    <w:p w14:paraId="6606964C" w14:textId="60773BEC" w:rsidR="003E236E" w:rsidRPr="00714468" w:rsidRDefault="00714468" w:rsidP="00CA7635">
      <w:pPr>
        <w:pStyle w:val="NoSpacing"/>
        <w:ind w:left="360"/>
        <w:jc w:val="both"/>
      </w:pPr>
      <w:r>
        <w:rPr>
          <w:b/>
          <w:lang w:eastAsia="en-CA"/>
        </w:rPr>
        <w:t>Turn to Jesus Christ today.</w:t>
      </w:r>
    </w:p>
    <w:sectPr w:rsidR="003E236E" w:rsidRPr="00714468" w:rsidSect="00C0406D">
      <w:footerReference w:type="even" r:id="rId8"/>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7ACF" w14:textId="77777777" w:rsidR="004A7D01" w:rsidRDefault="004A7D01">
      <w:r>
        <w:separator/>
      </w:r>
    </w:p>
  </w:endnote>
  <w:endnote w:type="continuationSeparator" w:id="0">
    <w:p w14:paraId="59C8DBFA" w14:textId="77777777" w:rsidR="004A7D01" w:rsidRDefault="004A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71E0C" w14:textId="77777777" w:rsidR="004A7D01" w:rsidRDefault="004A7D01">
      <w:r>
        <w:separator/>
      </w:r>
    </w:p>
  </w:footnote>
  <w:footnote w:type="continuationSeparator" w:id="0">
    <w:p w14:paraId="15C362DE" w14:textId="77777777" w:rsidR="004A7D01" w:rsidRDefault="004A7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F22"/>
    <w:multiLevelType w:val="hybridMultilevel"/>
    <w:tmpl w:val="BEA0A5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87D2D"/>
    <w:multiLevelType w:val="hybridMultilevel"/>
    <w:tmpl w:val="E842C0AC"/>
    <w:lvl w:ilvl="0" w:tplc="3EE8D5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69710A"/>
    <w:multiLevelType w:val="hybridMultilevel"/>
    <w:tmpl w:val="B6DCB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C01393"/>
    <w:multiLevelType w:val="hybridMultilevel"/>
    <w:tmpl w:val="543E29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D54194"/>
    <w:multiLevelType w:val="hybridMultilevel"/>
    <w:tmpl w:val="C3EE35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AF096A"/>
    <w:multiLevelType w:val="hybridMultilevel"/>
    <w:tmpl w:val="C19294D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88755D8"/>
    <w:multiLevelType w:val="hybridMultilevel"/>
    <w:tmpl w:val="B282B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D4D41AC"/>
    <w:multiLevelType w:val="hybridMultilevel"/>
    <w:tmpl w:val="4C62A0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9F60D9"/>
    <w:multiLevelType w:val="hybridMultilevel"/>
    <w:tmpl w:val="D99CEC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6517BC"/>
    <w:multiLevelType w:val="hybridMultilevel"/>
    <w:tmpl w:val="A8F0AA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83F7CDD"/>
    <w:multiLevelType w:val="hybridMultilevel"/>
    <w:tmpl w:val="523E6C9E"/>
    <w:lvl w:ilvl="0" w:tplc="1009000F">
      <w:start w:val="1"/>
      <w:numFmt w:val="decimal"/>
      <w:lvlText w:val="%1."/>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10D61A8"/>
    <w:multiLevelType w:val="hybridMultilevel"/>
    <w:tmpl w:val="7CB491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B4152B4"/>
    <w:multiLevelType w:val="hybridMultilevel"/>
    <w:tmpl w:val="13B20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5"/>
  </w:num>
  <w:num w:numId="4">
    <w:abstractNumId w:val="11"/>
  </w:num>
  <w:num w:numId="5">
    <w:abstractNumId w:val="3"/>
  </w:num>
  <w:num w:numId="6">
    <w:abstractNumId w:val="37"/>
  </w:num>
  <w:num w:numId="7">
    <w:abstractNumId w:val="29"/>
  </w:num>
  <w:num w:numId="8">
    <w:abstractNumId w:val="40"/>
  </w:num>
  <w:num w:numId="9">
    <w:abstractNumId w:val="20"/>
  </w:num>
  <w:num w:numId="10">
    <w:abstractNumId w:val="15"/>
  </w:num>
  <w:num w:numId="11">
    <w:abstractNumId w:val="6"/>
  </w:num>
  <w:num w:numId="12">
    <w:abstractNumId w:val="31"/>
  </w:num>
  <w:num w:numId="13">
    <w:abstractNumId w:val="21"/>
  </w:num>
  <w:num w:numId="14">
    <w:abstractNumId w:val="17"/>
  </w:num>
  <w:num w:numId="15">
    <w:abstractNumId w:val="23"/>
  </w:num>
  <w:num w:numId="16">
    <w:abstractNumId w:val="32"/>
  </w:num>
  <w:num w:numId="17">
    <w:abstractNumId w:val="28"/>
  </w:num>
  <w:num w:numId="18">
    <w:abstractNumId w:val="16"/>
  </w:num>
  <w:num w:numId="19">
    <w:abstractNumId w:val="41"/>
  </w:num>
  <w:num w:numId="20">
    <w:abstractNumId w:val="38"/>
  </w:num>
  <w:num w:numId="21">
    <w:abstractNumId w:val="24"/>
  </w:num>
  <w:num w:numId="22">
    <w:abstractNumId w:val="36"/>
  </w:num>
  <w:num w:numId="23">
    <w:abstractNumId w:val="30"/>
  </w:num>
  <w:num w:numId="24">
    <w:abstractNumId w:val="13"/>
  </w:num>
  <w:num w:numId="25">
    <w:abstractNumId w:val="12"/>
  </w:num>
  <w:num w:numId="26">
    <w:abstractNumId w:val="35"/>
  </w:num>
  <w:num w:numId="27">
    <w:abstractNumId w:val="5"/>
  </w:num>
  <w:num w:numId="28">
    <w:abstractNumId w:val="14"/>
  </w:num>
  <w:num w:numId="29">
    <w:abstractNumId w:val="7"/>
  </w:num>
  <w:num w:numId="30">
    <w:abstractNumId w:val="1"/>
  </w:num>
  <w:num w:numId="31">
    <w:abstractNumId w:val="2"/>
  </w:num>
  <w:num w:numId="32">
    <w:abstractNumId w:val="33"/>
  </w:num>
  <w:num w:numId="33">
    <w:abstractNumId w:val="27"/>
  </w:num>
  <w:num w:numId="34">
    <w:abstractNumId w:val="8"/>
  </w:num>
  <w:num w:numId="35">
    <w:abstractNumId w:val="42"/>
  </w:num>
  <w:num w:numId="36">
    <w:abstractNumId w:val="34"/>
  </w:num>
  <w:num w:numId="37">
    <w:abstractNumId w:val="19"/>
  </w:num>
  <w:num w:numId="38">
    <w:abstractNumId w:val="10"/>
  </w:num>
  <w:num w:numId="39">
    <w:abstractNumId w:val="0"/>
  </w:num>
  <w:num w:numId="40">
    <w:abstractNumId w:val="39"/>
  </w:num>
  <w:num w:numId="41">
    <w:abstractNumId w:val="18"/>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17EFA"/>
    <w:rsid w:val="0002391A"/>
    <w:rsid w:val="0003303B"/>
    <w:rsid w:val="00043C7C"/>
    <w:rsid w:val="00047830"/>
    <w:rsid w:val="00061778"/>
    <w:rsid w:val="000777F0"/>
    <w:rsid w:val="00080D2B"/>
    <w:rsid w:val="00081BC8"/>
    <w:rsid w:val="000849C0"/>
    <w:rsid w:val="00090DD8"/>
    <w:rsid w:val="000A2C7D"/>
    <w:rsid w:val="000A6A5F"/>
    <w:rsid w:val="000B7616"/>
    <w:rsid w:val="000E4B19"/>
    <w:rsid w:val="000F3AFD"/>
    <w:rsid w:val="000F4D00"/>
    <w:rsid w:val="000F7ACA"/>
    <w:rsid w:val="00101342"/>
    <w:rsid w:val="0010619B"/>
    <w:rsid w:val="0011478D"/>
    <w:rsid w:val="00115A73"/>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66FF"/>
    <w:rsid w:val="001F604D"/>
    <w:rsid w:val="002052C6"/>
    <w:rsid w:val="002259B0"/>
    <w:rsid w:val="00227513"/>
    <w:rsid w:val="00234759"/>
    <w:rsid w:val="002350B6"/>
    <w:rsid w:val="00246B0D"/>
    <w:rsid w:val="0025025F"/>
    <w:rsid w:val="00250A4E"/>
    <w:rsid w:val="002556C2"/>
    <w:rsid w:val="00260C84"/>
    <w:rsid w:val="00270671"/>
    <w:rsid w:val="002728DD"/>
    <w:rsid w:val="002758A3"/>
    <w:rsid w:val="00281610"/>
    <w:rsid w:val="00290205"/>
    <w:rsid w:val="002B08F5"/>
    <w:rsid w:val="002B3382"/>
    <w:rsid w:val="002D5174"/>
    <w:rsid w:val="002F3BA7"/>
    <w:rsid w:val="002F4262"/>
    <w:rsid w:val="00300B2E"/>
    <w:rsid w:val="00301A83"/>
    <w:rsid w:val="00303EC5"/>
    <w:rsid w:val="00312F3C"/>
    <w:rsid w:val="003247BB"/>
    <w:rsid w:val="003351A8"/>
    <w:rsid w:val="003405C8"/>
    <w:rsid w:val="00361181"/>
    <w:rsid w:val="003800E8"/>
    <w:rsid w:val="00380B38"/>
    <w:rsid w:val="003821A2"/>
    <w:rsid w:val="00383960"/>
    <w:rsid w:val="003A4609"/>
    <w:rsid w:val="003A5FD4"/>
    <w:rsid w:val="003B6381"/>
    <w:rsid w:val="003D419E"/>
    <w:rsid w:val="003E08EE"/>
    <w:rsid w:val="003E1FFD"/>
    <w:rsid w:val="003E236E"/>
    <w:rsid w:val="003F45E5"/>
    <w:rsid w:val="0040219E"/>
    <w:rsid w:val="0040272B"/>
    <w:rsid w:val="0041526D"/>
    <w:rsid w:val="00457B7D"/>
    <w:rsid w:val="0047521B"/>
    <w:rsid w:val="00477284"/>
    <w:rsid w:val="00483AC0"/>
    <w:rsid w:val="00496975"/>
    <w:rsid w:val="004A1584"/>
    <w:rsid w:val="004A5496"/>
    <w:rsid w:val="004A63E2"/>
    <w:rsid w:val="004A7D01"/>
    <w:rsid w:val="004E1D12"/>
    <w:rsid w:val="004F10D4"/>
    <w:rsid w:val="004F22D2"/>
    <w:rsid w:val="004F5DA4"/>
    <w:rsid w:val="004F6267"/>
    <w:rsid w:val="004F62B4"/>
    <w:rsid w:val="004F646B"/>
    <w:rsid w:val="00507221"/>
    <w:rsid w:val="00524FF2"/>
    <w:rsid w:val="00546547"/>
    <w:rsid w:val="00555CA7"/>
    <w:rsid w:val="005A0992"/>
    <w:rsid w:val="005A4ACC"/>
    <w:rsid w:val="005B0C9A"/>
    <w:rsid w:val="005B2329"/>
    <w:rsid w:val="005E1BBB"/>
    <w:rsid w:val="005E3238"/>
    <w:rsid w:val="005F104D"/>
    <w:rsid w:val="005F4EB8"/>
    <w:rsid w:val="00621610"/>
    <w:rsid w:val="00621A64"/>
    <w:rsid w:val="00625D1D"/>
    <w:rsid w:val="00644F40"/>
    <w:rsid w:val="00666895"/>
    <w:rsid w:val="00670CF3"/>
    <w:rsid w:val="00685FE2"/>
    <w:rsid w:val="0069395B"/>
    <w:rsid w:val="00696062"/>
    <w:rsid w:val="006C1472"/>
    <w:rsid w:val="006E001B"/>
    <w:rsid w:val="00701A65"/>
    <w:rsid w:val="0071045A"/>
    <w:rsid w:val="00712CE3"/>
    <w:rsid w:val="00714468"/>
    <w:rsid w:val="007271E3"/>
    <w:rsid w:val="00731A4F"/>
    <w:rsid w:val="0074196B"/>
    <w:rsid w:val="007548CA"/>
    <w:rsid w:val="00754EFE"/>
    <w:rsid w:val="00773D21"/>
    <w:rsid w:val="0078209E"/>
    <w:rsid w:val="00782EE9"/>
    <w:rsid w:val="00784212"/>
    <w:rsid w:val="00790CD5"/>
    <w:rsid w:val="007A0595"/>
    <w:rsid w:val="007A63C6"/>
    <w:rsid w:val="007C36CB"/>
    <w:rsid w:val="007D4E85"/>
    <w:rsid w:val="007E2F05"/>
    <w:rsid w:val="007E34F1"/>
    <w:rsid w:val="007E65DE"/>
    <w:rsid w:val="007E7D5B"/>
    <w:rsid w:val="007F5596"/>
    <w:rsid w:val="00803D02"/>
    <w:rsid w:val="00807874"/>
    <w:rsid w:val="00811A3F"/>
    <w:rsid w:val="00817379"/>
    <w:rsid w:val="00821842"/>
    <w:rsid w:val="00832356"/>
    <w:rsid w:val="00832A36"/>
    <w:rsid w:val="00860DE0"/>
    <w:rsid w:val="00861A27"/>
    <w:rsid w:val="00862D59"/>
    <w:rsid w:val="00891A61"/>
    <w:rsid w:val="008A1BB0"/>
    <w:rsid w:val="008A453C"/>
    <w:rsid w:val="008B0D63"/>
    <w:rsid w:val="008B3B2F"/>
    <w:rsid w:val="008D352E"/>
    <w:rsid w:val="008E3501"/>
    <w:rsid w:val="00903284"/>
    <w:rsid w:val="009040D9"/>
    <w:rsid w:val="00906CC8"/>
    <w:rsid w:val="009070DD"/>
    <w:rsid w:val="009137C9"/>
    <w:rsid w:val="00934B1D"/>
    <w:rsid w:val="00935DF3"/>
    <w:rsid w:val="00942F89"/>
    <w:rsid w:val="009436F0"/>
    <w:rsid w:val="009628DA"/>
    <w:rsid w:val="009655FB"/>
    <w:rsid w:val="00967466"/>
    <w:rsid w:val="00980EC3"/>
    <w:rsid w:val="009812BC"/>
    <w:rsid w:val="00996B72"/>
    <w:rsid w:val="0099799C"/>
    <w:rsid w:val="009A1AFA"/>
    <w:rsid w:val="009B0E87"/>
    <w:rsid w:val="009B54B2"/>
    <w:rsid w:val="009C4B44"/>
    <w:rsid w:val="009E2A8E"/>
    <w:rsid w:val="00A03F15"/>
    <w:rsid w:val="00A142BB"/>
    <w:rsid w:val="00A3087A"/>
    <w:rsid w:val="00A345C6"/>
    <w:rsid w:val="00A3566A"/>
    <w:rsid w:val="00A44E10"/>
    <w:rsid w:val="00A52506"/>
    <w:rsid w:val="00A66E4B"/>
    <w:rsid w:val="00A71BCB"/>
    <w:rsid w:val="00A75268"/>
    <w:rsid w:val="00A76A5F"/>
    <w:rsid w:val="00A936A5"/>
    <w:rsid w:val="00A93C20"/>
    <w:rsid w:val="00A96BEC"/>
    <w:rsid w:val="00A9711E"/>
    <w:rsid w:val="00AA1029"/>
    <w:rsid w:val="00AA6C65"/>
    <w:rsid w:val="00AB48D9"/>
    <w:rsid w:val="00AB58BC"/>
    <w:rsid w:val="00AE343A"/>
    <w:rsid w:val="00B1789B"/>
    <w:rsid w:val="00B249A9"/>
    <w:rsid w:val="00B25A3D"/>
    <w:rsid w:val="00B315A0"/>
    <w:rsid w:val="00B52321"/>
    <w:rsid w:val="00B53D97"/>
    <w:rsid w:val="00B57AE0"/>
    <w:rsid w:val="00B60259"/>
    <w:rsid w:val="00B7205A"/>
    <w:rsid w:val="00B84AB8"/>
    <w:rsid w:val="00B97C20"/>
    <w:rsid w:val="00BA72B1"/>
    <w:rsid w:val="00BB5FEC"/>
    <w:rsid w:val="00BC099C"/>
    <w:rsid w:val="00BD73A7"/>
    <w:rsid w:val="00BE1234"/>
    <w:rsid w:val="00BF16AE"/>
    <w:rsid w:val="00C0351F"/>
    <w:rsid w:val="00C0406D"/>
    <w:rsid w:val="00C04323"/>
    <w:rsid w:val="00C05D14"/>
    <w:rsid w:val="00C31662"/>
    <w:rsid w:val="00C358A2"/>
    <w:rsid w:val="00C53543"/>
    <w:rsid w:val="00C61BD2"/>
    <w:rsid w:val="00C62EFF"/>
    <w:rsid w:val="00C739B9"/>
    <w:rsid w:val="00C827B9"/>
    <w:rsid w:val="00C96A54"/>
    <w:rsid w:val="00CA2E46"/>
    <w:rsid w:val="00CA7635"/>
    <w:rsid w:val="00CD2852"/>
    <w:rsid w:val="00CE0AD6"/>
    <w:rsid w:val="00D06002"/>
    <w:rsid w:val="00D308AA"/>
    <w:rsid w:val="00D400C5"/>
    <w:rsid w:val="00D41FAE"/>
    <w:rsid w:val="00D44376"/>
    <w:rsid w:val="00D53B6A"/>
    <w:rsid w:val="00D60BDF"/>
    <w:rsid w:val="00D67CB9"/>
    <w:rsid w:val="00D72978"/>
    <w:rsid w:val="00D73ED1"/>
    <w:rsid w:val="00DA710D"/>
    <w:rsid w:val="00DB0087"/>
    <w:rsid w:val="00DB00EC"/>
    <w:rsid w:val="00DC027F"/>
    <w:rsid w:val="00DC2A06"/>
    <w:rsid w:val="00DD4650"/>
    <w:rsid w:val="00DD7A8C"/>
    <w:rsid w:val="00DE0D13"/>
    <w:rsid w:val="00DF3A5F"/>
    <w:rsid w:val="00DF4D28"/>
    <w:rsid w:val="00E00397"/>
    <w:rsid w:val="00E02E6A"/>
    <w:rsid w:val="00E063C6"/>
    <w:rsid w:val="00E06DE1"/>
    <w:rsid w:val="00E248FA"/>
    <w:rsid w:val="00E41171"/>
    <w:rsid w:val="00E43E46"/>
    <w:rsid w:val="00E51CCA"/>
    <w:rsid w:val="00E532DF"/>
    <w:rsid w:val="00E6227A"/>
    <w:rsid w:val="00E63066"/>
    <w:rsid w:val="00E63D95"/>
    <w:rsid w:val="00E649B1"/>
    <w:rsid w:val="00E77A10"/>
    <w:rsid w:val="00E8434C"/>
    <w:rsid w:val="00EA1937"/>
    <w:rsid w:val="00EA344F"/>
    <w:rsid w:val="00EB3416"/>
    <w:rsid w:val="00EE3D90"/>
    <w:rsid w:val="00EF7BF5"/>
    <w:rsid w:val="00F15858"/>
    <w:rsid w:val="00F33F8A"/>
    <w:rsid w:val="00F41AEF"/>
    <w:rsid w:val="00F44679"/>
    <w:rsid w:val="00F47768"/>
    <w:rsid w:val="00F61ABD"/>
    <w:rsid w:val="00F71750"/>
    <w:rsid w:val="00F807D5"/>
    <w:rsid w:val="00F90F06"/>
    <w:rsid w:val="00F96639"/>
    <w:rsid w:val="00FB19BA"/>
    <w:rsid w:val="00FB1E67"/>
    <w:rsid w:val="00FB3D3F"/>
    <w:rsid w:val="00FC7D25"/>
    <w:rsid w:val="00FF36EE"/>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3">
    <w:name w:val="heading 3"/>
    <w:basedOn w:val="Normal"/>
    <w:next w:val="Normal"/>
    <w:link w:val="Heading3Char"/>
    <w:semiHidden/>
    <w:unhideWhenUsed/>
    <w:qFormat/>
    <w:rsid w:val="00934B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34"/>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paragraph" w:customStyle="1" w:styleId="Default">
    <w:name w:val="Default"/>
    <w:rsid w:val="009B0E8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96746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67466"/>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semiHidden/>
    <w:rsid w:val="00934B1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788621576">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20185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 Place for Group Superiority</vt:lpstr>
    </vt:vector>
  </TitlesOfParts>
  <Company>FAITH CENTENNIAL UNITED CHURCH, SELKIRK</Company>
  <LinksUpToDate>false</LinksUpToDate>
  <CharactersWithSpaces>4344</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Place for Group Superiority</dc:title>
  <dc:subject>Sermon</dc:subject>
  <dc:creator>Rev. Emmanuel K. Ofori</dc:creator>
  <cp:keywords>Group Superiority</cp:keywords>
  <cp:lastModifiedBy>First United Church</cp:lastModifiedBy>
  <cp:revision>9</cp:revision>
  <cp:lastPrinted>2019-02-14T18:11:00Z</cp:lastPrinted>
  <dcterms:created xsi:type="dcterms:W3CDTF">2019-02-13T16:46:00Z</dcterms:created>
  <dcterms:modified xsi:type="dcterms:W3CDTF">2019-02-14T18:45:00Z</dcterms:modified>
</cp:coreProperties>
</file>