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B824B" w14:textId="77777777" w:rsidR="00E43DA7" w:rsidRPr="00334282" w:rsidRDefault="00E43DA7" w:rsidP="00E43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Monotype Corsiva" w:eastAsia="MS-Mincho" w:hAnsi="Monotype Corsiva" w:cstheme="minorHAnsi"/>
          <w:b/>
          <w:bCs/>
          <w:sz w:val="72"/>
          <w:szCs w:val="72"/>
          <w:lang w:eastAsia="en-CA" w:bidi="x-none"/>
        </w:rPr>
      </w:pPr>
      <w:bookmarkStart w:id="0" w:name="_Hlk509923967"/>
      <w:r>
        <w:rPr>
          <w:rFonts w:ascii="Monotype Corsiva" w:eastAsia="MS-Mincho" w:hAnsi="Monotype Corsiva" w:cstheme="minorHAnsi"/>
          <w:b/>
          <w:bCs/>
          <w:sz w:val="72"/>
          <w:szCs w:val="72"/>
          <w:lang w:eastAsia="en-CA" w:bidi="x-none"/>
        </w:rPr>
        <w:t>F</w:t>
      </w:r>
      <w:r w:rsidRPr="00334282">
        <w:rPr>
          <w:rFonts w:ascii="Monotype Corsiva" w:eastAsia="MS-Mincho" w:hAnsi="Monotype Corsiva" w:cstheme="minorHAnsi"/>
          <w:b/>
          <w:bCs/>
          <w:sz w:val="72"/>
          <w:szCs w:val="72"/>
          <w:lang w:eastAsia="en-CA" w:bidi="x-none"/>
        </w:rPr>
        <w:t>irst United Church</w:t>
      </w:r>
    </w:p>
    <w:p w14:paraId="27023B82" w14:textId="77777777" w:rsidR="00E43DA7" w:rsidRPr="002A4F1D" w:rsidRDefault="00E43DA7" w:rsidP="00E43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hAnsi="Book Antiqua" w:cstheme="minorHAnsi"/>
          <w:bCs/>
          <w:i/>
          <w:sz w:val="18"/>
          <w:szCs w:val="18"/>
          <w:u w:val="single" w:color="0000DD"/>
          <w:lang w:eastAsia="en-CA" w:bidi="x-none"/>
        </w:rPr>
      </w:pPr>
      <w:r w:rsidRPr="002A4F1D">
        <w:rPr>
          <w:rFonts w:ascii="Book Antiqua" w:hAnsi="Book Antiqua" w:cstheme="minorHAnsi"/>
          <w:bCs/>
          <w:i/>
          <w:sz w:val="18"/>
          <w:szCs w:val="18"/>
          <w:lang w:eastAsia="en-CA" w:bidi="x-none"/>
        </w:rPr>
        <w:t>Seeking to be a welcoming community of Christian faith, proclaiming and celebrating the love of God in Jesus Christ through the Inspiration of the Holy Spirit</w:t>
      </w:r>
    </w:p>
    <w:p w14:paraId="1BB1AFEA" w14:textId="77777777" w:rsidR="00E43DA7" w:rsidRDefault="00E43DA7" w:rsidP="00E43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r w:rsidRPr="006A625A">
        <w:rPr>
          <w:rFonts w:ascii="Book Antiqua" w:eastAsia="MS-Mincho" w:hAnsi="Book Antiqua" w:cstheme="minorHAnsi"/>
          <w:b/>
          <w:bCs/>
          <w:sz w:val="20"/>
          <w:szCs w:val="20"/>
          <w:lang w:eastAsia="en-CA" w:bidi="x-none"/>
        </w:rPr>
        <w:t> </w:t>
      </w:r>
    </w:p>
    <w:p w14:paraId="0AB654A4" w14:textId="77777777" w:rsidR="00E43DA7" w:rsidRDefault="00E43DA7" w:rsidP="00E43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0FD9C6A3" w14:textId="24A62225" w:rsidR="00E43DA7" w:rsidRDefault="002E55BE" w:rsidP="00E43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r>
        <w:rPr>
          <w:rFonts w:ascii="Book Antiqua" w:eastAsia="MS-Mincho" w:hAnsi="Book Antiqua" w:cstheme="minorHAnsi"/>
          <w:b/>
          <w:bCs/>
          <w:noProof/>
          <w:sz w:val="48"/>
          <w:szCs w:val="48"/>
          <w:lang w:eastAsia="en-CA" w:bidi="x-none"/>
        </w:rPr>
        <w:drawing>
          <wp:anchor distT="0" distB="0" distL="114300" distR="114300" simplePos="0" relativeHeight="251658240" behindDoc="1" locked="0" layoutInCell="1" allowOverlap="1" wp14:anchorId="7A5D9F9C" wp14:editId="5869C2CB">
            <wp:simplePos x="0" y="0"/>
            <wp:positionH relativeFrom="column">
              <wp:posOffset>31115</wp:posOffset>
            </wp:positionH>
            <wp:positionV relativeFrom="paragraph">
              <wp:posOffset>117475</wp:posOffset>
            </wp:positionV>
            <wp:extent cx="4481830" cy="30492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ter+Sunday.1.jpg"/>
                    <pic:cNvPicPr/>
                  </pic:nvPicPr>
                  <pic:blipFill>
                    <a:blip r:embed="rId7">
                      <a:extLst>
                        <a:ext uri="{28A0092B-C50C-407E-A947-70E740481C1C}">
                          <a14:useLocalDpi xmlns:a14="http://schemas.microsoft.com/office/drawing/2010/main" val="0"/>
                        </a:ext>
                      </a:extLst>
                    </a:blip>
                    <a:stretch>
                      <a:fillRect/>
                    </a:stretch>
                  </pic:blipFill>
                  <pic:spPr>
                    <a:xfrm>
                      <a:off x="0" y="0"/>
                      <a:ext cx="4481830" cy="3049270"/>
                    </a:xfrm>
                    <a:prstGeom prst="rect">
                      <a:avLst/>
                    </a:prstGeom>
                  </pic:spPr>
                </pic:pic>
              </a:graphicData>
            </a:graphic>
            <wp14:sizeRelH relativeFrom="page">
              <wp14:pctWidth>0</wp14:pctWidth>
            </wp14:sizeRelH>
            <wp14:sizeRelV relativeFrom="page">
              <wp14:pctHeight>0</wp14:pctHeight>
            </wp14:sizeRelV>
          </wp:anchor>
        </w:drawing>
      </w:r>
    </w:p>
    <w:p w14:paraId="30A61164" w14:textId="1C089F29" w:rsidR="00E43DA7" w:rsidRDefault="00E43DA7" w:rsidP="00E43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noProof/>
          <w:sz w:val="20"/>
          <w:szCs w:val="20"/>
          <w:lang w:val="en-CA" w:eastAsia="en-CA"/>
        </w:rPr>
      </w:pPr>
    </w:p>
    <w:p w14:paraId="6DF5E950" w14:textId="02E65B26" w:rsidR="00E43DA7" w:rsidRPr="006A625A" w:rsidRDefault="00E43DA7" w:rsidP="00E43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0E04A6EA" w14:textId="5A08F4D9" w:rsidR="00E43DA7" w:rsidRDefault="00E43DA7" w:rsidP="00E43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Book Antiqua" w:eastAsia="MS-Mincho" w:hAnsi="Book Antiqua" w:cstheme="minorHAnsi"/>
          <w:b/>
          <w:bCs/>
          <w:sz w:val="48"/>
          <w:szCs w:val="48"/>
          <w:lang w:eastAsia="en-CA" w:bidi="x-none"/>
        </w:rPr>
      </w:pPr>
      <w:r w:rsidRPr="006A625A">
        <w:rPr>
          <w:rFonts w:ascii="Book Antiqua" w:eastAsia="MS-Mincho" w:hAnsi="Book Antiqua" w:cstheme="minorHAnsi"/>
          <w:b/>
          <w:bCs/>
          <w:sz w:val="48"/>
          <w:szCs w:val="48"/>
          <w:lang w:eastAsia="en-CA" w:bidi="x-none"/>
        </w:rPr>
        <w:t> </w:t>
      </w:r>
    </w:p>
    <w:p w14:paraId="6384146E" w14:textId="77777777" w:rsidR="00E43DA7" w:rsidRDefault="00E43DA7" w:rsidP="00E43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Book Antiqua" w:eastAsia="MS-Mincho" w:hAnsi="Book Antiqua" w:cstheme="minorHAnsi"/>
          <w:b/>
          <w:bCs/>
          <w:sz w:val="48"/>
          <w:szCs w:val="48"/>
          <w:lang w:eastAsia="en-CA" w:bidi="x-none"/>
        </w:rPr>
      </w:pPr>
    </w:p>
    <w:p w14:paraId="5D10AD5B" w14:textId="77777777" w:rsidR="00E43DA7" w:rsidRDefault="00E43DA7" w:rsidP="00E43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p>
    <w:p w14:paraId="63D75D63" w14:textId="77777777" w:rsidR="00E43DA7" w:rsidRDefault="00E43DA7" w:rsidP="00E43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p>
    <w:p w14:paraId="58269D4B" w14:textId="77777777" w:rsidR="00E43DA7" w:rsidRDefault="00E43DA7" w:rsidP="00E43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p>
    <w:p w14:paraId="5C6D2986" w14:textId="77777777" w:rsidR="00E43DA7" w:rsidRDefault="00E43DA7" w:rsidP="00E43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p>
    <w:p w14:paraId="62DEED5E" w14:textId="77777777" w:rsidR="00E43DA7" w:rsidRDefault="00E43DA7" w:rsidP="00E43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p>
    <w:p w14:paraId="1D451A60" w14:textId="77777777" w:rsidR="00E43DA7" w:rsidRDefault="00E43DA7" w:rsidP="00E43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p>
    <w:p w14:paraId="7F118593" w14:textId="77777777" w:rsidR="00E43DA7" w:rsidRPr="000B050E" w:rsidRDefault="00E43DA7" w:rsidP="00E43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r w:rsidRPr="000B050E">
        <w:rPr>
          <w:rFonts w:ascii="Script MT Bold" w:hAnsi="Script MT Bold" w:cstheme="minorHAnsi"/>
          <w:bCs/>
          <w:sz w:val="56"/>
          <w:szCs w:val="56"/>
          <w:lang w:eastAsia="en-CA"/>
        </w:rPr>
        <w:t>Easter Sunday</w:t>
      </w:r>
    </w:p>
    <w:p w14:paraId="5E3E5B27" w14:textId="77777777" w:rsidR="00E43DA7" w:rsidRPr="00AD4545" w:rsidRDefault="00E43DA7" w:rsidP="00E43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36"/>
          <w:szCs w:val="28"/>
          <w:lang w:eastAsia="en-CA"/>
        </w:rPr>
      </w:pPr>
      <w:r>
        <w:rPr>
          <w:rFonts w:ascii="Script MT Bold" w:hAnsi="Script MT Bold" w:cstheme="minorHAnsi"/>
          <w:bCs/>
          <w:sz w:val="36"/>
          <w:szCs w:val="28"/>
          <w:lang w:eastAsia="en-CA"/>
        </w:rPr>
        <w:t>April 21</w:t>
      </w:r>
      <w:r w:rsidRPr="00AD4545">
        <w:rPr>
          <w:rFonts w:ascii="Script MT Bold" w:hAnsi="Script MT Bold" w:cstheme="minorHAnsi"/>
          <w:bCs/>
          <w:sz w:val="36"/>
          <w:szCs w:val="28"/>
          <w:lang w:eastAsia="en-CA"/>
        </w:rPr>
        <w:t>, 201</w:t>
      </w:r>
      <w:r>
        <w:rPr>
          <w:rFonts w:ascii="Script MT Bold" w:hAnsi="Script MT Bold" w:cstheme="minorHAnsi"/>
          <w:bCs/>
          <w:sz w:val="36"/>
          <w:szCs w:val="28"/>
          <w:lang w:eastAsia="en-CA"/>
        </w:rPr>
        <w:t xml:space="preserve">9 </w:t>
      </w:r>
      <w:r w:rsidRPr="00AD4545">
        <w:rPr>
          <w:rFonts w:ascii="Script MT Bold" w:hAnsi="Script MT Bold" w:cstheme="minorHAnsi"/>
          <w:bCs/>
          <w:sz w:val="36"/>
          <w:szCs w:val="28"/>
          <w:lang w:eastAsia="en-CA"/>
        </w:rPr>
        <w:t>@ 10:30am</w:t>
      </w:r>
    </w:p>
    <w:p w14:paraId="193BBFA9" w14:textId="77777777" w:rsidR="00E43DA7" w:rsidRPr="00A53318" w:rsidRDefault="00E43DA7" w:rsidP="00E43DA7">
      <w:pPr>
        <w:pStyle w:val="NoSpacing"/>
        <w:tabs>
          <w:tab w:val="left" w:pos="2970"/>
        </w:tabs>
        <w:jc w:val="both"/>
        <w:rPr>
          <w:rFonts w:asciiTheme="majorHAnsi" w:hAnsiTheme="majorHAnsi"/>
          <w:b/>
          <w:sz w:val="22"/>
          <w:szCs w:val="22"/>
        </w:rPr>
      </w:pPr>
    </w:p>
    <w:p w14:paraId="01343D62" w14:textId="77777777" w:rsidR="00E775BB" w:rsidRPr="00583049" w:rsidRDefault="00E775BB" w:rsidP="00E77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583049">
        <w:rPr>
          <w:rFonts w:ascii="Book Antiqua" w:eastAsia="MS-Mincho" w:hAnsi="Book Antiqua" w:cstheme="minorHAnsi"/>
          <w:bCs/>
          <w:i/>
          <w:sz w:val="18"/>
          <w:szCs w:val="18"/>
          <w:lang w:eastAsia="en-CA" w:bidi="x-none"/>
        </w:rPr>
        <w:t xml:space="preserve">7 Curtis St., </w:t>
      </w:r>
      <w:proofErr w:type="spellStart"/>
      <w:proofErr w:type="gramStart"/>
      <w:r w:rsidRPr="00583049">
        <w:rPr>
          <w:rFonts w:ascii="Book Antiqua" w:eastAsia="MS-Mincho" w:hAnsi="Book Antiqua" w:cstheme="minorHAnsi"/>
          <w:bCs/>
          <w:i/>
          <w:sz w:val="18"/>
          <w:szCs w:val="18"/>
          <w:lang w:eastAsia="en-CA" w:bidi="x-none"/>
        </w:rPr>
        <w:t>St.Thomas</w:t>
      </w:r>
      <w:proofErr w:type="spellEnd"/>
      <w:proofErr w:type="gramEnd"/>
      <w:r w:rsidRPr="00583049">
        <w:rPr>
          <w:rFonts w:ascii="Book Antiqua" w:eastAsia="MS-Mincho" w:hAnsi="Book Antiqua" w:cstheme="minorHAnsi"/>
          <w:bCs/>
          <w:i/>
          <w:sz w:val="18"/>
          <w:szCs w:val="18"/>
          <w:lang w:eastAsia="en-CA" w:bidi="x-none"/>
        </w:rPr>
        <w:t>, ON  N5P 1H3  Phone: (519) 631-7570</w:t>
      </w:r>
    </w:p>
    <w:p w14:paraId="4C239571" w14:textId="77777777" w:rsidR="00E775BB" w:rsidRPr="00583049" w:rsidRDefault="00E775BB" w:rsidP="00E77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583049">
        <w:rPr>
          <w:rFonts w:ascii="Book Antiqua" w:eastAsia="MS-Mincho" w:hAnsi="Book Antiqua" w:cstheme="minorHAnsi"/>
          <w:bCs/>
          <w:i/>
          <w:sz w:val="18"/>
          <w:szCs w:val="18"/>
          <w:lang w:eastAsia="en-CA" w:bidi="x-none"/>
        </w:rPr>
        <w:t>e-mail: office@1stunitedchurch.ca</w:t>
      </w:r>
    </w:p>
    <w:p w14:paraId="0C28FCC7" w14:textId="77777777" w:rsidR="00E775BB" w:rsidRPr="00583049" w:rsidRDefault="00E775BB" w:rsidP="00E77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583049">
        <w:rPr>
          <w:rFonts w:ascii="Book Antiqua" w:eastAsia="MS-Mincho" w:hAnsi="Book Antiqua" w:cstheme="minorHAnsi"/>
          <w:bCs/>
          <w:i/>
          <w:sz w:val="18"/>
          <w:szCs w:val="18"/>
          <w:lang w:eastAsia="en-CA" w:bidi="x-none"/>
        </w:rPr>
        <w:t>web:  www.1stunitedchurch.ca</w:t>
      </w:r>
    </w:p>
    <w:p w14:paraId="1B760C60" w14:textId="77777777" w:rsidR="00E775BB" w:rsidRPr="00583049" w:rsidRDefault="00E775BB" w:rsidP="00E77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583049">
        <w:rPr>
          <w:rFonts w:ascii="Book Antiqua" w:eastAsia="MS-Mincho" w:hAnsi="Book Antiqua" w:cstheme="minorHAnsi"/>
          <w:bCs/>
          <w:i/>
          <w:sz w:val="18"/>
          <w:szCs w:val="18"/>
          <w:lang w:eastAsia="en-CA" w:bidi="x-none"/>
        </w:rPr>
        <w:t xml:space="preserve">MINISTERS:  </w:t>
      </w:r>
      <w:proofErr w:type="gramStart"/>
      <w:r w:rsidRPr="00583049">
        <w:rPr>
          <w:rFonts w:ascii="Book Antiqua" w:eastAsia="MS-Mincho" w:hAnsi="Book Antiqua" w:cstheme="minorHAnsi"/>
          <w:bCs/>
          <w:i/>
          <w:sz w:val="18"/>
          <w:szCs w:val="18"/>
          <w:lang w:eastAsia="en-CA" w:bidi="x-none"/>
        </w:rPr>
        <w:t>ALL  THE</w:t>
      </w:r>
      <w:proofErr w:type="gramEnd"/>
      <w:r w:rsidRPr="00583049">
        <w:rPr>
          <w:rFonts w:ascii="Book Antiqua" w:eastAsia="MS-Mincho" w:hAnsi="Book Antiqua" w:cstheme="minorHAnsi"/>
          <w:bCs/>
          <w:i/>
          <w:sz w:val="18"/>
          <w:szCs w:val="18"/>
          <w:lang w:eastAsia="en-CA" w:bidi="x-none"/>
        </w:rPr>
        <w:t xml:space="preserve">  PEOPLE OF  GOD</w:t>
      </w:r>
    </w:p>
    <w:p w14:paraId="1AC58D8D" w14:textId="77777777" w:rsidR="00E775BB" w:rsidRPr="00583049" w:rsidRDefault="00E775BB" w:rsidP="00E77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583049">
        <w:rPr>
          <w:rFonts w:ascii="Book Antiqua" w:eastAsia="MS-Mincho" w:hAnsi="Book Antiqua" w:cstheme="minorHAnsi"/>
          <w:bCs/>
          <w:i/>
          <w:sz w:val="18"/>
          <w:szCs w:val="18"/>
          <w:lang w:eastAsia="en-CA" w:bidi="x-none"/>
        </w:rPr>
        <w:t>Pastoral Minister: Rev. Emmanuel K. Ofori</w:t>
      </w:r>
    </w:p>
    <w:p w14:paraId="27D4296C" w14:textId="77777777" w:rsidR="00E775BB" w:rsidRPr="00583049" w:rsidRDefault="00E775BB" w:rsidP="00E77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583049">
        <w:rPr>
          <w:rFonts w:ascii="Book Antiqua" w:eastAsia="MS-Mincho" w:hAnsi="Book Antiqua" w:cstheme="minorHAnsi"/>
          <w:bCs/>
          <w:i/>
          <w:sz w:val="18"/>
          <w:szCs w:val="18"/>
          <w:lang w:eastAsia="en-CA" w:bidi="x-none"/>
        </w:rPr>
        <w:t>Music Minister: Jody McDonald-Groulx</w:t>
      </w:r>
    </w:p>
    <w:p w14:paraId="1145EDDA" w14:textId="77777777" w:rsidR="00E775BB" w:rsidRPr="00583049" w:rsidRDefault="00E775BB" w:rsidP="00E77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Cs/>
          <w:i/>
          <w:sz w:val="18"/>
          <w:szCs w:val="18"/>
          <w:lang w:eastAsia="en-CA" w:bidi="x-none"/>
        </w:rPr>
      </w:pPr>
      <w:r w:rsidRPr="00583049">
        <w:rPr>
          <w:rFonts w:ascii="Book Antiqua" w:eastAsia="MS-Mincho" w:hAnsi="Book Antiqua" w:cstheme="minorHAnsi"/>
          <w:bCs/>
          <w:i/>
          <w:sz w:val="18"/>
          <w:szCs w:val="18"/>
          <w:lang w:eastAsia="en-CA" w:bidi="x-none"/>
        </w:rPr>
        <w:t>Secretary/Treasurer: Lori Hoffman</w:t>
      </w:r>
    </w:p>
    <w:p w14:paraId="42C280F6" w14:textId="77777777" w:rsidR="00E775BB" w:rsidRPr="00FF7984" w:rsidRDefault="00E775BB" w:rsidP="00E77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val="en-CA" w:eastAsia="en-CA" w:bidi="x-none"/>
        </w:rPr>
      </w:pPr>
      <w:r w:rsidRPr="00583049">
        <w:rPr>
          <w:rFonts w:ascii="Book Antiqua" w:eastAsia="MS-Mincho" w:hAnsi="Book Antiqua" w:cstheme="minorHAnsi"/>
          <w:bCs/>
          <w:i/>
          <w:sz w:val="18"/>
          <w:szCs w:val="18"/>
          <w:lang w:eastAsia="en-CA" w:bidi="x-none"/>
        </w:rPr>
        <w:t xml:space="preserve">Custodian: Dave </w:t>
      </w:r>
      <w:proofErr w:type="spellStart"/>
      <w:r w:rsidRPr="00583049">
        <w:rPr>
          <w:rFonts w:ascii="Book Antiqua" w:eastAsia="MS-Mincho" w:hAnsi="Book Antiqua" w:cstheme="minorHAnsi"/>
          <w:bCs/>
          <w:i/>
          <w:sz w:val="18"/>
          <w:szCs w:val="18"/>
          <w:lang w:eastAsia="en-CA" w:bidi="x-none"/>
        </w:rPr>
        <w:t>Luftenegger</w:t>
      </w:r>
      <w:proofErr w:type="spellEnd"/>
      <w:r w:rsidRPr="00583049">
        <w:rPr>
          <w:rFonts w:ascii="Book Antiqua" w:eastAsia="MS-Mincho" w:hAnsi="Book Antiqua" w:cstheme="minorHAnsi"/>
          <w:bCs/>
          <w:i/>
          <w:sz w:val="18"/>
          <w:szCs w:val="18"/>
          <w:lang w:eastAsia="en-CA" w:bidi="x-none"/>
        </w:rPr>
        <w:t xml:space="preserve"> </w:t>
      </w:r>
      <w:r w:rsidRPr="00FF7984">
        <w:rPr>
          <w:rFonts w:ascii="Book Antiqua" w:eastAsia="MS-Mincho" w:hAnsi="Book Antiqua" w:cstheme="minorHAnsi"/>
          <w:bCs/>
          <w:i/>
          <w:sz w:val="14"/>
          <w:szCs w:val="14"/>
          <w:lang w:eastAsia="en-CA" w:bidi="x-none"/>
        </w:rPr>
        <w:t xml:space="preserve">     </w:t>
      </w:r>
    </w:p>
    <w:p w14:paraId="7AA73976" w14:textId="77777777" w:rsidR="00E43DA7" w:rsidRDefault="00E43DA7" w:rsidP="00E43DA7">
      <w:pPr>
        <w:rPr>
          <w:rFonts w:ascii="Tahoma" w:hAnsi="Tahoma" w:cs="Tahoma"/>
          <w:sz w:val="22"/>
          <w:szCs w:val="22"/>
        </w:rPr>
      </w:pPr>
    </w:p>
    <w:p w14:paraId="279B3E48" w14:textId="77777777" w:rsidR="002E55BE" w:rsidRDefault="002E55BE" w:rsidP="00E43DA7">
      <w:pPr>
        <w:jc w:val="center"/>
        <w:rPr>
          <w:rFonts w:ascii="Cambria" w:hAnsi="Cambria"/>
          <w:sz w:val="22"/>
          <w:szCs w:val="22"/>
        </w:rPr>
      </w:pPr>
    </w:p>
    <w:p w14:paraId="7C545B73" w14:textId="09B11252" w:rsidR="00E43DA7" w:rsidRPr="005779BF" w:rsidRDefault="00E43DA7" w:rsidP="00E43DA7">
      <w:pPr>
        <w:jc w:val="center"/>
        <w:rPr>
          <w:rFonts w:ascii="Cambria" w:hAnsi="Cambria"/>
        </w:rPr>
      </w:pPr>
      <w:r w:rsidRPr="005779BF">
        <w:rPr>
          <w:rFonts w:ascii="Cambria" w:hAnsi="Cambria"/>
          <w:sz w:val="22"/>
          <w:szCs w:val="22"/>
        </w:rPr>
        <w:lastRenderedPageBreak/>
        <w:t>PREACHER: Rev. Emmanuel K. Ofori</w:t>
      </w:r>
    </w:p>
    <w:p w14:paraId="4B454715" w14:textId="77777777" w:rsidR="00E43DA7" w:rsidRPr="00B02EF5" w:rsidRDefault="00E43DA7" w:rsidP="00E43DA7">
      <w:pPr>
        <w:tabs>
          <w:tab w:val="left" w:pos="720"/>
        </w:tabs>
        <w:jc w:val="center"/>
        <w:rPr>
          <w:rFonts w:ascii="Cambria" w:hAnsi="Cambria" w:cs="Arial"/>
          <w:b/>
          <w:sz w:val="6"/>
          <w:szCs w:val="6"/>
        </w:rPr>
      </w:pPr>
    </w:p>
    <w:p w14:paraId="3BC4D7A8" w14:textId="77777777" w:rsidR="00E43DA7" w:rsidRPr="005779BF" w:rsidRDefault="00E43DA7" w:rsidP="00E43DA7">
      <w:pPr>
        <w:tabs>
          <w:tab w:val="left" w:pos="3015"/>
        </w:tabs>
        <w:jc w:val="center"/>
        <w:rPr>
          <w:rFonts w:ascii="Cambria" w:hAnsi="Cambria" w:cs="Tahoma"/>
          <w:sz w:val="20"/>
          <w:szCs w:val="20"/>
        </w:rPr>
      </w:pPr>
      <w:r w:rsidRPr="005779BF">
        <w:rPr>
          <w:rFonts w:ascii="Cambria" w:hAnsi="Cambria" w:cs="Tahoma"/>
          <w:b/>
          <w:i/>
          <w:sz w:val="20"/>
          <w:szCs w:val="20"/>
        </w:rPr>
        <w:t>Notes</w:t>
      </w:r>
      <w:r w:rsidRPr="005779BF">
        <w:rPr>
          <w:rFonts w:ascii="Cambria" w:hAnsi="Cambria" w:cs="Tahoma"/>
          <w:sz w:val="20"/>
          <w:szCs w:val="20"/>
        </w:rPr>
        <w:t>: Asterisk (*) – You may stand if able</w:t>
      </w:r>
    </w:p>
    <w:p w14:paraId="09921882" w14:textId="77777777" w:rsidR="00E43DA7" w:rsidRPr="005779BF" w:rsidRDefault="00E43DA7" w:rsidP="00E43DA7">
      <w:pPr>
        <w:pStyle w:val="Heading2"/>
        <w:spacing w:before="0"/>
        <w:jc w:val="center"/>
        <w:rPr>
          <w:rFonts w:ascii="Cambria" w:hAnsi="Cambria" w:cs="Tahoma"/>
          <w:bCs/>
          <w:i/>
          <w:iCs/>
          <w:sz w:val="22"/>
          <w:szCs w:val="22"/>
          <w:u w:val="single"/>
        </w:rPr>
      </w:pPr>
    </w:p>
    <w:p w14:paraId="44C2E9D9" w14:textId="77777777" w:rsidR="00E43DA7" w:rsidRPr="0012232D" w:rsidRDefault="00E43DA7" w:rsidP="0012232D">
      <w:pPr>
        <w:jc w:val="center"/>
        <w:rPr>
          <w:rFonts w:ascii="Cambria" w:hAnsi="Cambria"/>
          <w:b/>
          <w:i/>
          <w:sz w:val="26"/>
          <w:szCs w:val="26"/>
          <w:u w:val="single"/>
        </w:rPr>
      </w:pPr>
      <w:r w:rsidRPr="0012232D">
        <w:rPr>
          <w:rFonts w:ascii="Cambria" w:hAnsi="Cambria"/>
          <w:b/>
          <w:i/>
          <w:sz w:val="26"/>
          <w:szCs w:val="26"/>
          <w:u w:val="single"/>
        </w:rPr>
        <w:t>God Gathers Us Together</w:t>
      </w:r>
    </w:p>
    <w:p w14:paraId="049213A2" w14:textId="77777777" w:rsidR="00E43DA7" w:rsidRPr="00A26C1F" w:rsidRDefault="00E43DA7" w:rsidP="00E43DA7">
      <w:pPr>
        <w:tabs>
          <w:tab w:val="left" w:pos="3015"/>
        </w:tabs>
        <w:jc w:val="both"/>
        <w:rPr>
          <w:rFonts w:ascii="Tahoma" w:hAnsi="Tahoma" w:cs="Tahoma"/>
          <w:b/>
          <w:i/>
          <w:sz w:val="10"/>
          <w:szCs w:val="10"/>
        </w:rPr>
      </w:pPr>
    </w:p>
    <w:p w14:paraId="71A1E788" w14:textId="77777777" w:rsidR="0012232D" w:rsidRDefault="0012232D" w:rsidP="0012232D">
      <w:pPr>
        <w:tabs>
          <w:tab w:val="left" w:pos="3015"/>
        </w:tabs>
        <w:spacing w:line="360" w:lineRule="auto"/>
        <w:jc w:val="both"/>
        <w:rPr>
          <w:rFonts w:ascii="Cambria" w:hAnsi="Cambria" w:cs="Tahoma"/>
          <w:b/>
          <w:i/>
          <w:sz w:val="22"/>
          <w:szCs w:val="22"/>
        </w:rPr>
      </w:pPr>
      <w:r>
        <w:rPr>
          <w:rFonts w:ascii="Cambria" w:hAnsi="Cambria" w:cs="Tahoma"/>
          <w:b/>
          <w:i/>
          <w:sz w:val="22"/>
          <w:szCs w:val="22"/>
        </w:rPr>
        <w:t>Opening Prayer</w:t>
      </w:r>
    </w:p>
    <w:p w14:paraId="7307F39B" w14:textId="5D4E83B8" w:rsidR="00E43DA7" w:rsidRPr="00B02EF5" w:rsidRDefault="00E43DA7" w:rsidP="00E43DA7">
      <w:pPr>
        <w:tabs>
          <w:tab w:val="left" w:pos="3015"/>
        </w:tabs>
        <w:jc w:val="both"/>
        <w:rPr>
          <w:rFonts w:ascii="Cambria" w:hAnsi="Cambria" w:cs="Tahoma"/>
          <w:b/>
          <w:i/>
          <w:sz w:val="22"/>
          <w:szCs w:val="22"/>
        </w:rPr>
      </w:pPr>
      <w:r w:rsidRPr="006976EB">
        <w:rPr>
          <w:rFonts w:ascii="Cambria" w:hAnsi="Cambria" w:cs="Tahoma"/>
          <w:b/>
          <w:i/>
          <w:sz w:val="22"/>
          <w:szCs w:val="22"/>
        </w:rPr>
        <w:t xml:space="preserve">Musical/Choral Prelude:  </w:t>
      </w:r>
    </w:p>
    <w:p w14:paraId="131985A3" w14:textId="77777777" w:rsidR="00E43DA7" w:rsidRPr="006976EB" w:rsidRDefault="00E43DA7" w:rsidP="00E43DA7">
      <w:pPr>
        <w:tabs>
          <w:tab w:val="left" w:pos="3015"/>
        </w:tabs>
        <w:jc w:val="both"/>
        <w:rPr>
          <w:rFonts w:ascii="Cambria" w:hAnsi="Cambria" w:cs="Tahoma"/>
          <w:b/>
          <w:i/>
          <w:sz w:val="10"/>
          <w:szCs w:val="10"/>
        </w:rPr>
      </w:pPr>
    </w:p>
    <w:p w14:paraId="5528694C" w14:textId="3F3DA8FB" w:rsidR="00E43DA7" w:rsidRDefault="00E43DA7" w:rsidP="00E43DA7">
      <w:pPr>
        <w:tabs>
          <w:tab w:val="left" w:pos="3015"/>
        </w:tabs>
        <w:jc w:val="both"/>
        <w:rPr>
          <w:rFonts w:ascii="Cambria" w:hAnsi="Cambria"/>
          <w:sz w:val="22"/>
          <w:szCs w:val="22"/>
        </w:rPr>
      </w:pPr>
      <w:r w:rsidRPr="006976EB">
        <w:rPr>
          <w:rFonts w:ascii="Cambria" w:hAnsi="Cambria" w:cs="Tahoma"/>
          <w:b/>
          <w:i/>
          <w:sz w:val="22"/>
          <w:szCs w:val="22"/>
        </w:rPr>
        <w:t xml:space="preserve">* </w:t>
      </w:r>
      <w:r>
        <w:rPr>
          <w:rFonts w:ascii="Cambria" w:hAnsi="Cambria" w:cs="Tahoma"/>
          <w:b/>
          <w:i/>
          <w:sz w:val="22"/>
          <w:szCs w:val="22"/>
        </w:rPr>
        <w:t>Opening</w:t>
      </w:r>
      <w:r w:rsidRPr="006976EB">
        <w:rPr>
          <w:rFonts w:ascii="Cambria" w:hAnsi="Cambria" w:cs="Tahoma"/>
          <w:b/>
          <w:i/>
          <w:sz w:val="22"/>
          <w:szCs w:val="22"/>
        </w:rPr>
        <w:t xml:space="preserve"> Hymn: </w:t>
      </w:r>
    </w:p>
    <w:p w14:paraId="3B887CED" w14:textId="6C719BE0" w:rsidR="00086E29" w:rsidRPr="001B6C30" w:rsidRDefault="00086E29" w:rsidP="001B6C30">
      <w:pPr>
        <w:tabs>
          <w:tab w:val="left" w:pos="3015"/>
        </w:tabs>
        <w:ind w:left="284"/>
        <w:jc w:val="both"/>
        <w:rPr>
          <w:rFonts w:ascii="Cambria" w:hAnsi="Cambria"/>
          <w:b/>
          <w:sz w:val="22"/>
          <w:szCs w:val="22"/>
        </w:rPr>
      </w:pPr>
      <w:r>
        <w:rPr>
          <w:rFonts w:ascii="Cambria" w:hAnsi="Cambria"/>
          <w:sz w:val="22"/>
          <w:szCs w:val="22"/>
        </w:rPr>
        <w:t>Chorus:</w:t>
      </w:r>
      <w:r w:rsidR="001B6C30">
        <w:rPr>
          <w:rFonts w:ascii="Cambria" w:hAnsi="Cambria"/>
          <w:sz w:val="22"/>
          <w:szCs w:val="22"/>
        </w:rPr>
        <w:t xml:space="preserve">   </w:t>
      </w:r>
      <w:r w:rsidRPr="001B6C30">
        <w:rPr>
          <w:rFonts w:ascii="Cambria" w:hAnsi="Cambria"/>
          <w:b/>
          <w:sz w:val="22"/>
          <w:szCs w:val="22"/>
        </w:rPr>
        <w:t>Hallelujah</w:t>
      </w:r>
      <w:r w:rsidR="001B6C30" w:rsidRPr="001B6C30">
        <w:rPr>
          <w:rFonts w:ascii="Cambria" w:hAnsi="Cambria"/>
          <w:b/>
          <w:sz w:val="22"/>
          <w:szCs w:val="22"/>
        </w:rPr>
        <w:t>!  Hallelujah!</w:t>
      </w:r>
    </w:p>
    <w:p w14:paraId="2D702B4A" w14:textId="5CA4C872" w:rsidR="001B6C30" w:rsidRPr="001B6C30" w:rsidRDefault="001B6C30" w:rsidP="001B6C30">
      <w:pPr>
        <w:tabs>
          <w:tab w:val="left" w:pos="3015"/>
        </w:tabs>
        <w:ind w:left="284"/>
        <w:jc w:val="both"/>
        <w:rPr>
          <w:rFonts w:ascii="Cambria" w:hAnsi="Cambria"/>
          <w:b/>
          <w:sz w:val="22"/>
          <w:szCs w:val="22"/>
        </w:rPr>
      </w:pPr>
      <w:r w:rsidRPr="001B6C30">
        <w:rPr>
          <w:rFonts w:ascii="Cambria" w:hAnsi="Cambria"/>
          <w:b/>
          <w:sz w:val="22"/>
          <w:szCs w:val="22"/>
        </w:rPr>
        <w:t xml:space="preserve">                  For the Lord our God</w:t>
      </w:r>
    </w:p>
    <w:p w14:paraId="05F76EA8" w14:textId="58EDFC1B" w:rsidR="001B6C30" w:rsidRPr="001B6C30" w:rsidRDefault="001B6C30" w:rsidP="001B6C30">
      <w:pPr>
        <w:tabs>
          <w:tab w:val="left" w:pos="3015"/>
        </w:tabs>
        <w:ind w:left="284"/>
        <w:jc w:val="both"/>
        <w:rPr>
          <w:rFonts w:ascii="Cambria" w:hAnsi="Cambria"/>
          <w:b/>
          <w:sz w:val="22"/>
          <w:szCs w:val="22"/>
        </w:rPr>
      </w:pPr>
      <w:r w:rsidRPr="001B6C30">
        <w:rPr>
          <w:rFonts w:ascii="Cambria" w:hAnsi="Cambria"/>
          <w:b/>
          <w:sz w:val="22"/>
          <w:szCs w:val="22"/>
        </w:rPr>
        <w:t xml:space="preserve">                  Almighty Reigns</w:t>
      </w:r>
    </w:p>
    <w:p w14:paraId="2F341F2C" w14:textId="169A808B" w:rsidR="001B6C30" w:rsidRPr="001B6C30" w:rsidRDefault="001B6C30" w:rsidP="001B6C30">
      <w:pPr>
        <w:tabs>
          <w:tab w:val="left" w:pos="3015"/>
        </w:tabs>
        <w:ind w:left="284"/>
        <w:jc w:val="both"/>
        <w:rPr>
          <w:rFonts w:ascii="Lucida Calligraphy" w:hAnsi="Lucida Calligraphy" w:cs="Tahoma"/>
          <w:b/>
          <w:sz w:val="22"/>
          <w:szCs w:val="22"/>
        </w:rPr>
      </w:pPr>
      <w:r w:rsidRPr="001B6C30">
        <w:rPr>
          <w:rFonts w:ascii="Cambria" w:hAnsi="Cambria"/>
          <w:b/>
          <w:sz w:val="22"/>
          <w:szCs w:val="22"/>
        </w:rPr>
        <w:t xml:space="preserve">                  Hallelujah, Amen.</w:t>
      </w:r>
    </w:p>
    <w:p w14:paraId="0A5C7376" w14:textId="77777777" w:rsidR="00E43DA7" w:rsidRPr="006976EB" w:rsidRDefault="00E43DA7" w:rsidP="00E43DA7">
      <w:pPr>
        <w:jc w:val="both"/>
        <w:outlineLvl w:val="0"/>
        <w:rPr>
          <w:rFonts w:ascii="Cambria" w:hAnsi="Cambria" w:cs="Tahoma"/>
          <w:b/>
          <w:i/>
          <w:sz w:val="16"/>
          <w:szCs w:val="16"/>
        </w:rPr>
      </w:pPr>
    </w:p>
    <w:p w14:paraId="17C62A18" w14:textId="77777777" w:rsidR="00E43DA7" w:rsidRPr="006976EB" w:rsidRDefault="00E43DA7" w:rsidP="00E43DA7">
      <w:pPr>
        <w:jc w:val="both"/>
        <w:outlineLvl w:val="0"/>
        <w:rPr>
          <w:rFonts w:ascii="Cambria" w:hAnsi="Cambria" w:cs="Tahoma"/>
          <w:sz w:val="22"/>
          <w:szCs w:val="22"/>
        </w:rPr>
      </w:pPr>
      <w:r w:rsidRPr="006976EB">
        <w:rPr>
          <w:rFonts w:ascii="Cambria" w:hAnsi="Cambria" w:cs="Tahoma"/>
          <w:b/>
          <w:i/>
          <w:sz w:val="22"/>
          <w:szCs w:val="22"/>
        </w:rPr>
        <w:t>Life and Work of the Church</w:t>
      </w:r>
    </w:p>
    <w:p w14:paraId="2849A559" w14:textId="77777777" w:rsidR="00E43DA7" w:rsidRPr="006976EB" w:rsidRDefault="00E43DA7" w:rsidP="00E43DA7">
      <w:pPr>
        <w:tabs>
          <w:tab w:val="left" w:pos="3015"/>
        </w:tabs>
        <w:jc w:val="both"/>
        <w:rPr>
          <w:rFonts w:ascii="Cambria" w:hAnsi="Cambria" w:cs="Tahoma"/>
          <w:b/>
          <w:i/>
          <w:sz w:val="10"/>
          <w:szCs w:val="10"/>
        </w:rPr>
      </w:pPr>
    </w:p>
    <w:p w14:paraId="2C591DE0" w14:textId="77777777" w:rsidR="00E43DA7" w:rsidRPr="006976EB" w:rsidRDefault="00E43DA7" w:rsidP="00E43DA7">
      <w:pPr>
        <w:jc w:val="both"/>
        <w:outlineLvl w:val="0"/>
        <w:rPr>
          <w:rFonts w:ascii="Cambria" w:hAnsi="Cambria" w:cs="Tahoma"/>
          <w:sz w:val="22"/>
          <w:szCs w:val="22"/>
        </w:rPr>
      </w:pPr>
      <w:r w:rsidRPr="006976EB">
        <w:rPr>
          <w:rFonts w:ascii="Cambria" w:hAnsi="Cambria" w:cs="Tahoma"/>
          <w:b/>
          <w:i/>
          <w:sz w:val="22"/>
          <w:szCs w:val="22"/>
        </w:rPr>
        <w:t>Welcoming of Visitors</w:t>
      </w:r>
    </w:p>
    <w:p w14:paraId="71DBEC58" w14:textId="77777777" w:rsidR="00E43DA7" w:rsidRPr="005E0428" w:rsidRDefault="00E43DA7" w:rsidP="00E43DA7">
      <w:pPr>
        <w:tabs>
          <w:tab w:val="left" w:pos="3015"/>
        </w:tabs>
        <w:jc w:val="both"/>
        <w:rPr>
          <w:rFonts w:ascii="Tahoma" w:hAnsi="Tahoma" w:cs="Tahoma"/>
          <w:b/>
          <w:i/>
          <w:sz w:val="10"/>
          <w:szCs w:val="10"/>
        </w:rPr>
      </w:pPr>
    </w:p>
    <w:p w14:paraId="2C814602" w14:textId="77777777" w:rsidR="002E55BE" w:rsidRDefault="002E55BE" w:rsidP="0012232D">
      <w:pPr>
        <w:jc w:val="center"/>
        <w:rPr>
          <w:rFonts w:ascii="Cambria" w:hAnsi="Cambria"/>
          <w:b/>
          <w:i/>
          <w:sz w:val="26"/>
          <w:szCs w:val="26"/>
          <w:u w:val="single"/>
        </w:rPr>
      </w:pPr>
    </w:p>
    <w:p w14:paraId="1D06E13C" w14:textId="1869C397" w:rsidR="00E43DA7" w:rsidRPr="0012232D" w:rsidRDefault="00E43DA7" w:rsidP="0012232D">
      <w:pPr>
        <w:jc w:val="center"/>
        <w:rPr>
          <w:rFonts w:ascii="Cambria" w:hAnsi="Cambria"/>
          <w:b/>
          <w:i/>
          <w:sz w:val="26"/>
          <w:szCs w:val="26"/>
          <w:u w:val="single"/>
        </w:rPr>
      </w:pPr>
      <w:r w:rsidRPr="0012232D">
        <w:rPr>
          <w:rFonts w:ascii="Cambria" w:hAnsi="Cambria"/>
          <w:b/>
          <w:i/>
          <w:sz w:val="26"/>
          <w:szCs w:val="26"/>
          <w:u w:val="single"/>
        </w:rPr>
        <w:t xml:space="preserve">God Draws Us Near </w:t>
      </w:r>
      <w:proofErr w:type="gramStart"/>
      <w:r w:rsidRPr="0012232D">
        <w:rPr>
          <w:rFonts w:ascii="Cambria" w:hAnsi="Cambria"/>
          <w:b/>
          <w:i/>
          <w:sz w:val="26"/>
          <w:szCs w:val="26"/>
          <w:u w:val="single"/>
        </w:rPr>
        <w:t>To</w:t>
      </w:r>
      <w:proofErr w:type="gramEnd"/>
      <w:r w:rsidRPr="0012232D">
        <w:rPr>
          <w:rFonts w:ascii="Cambria" w:hAnsi="Cambria"/>
          <w:b/>
          <w:i/>
          <w:sz w:val="26"/>
          <w:szCs w:val="26"/>
          <w:u w:val="single"/>
        </w:rPr>
        <w:t xml:space="preserve"> Worship</w:t>
      </w:r>
    </w:p>
    <w:p w14:paraId="2BFB789D" w14:textId="3E2A0309" w:rsidR="00E43DA7" w:rsidRPr="006976EB" w:rsidRDefault="00E43DA7" w:rsidP="00E43DA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Tahoma"/>
          <w:b/>
          <w:bCs/>
          <w:i/>
          <w:iCs/>
          <w:sz w:val="22"/>
          <w:szCs w:val="22"/>
        </w:rPr>
      </w:pPr>
      <w:r w:rsidRPr="006976EB">
        <w:rPr>
          <w:rFonts w:ascii="Cambria" w:hAnsi="Cambria" w:cs="Tahoma"/>
          <w:b/>
          <w:bCs/>
          <w:i/>
          <w:iCs/>
          <w:sz w:val="22"/>
          <w:szCs w:val="22"/>
        </w:rPr>
        <w:t>Call to Worship</w:t>
      </w:r>
      <w:r w:rsidRPr="006976EB">
        <w:rPr>
          <w:rFonts w:ascii="Cambria" w:hAnsi="Cambria" w:cs="Tahoma"/>
          <w:b/>
          <w:bCs/>
          <w:i/>
          <w:iCs/>
          <w:sz w:val="22"/>
          <w:szCs w:val="22"/>
        </w:rPr>
        <w:tab/>
      </w:r>
    </w:p>
    <w:p w14:paraId="14D6E4C0" w14:textId="77777777" w:rsidR="00E43DA7" w:rsidRPr="006976EB" w:rsidRDefault="00E43DA7" w:rsidP="00E43DA7">
      <w:pPr>
        <w:ind w:left="709" w:hanging="709"/>
        <w:jc w:val="both"/>
        <w:rPr>
          <w:rFonts w:ascii="Cambria" w:hAnsi="Cambria" w:cs="Arial"/>
          <w:sz w:val="22"/>
          <w:szCs w:val="22"/>
        </w:rPr>
      </w:pPr>
      <w:r w:rsidRPr="006976EB">
        <w:rPr>
          <w:rFonts w:ascii="Cambria" w:hAnsi="Cambria" w:cs="Arial"/>
          <w:sz w:val="22"/>
          <w:szCs w:val="22"/>
        </w:rPr>
        <w:t xml:space="preserve">One: </w:t>
      </w:r>
      <w:r w:rsidRPr="006976EB">
        <w:rPr>
          <w:rFonts w:ascii="Cambria" w:hAnsi="Cambria" w:cs="Arial"/>
          <w:sz w:val="22"/>
          <w:szCs w:val="22"/>
        </w:rPr>
        <w:tab/>
        <w:t>The Lord is risen!</w:t>
      </w:r>
    </w:p>
    <w:p w14:paraId="13124EF4" w14:textId="77777777" w:rsidR="00E43DA7" w:rsidRPr="006976EB" w:rsidRDefault="00E43DA7" w:rsidP="00E43DA7">
      <w:pPr>
        <w:ind w:left="709" w:hanging="709"/>
        <w:jc w:val="both"/>
        <w:rPr>
          <w:rFonts w:ascii="Cambria" w:hAnsi="Cambria" w:cs="Arial"/>
          <w:b/>
          <w:sz w:val="22"/>
          <w:szCs w:val="22"/>
        </w:rPr>
      </w:pPr>
      <w:r w:rsidRPr="006976EB">
        <w:rPr>
          <w:rFonts w:ascii="Cambria" w:hAnsi="Cambria" w:cs="Arial"/>
          <w:b/>
          <w:sz w:val="22"/>
          <w:szCs w:val="22"/>
        </w:rPr>
        <w:t>All.</w:t>
      </w:r>
      <w:r w:rsidRPr="006976EB">
        <w:rPr>
          <w:rFonts w:ascii="Cambria" w:hAnsi="Cambria" w:cs="Arial"/>
          <w:b/>
          <w:sz w:val="22"/>
          <w:szCs w:val="22"/>
        </w:rPr>
        <w:tab/>
        <w:t>He is risen indeed!</w:t>
      </w:r>
    </w:p>
    <w:p w14:paraId="406B98C5" w14:textId="77777777" w:rsidR="00E43DA7" w:rsidRPr="006976EB" w:rsidRDefault="00E43DA7" w:rsidP="00E43DA7">
      <w:pPr>
        <w:ind w:left="709" w:hanging="709"/>
        <w:jc w:val="both"/>
        <w:rPr>
          <w:rFonts w:ascii="Cambria" w:hAnsi="Cambria" w:cs="Arial"/>
          <w:sz w:val="22"/>
          <w:szCs w:val="22"/>
        </w:rPr>
      </w:pPr>
      <w:r w:rsidRPr="006976EB">
        <w:rPr>
          <w:rFonts w:ascii="Cambria" w:hAnsi="Cambria" w:cs="Arial"/>
          <w:sz w:val="22"/>
          <w:szCs w:val="22"/>
        </w:rPr>
        <w:t xml:space="preserve">One: </w:t>
      </w:r>
      <w:r w:rsidRPr="006976EB">
        <w:rPr>
          <w:rFonts w:ascii="Cambria" w:hAnsi="Cambria" w:cs="Arial"/>
          <w:sz w:val="22"/>
          <w:szCs w:val="22"/>
        </w:rPr>
        <w:tab/>
        <w:t>The stone which the builders rejected has become the head of the corner.</w:t>
      </w:r>
    </w:p>
    <w:p w14:paraId="7AD084E5" w14:textId="77777777" w:rsidR="00E43DA7" w:rsidRPr="006976EB" w:rsidRDefault="00E43DA7" w:rsidP="00E43DA7">
      <w:pPr>
        <w:ind w:left="709" w:hanging="709"/>
        <w:jc w:val="both"/>
        <w:rPr>
          <w:rFonts w:ascii="Cambria" w:hAnsi="Cambria" w:cs="Arial"/>
          <w:b/>
          <w:sz w:val="22"/>
          <w:szCs w:val="22"/>
        </w:rPr>
      </w:pPr>
      <w:r w:rsidRPr="006976EB">
        <w:rPr>
          <w:rFonts w:ascii="Cambria" w:hAnsi="Cambria" w:cs="Arial"/>
          <w:b/>
          <w:sz w:val="22"/>
          <w:szCs w:val="22"/>
        </w:rPr>
        <w:t xml:space="preserve">All: </w:t>
      </w:r>
      <w:r w:rsidRPr="006976EB">
        <w:rPr>
          <w:rFonts w:ascii="Cambria" w:hAnsi="Cambria" w:cs="Arial"/>
          <w:b/>
          <w:sz w:val="22"/>
          <w:szCs w:val="22"/>
        </w:rPr>
        <w:tab/>
        <w:t>This is the Lord’s doing and it is marvelous in our eyes.</w:t>
      </w:r>
    </w:p>
    <w:p w14:paraId="2C874266" w14:textId="77777777" w:rsidR="00E43DA7" w:rsidRPr="006976EB" w:rsidRDefault="00E43DA7" w:rsidP="00E43DA7">
      <w:pPr>
        <w:ind w:left="709" w:hanging="709"/>
        <w:jc w:val="both"/>
        <w:rPr>
          <w:rFonts w:ascii="Cambria" w:hAnsi="Cambria" w:cs="Arial"/>
          <w:sz w:val="22"/>
          <w:szCs w:val="22"/>
        </w:rPr>
      </w:pPr>
      <w:r w:rsidRPr="006976EB">
        <w:rPr>
          <w:rFonts w:ascii="Cambria" w:hAnsi="Cambria" w:cs="Arial"/>
          <w:sz w:val="22"/>
          <w:szCs w:val="22"/>
        </w:rPr>
        <w:t xml:space="preserve">One: </w:t>
      </w:r>
      <w:r w:rsidRPr="006976EB">
        <w:rPr>
          <w:rFonts w:ascii="Cambria" w:hAnsi="Cambria" w:cs="Arial"/>
          <w:sz w:val="22"/>
          <w:szCs w:val="22"/>
        </w:rPr>
        <w:tab/>
        <w:t>Death could not hold Him captive, Hallelujah!</w:t>
      </w:r>
    </w:p>
    <w:p w14:paraId="5C0B0A9C" w14:textId="77777777" w:rsidR="00E43DA7" w:rsidRPr="006976EB" w:rsidRDefault="00E43DA7" w:rsidP="00E43DA7">
      <w:pPr>
        <w:ind w:left="709" w:hanging="709"/>
        <w:jc w:val="both"/>
        <w:rPr>
          <w:rFonts w:ascii="Cambria" w:hAnsi="Cambria" w:cs="Arial"/>
          <w:b/>
          <w:sz w:val="22"/>
          <w:szCs w:val="22"/>
        </w:rPr>
      </w:pPr>
      <w:r w:rsidRPr="006976EB">
        <w:rPr>
          <w:rFonts w:ascii="Cambria" w:hAnsi="Cambria" w:cs="Arial"/>
          <w:b/>
          <w:sz w:val="22"/>
          <w:szCs w:val="22"/>
        </w:rPr>
        <w:t>All:</w:t>
      </w:r>
      <w:r w:rsidRPr="006976EB">
        <w:rPr>
          <w:rFonts w:ascii="Cambria" w:hAnsi="Cambria" w:cs="Arial"/>
          <w:b/>
          <w:sz w:val="22"/>
          <w:szCs w:val="22"/>
        </w:rPr>
        <w:tab/>
        <w:t>Even in the grave He is Lord!</w:t>
      </w:r>
    </w:p>
    <w:p w14:paraId="2EA2EE6C" w14:textId="77777777" w:rsidR="00E43DA7" w:rsidRPr="006976EB" w:rsidRDefault="00E43DA7" w:rsidP="00E43DA7">
      <w:pPr>
        <w:ind w:left="709" w:hanging="709"/>
        <w:jc w:val="both"/>
        <w:rPr>
          <w:rFonts w:ascii="Cambria" w:hAnsi="Cambria" w:cs="Arial"/>
          <w:sz w:val="22"/>
          <w:szCs w:val="22"/>
        </w:rPr>
      </w:pPr>
      <w:r w:rsidRPr="006976EB">
        <w:rPr>
          <w:rFonts w:ascii="Cambria" w:hAnsi="Cambria" w:cs="Arial"/>
          <w:sz w:val="22"/>
          <w:szCs w:val="22"/>
        </w:rPr>
        <w:t xml:space="preserve">One: </w:t>
      </w:r>
      <w:r w:rsidRPr="006976EB">
        <w:rPr>
          <w:rFonts w:ascii="Cambria" w:hAnsi="Cambria" w:cs="Arial"/>
          <w:sz w:val="22"/>
          <w:szCs w:val="22"/>
        </w:rPr>
        <w:tab/>
        <w:t>Christ is risen!</w:t>
      </w:r>
    </w:p>
    <w:p w14:paraId="3BA1605A" w14:textId="77777777" w:rsidR="00E43DA7" w:rsidRPr="006976EB" w:rsidRDefault="00E43DA7" w:rsidP="00E43DA7">
      <w:pPr>
        <w:ind w:left="709" w:hanging="709"/>
        <w:jc w:val="both"/>
        <w:rPr>
          <w:rFonts w:ascii="Cambria" w:hAnsi="Cambria" w:cs="Arial"/>
          <w:b/>
          <w:sz w:val="22"/>
          <w:szCs w:val="22"/>
        </w:rPr>
      </w:pPr>
      <w:r w:rsidRPr="006976EB">
        <w:rPr>
          <w:rFonts w:ascii="Cambria" w:hAnsi="Cambria" w:cs="Arial"/>
          <w:b/>
          <w:sz w:val="22"/>
          <w:szCs w:val="22"/>
        </w:rPr>
        <w:t>All:</w:t>
      </w:r>
      <w:r w:rsidRPr="006976EB">
        <w:rPr>
          <w:rFonts w:ascii="Cambria" w:hAnsi="Cambria" w:cs="Arial"/>
          <w:b/>
          <w:sz w:val="22"/>
          <w:szCs w:val="22"/>
        </w:rPr>
        <w:tab/>
        <w:t>He is risen indeed, Amen</w:t>
      </w:r>
    </w:p>
    <w:p w14:paraId="38FA4299" w14:textId="77777777" w:rsidR="00E43DA7" w:rsidRPr="006976EB" w:rsidRDefault="00E43DA7" w:rsidP="00E43DA7">
      <w:pPr>
        <w:jc w:val="both"/>
        <w:rPr>
          <w:rFonts w:ascii="Cambria" w:hAnsi="Cambria" w:cs="Arial"/>
          <w:b/>
          <w:sz w:val="10"/>
          <w:szCs w:val="10"/>
        </w:rPr>
      </w:pPr>
    </w:p>
    <w:p w14:paraId="73D9C29E" w14:textId="77777777" w:rsidR="00E43DA7" w:rsidRPr="006976EB" w:rsidRDefault="00E43DA7" w:rsidP="00E43DA7">
      <w:pPr>
        <w:jc w:val="both"/>
        <w:rPr>
          <w:rFonts w:ascii="Cambria" w:hAnsi="Cambria" w:cs="Arial"/>
          <w:b/>
          <w:sz w:val="10"/>
          <w:szCs w:val="10"/>
        </w:rPr>
      </w:pPr>
    </w:p>
    <w:p w14:paraId="6AA53355" w14:textId="6724038F" w:rsidR="0012232D" w:rsidRPr="002E55BE" w:rsidRDefault="00E43DA7" w:rsidP="0012232D">
      <w:pPr>
        <w:tabs>
          <w:tab w:val="left" w:pos="3015"/>
        </w:tabs>
        <w:spacing w:line="360" w:lineRule="auto"/>
        <w:jc w:val="both"/>
        <w:rPr>
          <w:rFonts w:asciiTheme="majorHAnsi" w:hAnsiTheme="majorHAnsi"/>
          <w:sz w:val="22"/>
          <w:szCs w:val="22"/>
        </w:rPr>
      </w:pPr>
      <w:r w:rsidRPr="006976EB">
        <w:rPr>
          <w:rFonts w:ascii="Cambria" w:hAnsi="Cambria"/>
          <w:b/>
          <w:i/>
          <w:sz w:val="22"/>
          <w:szCs w:val="22"/>
        </w:rPr>
        <w:t>Hymn of Praise</w:t>
      </w:r>
      <w:r w:rsidRPr="002E55BE">
        <w:rPr>
          <w:rFonts w:asciiTheme="majorHAnsi" w:hAnsiTheme="majorHAnsi"/>
          <w:b/>
          <w:i/>
          <w:sz w:val="22"/>
          <w:szCs w:val="22"/>
        </w:rPr>
        <w:t xml:space="preserve">:  </w:t>
      </w:r>
      <w:r w:rsidRPr="002E55BE">
        <w:rPr>
          <w:rFonts w:asciiTheme="majorHAnsi" w:hAnsiTheme="majorHAnsi"/>
          <w:sz w:val="22"/>
          <w:szCs w:val="22"/>
        </w:rPr>
        <w:t>VU#173 “Thine Is the Glory”</w:t>
      </w:r>
      <w:r w:rsidRPr="002E55BE">
        <w:rPr>
          <w:rFonts w:asciiTheme="majorHAnsi" w:hAnsiTheme="majorHAnsi" w:cs="Tahoma"/>
          <w:b/>
          <w:i/>
          <w:sz w:val="22"/>
          <w:szCs w:val="22"/>
        </w:rPr>
        <w:tab/>
      </w:r>
    </w:p>
    <w:p w14:paraId="695925B1" w14:textId="77777777" w:rsidR="00E43DA7" w:rsidRPr="006976EB" w:rsidRDefault="00E43DA7" w:rsidP="00E43DA7">
      <w:pPr>
        <w:tabs>
          <w:tab w:val="left" w:pos="3015"/>
        </w:tabs>
        <w:jc w:val="both"/>
        <w:rPr>
          <w:rFonts w:ascii="Cambria" w:hAnsi="Cambria"/>
          <w:b/>
          <w:i/>
          <w:sz w:val="22"/>
          <w:szCs w:val="22"/>
        </w:rPr>
      </w:pPr>
      <w:r w:rsidRPr="006976EB">
        <w:rPr>
          <w:rFonts w:ascii="Cambria" w:hAnsi="Cambria"/>
          <w:b/>
          <w:i/>
          <w:sz w:val="22"/>
          <w:szCs w:val="22"/>
        </w:rPr>
        <w:t>Prayer of Praise and Adoration</w:t>
      </w:r>
    </w:p>
    <w:p w14:paraId="1C07F58F" w14:textId="77777777" w:rsidR="00E43DA7" w:rsidRPr="00F20F93" w:rsidRDefault="00E43DA7" w:rsidP="00E43DA7">
      <w:pPr>
        <w:ind w:left="709" w:hanging="709"/>
        <w:jc w:val="both"/>
        <w:rPr>
          <w:sz w:val="22"/>
          <w:szCs w:val="22"/>
        </w:rPr>
      </w:pPr>
      <w:r w:rsidRPr="00F20F93">
        <w:rPr>
          <w:sz w:val="22"/>
          <w:szCs w:val="22"/>
        </w:rPr>
        <w:t>One:</w:t>
      </w:r>
      <w:r w:rsidRPr="00F20F93">
        <w:rPr>
          <w:sz w:val="22"/>
          <w:szCs w:val="22"/>
        </w:rPr>
        <w:tab/>
        <w:t>Yours is the glory, O God, for raising Jesus from the darkness of death. </w:t>
      </w:r>
    </w:p>
    <w:p w14:paraId="786424E5" w14:textId="7A7FBAC7" w:rsidR="00E43DA7" w:rsidRDefault="00E43DA7" w:rsidP="00E43DA7">
      <w:pPr>
        <w:ind w:left="709" w:hanging="709"/>
        <w:jc w:val="both"/>
        <w:rPr>
          <w:b/>
          <w:bCs/>
          <w:sz w:val="22"/>
          <w:szCs w:val="22"/>
        </w:rPr>
      </w:pPr>
      <w:r w:rsidRPr="00F20F93">
        <w:rPr>
          <w:b/>
          <w:bCs/>
          <w:sz w:val="22"/>
          <w:szCs w:val="22"/>
        </w:rPr>
        <w:t>All:</w:t>
      </w:r>
      <w:r w:rsidRPr="00F20F93">
        <w:rPr>
          <w:b/>
          <w:bCs/>
          <w:sz w:val="22"/>
          <w:szCs w:val="22"/>
        </w:rPr>
        <w:tab/>
        <w:t>Yours is the glory, O Christ, for being prepared, through your love</w:t>
      </w:r>
      <w:r w:rsidRPr="00F20F93">
        <w:rPr>
          <w:sz w:val="22"/>
          <w:szCs w:val="22"/>
        </w:rPr>
        <w:t xml:space="preserve"> </w:t>
      </w:r>
      <w:r w:rsidRPr="00F20F93">
        <w:rPr>
          <w:b/>
          <w:bCs/>
          <w:sz w:val="22"/>
          <w:szCs w:val="22"/>
        </w:rPr>
        <w:t>and your sacrifice, to conquer death and give us the gift of eternal life.</w:t>
      </w:r>
    </w:p>
    <w:p w14:paraId="112D56B6" w14:textId="77777777" w:rsidR="0012232D" w:rsidRPr="0012232D" w:rsidRDefault="0012232D" w:rsidP="0012232D">
      <w:pPr>
        <w:jc w:val="both"/>
        <w:rPr>
          <w:rFonts w:ascii="Cambria" w:hAnsi="Cambria" w:cs="Arial"/>
          <w:b/>
          <w:sz w:val="10"/>
          <w:szCs w:val="10"/>
        </w:rPr>
      </w:pPr>
    </w:p>
    <w:p w14:paraId="34E85D01" w14:textId="77777777" w:rsidR="00E43DA7" w:rsidRPr="00F20F93" w:rsidRDefault="00E43DA7" w:rsidP="00E43DA7">
      <w:pPr>
        <w:ind w:left="709" w:hanging="709"/>
        <w:jc w:val="both"/>
        <w:rPr>
          <w:sz w:val="22"/>
          <w:szCs w:val="22"/>
        </w:rPr>
      </w:pPr>
      <w:r w:rsidRPr="00F20F93">
        <w:rPr>
          <w:sz w:val="22"/>
          <w:szCs w:val="22"/>
        </w:rPr>
        <w:t>One:</w:t>
      </w:r>
      <w:r w:rsidRPr="00F20F93">
        <w:rPr>
          <w:sz w:val="22"/>
          <w:szCs w:val="22"/>
        </w:rPr>
        <w:tab/>
        <w:t xml:space="preserve">And, as if that were not enough, you greet us by name, as you greeted Mary in the garden, and transform our lives forever with your Easter life.  </w:t>
      </w:r>
    </w:p>
    <w:p w14:paraId="5144B3EC" w14:textId="136445AF" w:rsidR="00E43DA7" w:rsidRDefault="00E43DA7" w:rsidP="00E43DA7">
      <w:pPr>
        <w:ind w:left="709" w:hanging="709"/>
        <w:jc w:val="both"/>
        <w:rPr>
          <w:b/>
          <w:bCs/>
          <w:sz w:val="22"/>
          <w:szCs w:val="22"/>
        </w:rPr>
      </w:pPr>
      <w:r w:rsidRPr="00F20F93">
        <w:rPr>
          <w:sz w:val="22"/>
          <w:szCs w:val="22"/>
        </w:rPr>
        <w:t>All:</w:t>
      </w:r>
      <w:r w:rsidRPr="00F20F93">
        <w:rPr>
          <w:sz w:val="22"/>
          <w:szCs w:val="22"/>
        </w:rPr>
        <w:tab/>
        <w:t> </w:t>
      </w:r>
      <w:r w:rsidRPr="00F20F93">
        <w:rPr>
          <w:b/>
          <w:bCs/>
          <w:sz w:val="22"/>
          <w:szCs w:val="22"/>
        </w:rPr>
        <w:t>Risen Lord, we worship and adore you;</w:t>
      </w:r>
    </w:p>
    <w:p w14:paraId="08D1FB95" w14:textId="77777777" w:rsidR="0012232D" w:rsidRPr="0012232D" w:rsidRDefault="0012232D" w:rsidP="0012232D">
      <w:pPr>
        <w:jc w:val="both"/>
        <w:rPr>
          <w:rFonts w:ascii="Cambria" w:hAnsi="Cambria" w:cs="Arial"/>
          <w:b/>
          <w:sz w:val="10"/>
          <w:szCs w:val="10"/>
        </w:rPr>
      </w:pPr>
    </w:p>
    <w:p w14:paraId="53B7464A" w14:textId="77777777" w:rsidR="00E43DA7" w:rsidRPr="00F20F93" w:rsidRDefault="00E43DA7" w:rsidP="00E43DA7">
      <w:pPr>
        <w:ind w:left="709" w:hanging="709"/>
        <w:jc w:val="both"/>
        <w:rPr>
          <w:sz w:val="22"/>
          <w:szCs w:val="22"/>
        </w:rPr>
      </w:pPr>
      <w:r w:rsidRPr="00F20F93">
        <w:rPr>
          <w:sz w:val="22"/>
          <w:szCs w:val="22"/>
        </w:rPr>
        <w:t>One:</w:t>
      </w:r>
      <w:r w:rsidRPr="00F20F93">
        <w:rPr>
          <w:sz w:val="22"/>
          <w:szCs w:val="22"/>
        </w:rPr>
        <w:tab/>
        <w:t xml:space="preserve">and we pray that the Holy Spirit, </w:t>
      </w:r>
      <w:proofErr w:type="gramStart"/>
      <w:r w:rsidRPr="00F20F93">
        <w:rPr>
          <w:sz w:val="22"/>
          <w:szCs w:val="22"/>
        </w:rPr>
        <w:t>Your</w:t>
      </w:r>
      <w:proofErr w:type="gramEnd"/>
      <w:r w:rsidRPr="00F20F93">
        <w:rPr>
          <w:sz w:val="22"/>
          <w:szCs w:val="22"/>
        </w:rPr>
        <w:t xml:space="preserve"> life in us, will so conform us to your image, that we radiate Your glory here, through our rejoicing and praise, and in all the places where people's lives are still affected by the powers of death and sin.   </w:t>
      </w:r>
    </w:p>
    <w:p w14:paraId="60E3F7B0" w14:textId="77777777" w:rsidR="0012232D" w:rsidRDefault="00E43DA7" w:rsidP="00E43DA7">
      <w:pPr>
        <w:ind w:left="709" w:hanging="709"/>
        <w:jc w:val="both"/>
        <w:rPr>
          <w:b/>
          <w:bCs/>
          <w:sz w:val="22"/>
          <w:szCs w:val="22"/>
        </w:rPr>
      </w:pPr>
      <w:r w:rsidRPr="00F20F93">
        <w:rPr>
          <w:b/>
          <w:bCs/>
          <w:sz w:val="22"/>
          <w:szCs w:val="22"/>
        </w:rPr>
        <w:lastRenderedPageBreak/>
        <w:t>All:</w:t>
      </w:r>
      <w:r w:rsidRPr="00F20F93">
        <w:rPr>
          <w:b/>
          <w:bCs/>
          <w:sz w:val="22"/>
          <w:szCs w:val="22"/>
        </w:rPr>
        <w:tab/>
        <w:t>Yours is the glory, O God, for showing us the human face of Your love in Jesus, Your Son, our risen Lord.</w:t>
      </w:r>
    </w:p>
    <w:p w14:paraId="46E8D008" w14:textId="2A6D6505" w:rsidR="00E43DA7" w:rsidRPr="00F20F93" w:rsidRDefault="00E43DA7" w:rsidP="00BD214F">
      <w:pPr>
        <w:ind w:left="709" w:hanging="661"/>
        <w:jc w:val="both"/>
        <w:rPr>
          <w:sz w:val="22"/>
          <w:szCs w:val="22"/>
        </w:rPr>
      </w:pPr>
      <w:r w:rsidRPr="00F20F93">
        <w:rPr>
          <w:sz w:val="22"/>
          <w:szCs w:val="22"/>
        </w:rPr>
        <w:t>One:</w:t>
      </w:r>
      <w:r w:rsidRPr="00F20F93">
        <w:rPr>
          <w:sz w:val="22"/>
          <w:szCs w:val="22"/>
        </w:rPr>
        <w:tab/>
        <w:t>Yours is the glory, risen Lord Jesus, and we rejoice that 'endless is the victory that you over death have won'.  Alleluia! Christ is risen!</w:t>
      </w:r>
    </w:p>
    <w:p w14:paraId="6C81915B" w14:textId="77777777" w:rsidR="00E43DA7" w:rsidRPr="00F20F93" w:rsidRDefault="00E43DA7" w:rsidP="00E43DA7">
      <w:pPr>
        <w:ind w:left="709" w:hanging="709"/>
        <w:jc w:val="both"/>
        <w:rPr>
          <w:sz w:val="22"/>
          <w:szCs w:val="22"/>
        </w:rPr>
      </w:pPr>
      <w:r w:rsidRPr="00F20F93">
        <w:rPr>
          <w:b/>
          <w:bCs/>
          <w:sz w:val="22"/>
          <w:szCs w:val="22"/>
        </w:rPr>
        <w:t>All:</w:t>
      </w:r>
      <w:r w:rsidRPr="00F20F93">
        <w:rPr>
          <w:b/>
          <w:bCs/>
          <w:sz w:val="22"/>
          <w:szCs w:val="22"/>
        </w:rPr>
        <w:tab/>
        <w:t>Christ is risen indeed! Amen</w:t>
      </w:r>
    </w:p>
    <w:p w14:paraId="41B230B7" w14:textId="77777777" w:rsidR="00E43DA7" w:rsidRPr="006976EB" w:rsidRDefault="00E43DA7" w:rsidP="00E43DA7">
      <w:pPr>
        <w:tabs>
          <w:tab w:val="left" w:pos="3015"/>
        </w:tabs>
        <w:jc w:val="both"/>
        <w:rPr>
          <w:rFonts w:ascii="Cambria" w:hAnsi="Cambria"/>
          <w:sz w:val="18"/>
          <w:szCs w:val="18"/>
        </w:rPr>
      </w:pPr>
      <w:r w:rsidRPr="006976EB">
        <w:rPr>
          <w:rFonts w:ascii="Cambria" w:hAnsi="Cambria"/>
          <w:sz w:val="18"/>
          <w:szCs w:val="18"/>
        </w:rPr>
        <w:tab/>
      </w:r>
      <w:r w:rsidRPr="006976EB">
        <w:rPr>
          <w:rFonts w:ascii="Cambria" w:hAnsi="Cambria"/>
          <w:sz w:val="18"/>
          <w:szCs w:val="18"/>
        </w:rPr>
        <w:tab/>
      </w:r>
      <w:r w:rsidRPr="006976EB">
        <w:rPr>
          <w:rFonts w:ascii="Cambria" w:hAnsi="Cambria"/>
          <w:sz w:val="18"/>
          <w:szCs w:val="18"/>
        </w:rPr>
        <w:tab/>
      </w:r>
      <w:r w:rsidRPr="006976EB">
        <w:rPr>
          <w:rFonts w:ascii="Cambria" w:hAnsi="Cambria"/>
          <w:sz w:val="18"/>
          <w:szCs w:val="18"/>
        </w:rPr>
        <w:tab/>
      </w:r>
      <w:r w:rsidRPr="006976EB">
        <w:rPr>
          <w:rFonts w:ascii="Cambria" w:hAnsi="Cambria"/>
          <w:sz w:val="18"/>
          <w:szCs w:val="18"/>
        </w:rPr>
        <w:tab/>
      </w:r>
    </w:p>
    <w:p w14:paraId="6C03C29B" w14:textId="77777777" w:rsidR="00E43DA7" w:rsidRPr="00F20F93" w:rsidRDefault="00E43DA7" w:rsidP="00E43DA7">
      <w:pPr>
        <w:rPr>
          <w:rFonts w:ascii="Cambria" w:hAnsi="Cambria" w:cs="Tahoma"/>
          <w:b/>
          <w:bCs/>
          <w:i/>
          <w:iCs/>
          <w:noProof/>
          <w:sz w:val="22"/>
          <w:szCs w:val="22"/>
        </w:rPr>
      </w:pPr>
      <w:r w:rsidRPr="006976EB">
        <w:rPr>
          <w:rFonts w:ascii="Cambria" w:hAnsi="Cambria" w:cs="Tahoma"/>
          <w:b/>
          <w:bCs/>
          <w:i/>
          <w:iCs/>
          <w:noProof/>
          <w:sz w:val="22"/>
          <w:szCs w:val="22"/>
        </w:rPr>
        <w:t>Intercessory Prayer</w:t>
      </w:r>
      <w:r w:rsidRPr="00F20F93">
        <w:rPr>
          <w:rFonts w:ascii="Cambria" w:hAnsi="Cambria" w:cs="Tahoma"/>
          <w:b/>
          <w:bCs/>
          <w:i/>
          <w:iCs/>
          <w:noProof/>
          <w:sz w:val="22"/>
          <w:szCs w:val="22"/>
        </w:rPr>
        <w:t xml:space="preserve"> / The Lord’s Prayer (VU #960)</w:t>
      </w:r>
    </w:p>
    <w:p w14:paraId="674DA440" w14:textId="77777777" w:rsidR="00E43DA7" w:rsidRPr="006976EB" w:rsidRDefault="00E43DA7" w:rsidP="00E43DA7">
      <w:pPr>
        <w:rPr>
          <w:rFonts w:ascii="Cambria" w:hAnsi="Cambria" w:cs="Tahoma"/>
          <w:b/>
          <w:bCs/>
          <w:i/>
          <w:iCs/>
          <w:noProof/>
          <w:sz w:val="16"/>
          <w:szCs w:val="16"/>
        </w:rPr>
      </w:pPr>
    </w:p>
    <w:p w14:paraId="28A3137A" w14:textId="1E7AF0AF" w:rsidR="00E43DA7" w:rsidRPr="006976EB" w:rsidRDefault="00E43DA7" w:rsidP="00E43DA7">
      <w:pPr>
        <w:rPr>
          <w:rFonts w:ascii="Cambria" w:hAnsi="Cambria" w:cs="Tahoma"/>
          <w:b/>
          <w:bCs/>
          <w:i/>
          <w:iCs/>
          <w:noProof/>
          <w:sz w:val="22"/>
          <w:szCs w:val="22"/>
        </w:rPr>
      </w:pPr>
      <w:r>
        <w:rPr>
          <w:rFonts w:ascii="Cambria" w:hAnsi="Cambria" w:cs="Tahoma"/>
          <w:b/>
          <w:bCs/>
          <w:i/>
          <w:iCs/>
          <w:noProof/>
          <w:sz w:val="22"/>
          <w:szCs w:val="22"/>
        </w:rPr>
        <w:t xml:space="preserve">Senior </w:t>
      </w:r>
      <w:r w:rsidRPr="006976EB">
        <w:rPr>
          <w:rFonts w:ascii="Cambria" w:hAnsi="Cambria" w:cs="Tahoma"/>
          <w:b/>
          <w:bCs/>
          <w:i/>
          <w:iCs/>
          <w:noProof/>
          <w:sz w:val="22"/>
          <w:szCs w:val="22"/>
        </w:rPr>
        <w:t xml:space="preserve">Choir: </w:t>
      </w:r>
      <w:r w:rsidR="002E55BE" w:rsidRPr="002E55BE">
        <w:rPr>
          <w:rFonts w:ascii="Cambria" w:hAnsi="Cambria" w:cs="Tahoma"/>
          <w:bCs/>
          <w:iCs/>
          <w:noProof/>
          <w:sz w:val="22"/>
          <w:szCs w:val="22"/>
        </w:rPr>
        <w:t>“Lord of the Dance”</w:t>
      </w:r>
    </w:p>
    <w:p w14:paraId="132EFC33" w14:textId="77777777" w:rsidR="00E43DA7" w:rsidRPr="006976EB" w:rsidRDefault="00E43DA7" w:rsidP="00E43DA7">
      <w:pPr>
        <w:rPr>
          <w:rFonts w:ascii="Cambria" w:hAnsi="Cambria" w:cs="Tahoma"/>
          <w:b/>
          <w:bCs/>
          <w:i/>
          <w:iCs/>
          <w:noProof/>
          <w:sz w:val="10"/>
          <w:szCs w:val="10"/>
        </w:rPr>
      </w:pPr>
    </w:p>
    <w:p w14:paraId="0C8DF1F1" w14:textId="77777777" w:rsidR="00E43DA7" w:rsidRPr="0012232D" w:rsidRDefault="00E43DA7" w:rsidP="00E43DA7">
      <w:pPr>
        <w:jc w:val="center"/>
        <w:rPr>
          <w:rFonts w:ascii="Cambria" w:hAnsi="Cambria"/>
          <w:b/>
          <w:i/>
          <w:sz w:val="26"/>
          <w:szCs w:val="26"/>
          <w:u w:val="single"/>
        </w:rPr>
      </w:pPr>
      <w:r w:rsidRPr="0012232D">
        <w:rPr>
          <w:rFonts w:ascii="Cambria" w:hAnsi="Cambria"/>
          <w:b/>
          <w:i/>
          <w:sz w:val="26"/>
          <w:szCs w:val="26"/>
          <w:u w:val="single"/>
        </w:rPr>
        <w:t xml:space="preserve">God Invites Us </w:t>
      </w:r>
      <w:proofErr w:type="gramStart"/>
      <w:r w:rsidRPr="0012232D">
        <w:rPr>
          <w:rFonts w:ascii="Cambria" w:hAnsi="Cambria"/>
          <w:b/>
          <w:i/>
          <w:sz w:val="26"/>
          <w:szCs w:val="26"/>
          <w:u w:val="single"/>
        </w:rPr>
        <w:t>To</w:t>
      </w:r>
      <w:proofErr w:type="gramEnd"/>
      <w:r w:rsidRPr="0012232D">
        <w:rPr>
          <w:rFonts w:ascii="Cambria" w:hAnsi="Cambria"/>
          <w:b/>
          <w:i/>
          <w:sz w:val="26"/>
          <w:szCs w:val="26"/>
          <w:u w:val="single"/>
        </w:rPr>
        <w:t xml:space="preserve"> Respond To His Love</w:t>
      </w:r>
    </w:p>
    <w:p w14:paraId="3C8773FB" w14:textId="06886AA6" w:rsidR="00E43DA7" w:rsidRPr="00E93710" w:rsidRDefault="00E43DA7" w:rsidP="00E43DA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rFonts w:ascii="Cambria" w:hAnsi="Cambria" w:cs="Tahoma"/>
          <w:bCs/>
          <w:i/>
          <w:iCs/>
          <w:sz w:val="22"/>
          <w:szCs w:val="22"/>
        </w:rPr>
      </w:pPr>
      <w:r w:rsidRPr="006976EB">
        <w:rPr>
          <w:rFonts w:ascii="Cambria" w:hAnsi="Cambria" w:cs="Tahoma"/>
          <w:b/>
          <w:bCs/>
          <w:i/>
          <w:iCs/>
          <w:sz w:val="22"/>
          <w:szCs w:val="22"/>
        </w:rPr>
        <w:t>Easter Offertor</w:t>
      </w:r>
      <w:r w:rsidR="002E55BE">
        <w:rPr>
          <w:rFonts w:ascii="Cambria" w:hAnsi="Cambria" w:cs="Tahoma"/>
          <w:b/>
          <w:bCs/>
          <w:i/>
          <w:iCs/>
          <w:sz w:val="22"/>
          <w:szCs w:val="22"/>
        </w:rPr>
        <w:t>y</w:t>
      </w:r>
    </w:p>
    <w:p w14:paraId="33793E53" w14:textId="77777777" w:rsidR="00E43DA7" w:rsidRPr="006976EB" w:rsidRDefault="00E43DA7" w:rsidP="00E43DA7">
      <w:pPr>
        <w:rPr>
          <w:rFonts w:ascii="Cambria" w:hAnsi="Cambria" w:cs="Tahoma"/>
          <w:b/>
          <w:i/>
          <w:sz w:val="22"/>
          <w:szCs w:val="22"/>
        </w:rPr>
      </w:pPr>
      <w:r w:rsidRPr="006976EB">
        <w:rPr>
          <w:rFonts w:ascii="Cambria" w:hAnsi="Cambria" w:cs="Tahoma"/>
          <w:b/>
          <w:i/>
          <w:sz w:val="22"/>
          <w:szCs w:val="22"/>
        </w:rPr>
        <w:t>Offertory Dedication Hymn</w:t>
      </w:r>
    </w:p>
    <w:p w14:paraId="4D58BD55" w14:textId="77777777" w:rsidR="00E43DA7" w:rsidRDefault="00E43DA7" w:rsidP="00E43DA7">
      <w:pPr>
        <w:rPr>
          <w:rFonts w:ascii="Cambria" w:hAnsi="Cambria"/>
          <w:b/>
          <w:sz w:val="22"/>
          <w:szCs w:val="22"/>
        </w:rPr>
      </w:pPr>
      <w:r>
        <w:rPr>
          <w:rFonts w:ascii="Cambria" w:hAnsi="Cambria"/>
          <w:b/>
          <w:sz w:val="22"/>
          <w:szCs w:val="22"/>
        </w:rPr>
        <w:t xml:space="preserve">   </w:t>
      </w:r>
      <w:r w:rsidRPr="006976EB">
        <w:rPr>
          <w:rFonts w:ascii="Cambria" w:hAnsi="Cambria"/>
          <w:b/>
          <w:sz w:val="22"/>
          <w:szCs w:val="22"/>
        </w:rPr>
        <w:t xml:space="preserve">God of love, hear our prayer, bless this offering we bring you.  </w:t>
      </w:r>
    </w:p>
    <w:p w14:paraId="60645525" w14:textId="77777777" w:rsidR="00E43DA7" w:rsidRDefault="00E43DA7" w:rsidP="00E43DA7">
      <w:pPr>
        <w:rPr>
          <w:rFonts w:ascii="Cambria" w:hAnsi="Cambria"/>
          <w:b/>
          <w:sz w:val="22"/>
          <w:szCs w:val="22"/>
        </w:rPr>
      </w:pPr>
      <w:r>
        <w:rPr>
          <w:rFonts w:ascii="Cambria" w:hAnsi="Cambria"/>
          <w:b/>
          <w:sz w:val="22"/>
          <w:szCs w:val="22"/>
        </w:rPr>
        <w:t xml:space="preserve">   </w:t>
      </w:r>
      <w:r w:rsidRPr="006976EB">
        <w:rPr>
          <w:rFonts w:ascii="Cambria" w:hAnsi="Cambria"/>
          <w:b/>
          <w:sz w:val="22"/>
          <w:szCs w:val="22"/>
        </w:rPr>
        <w:t xml:space="preserve">May our lives do your will, guide and guard us forever.  </w:t>
      </w:r>
    </w:p>
    <w:p w14:paraId="04236288" w14:textId="77777777" w:rsidR="00E43DA7" w:rsidRDefault="00E43DA7" w:rsidP="00E43DA7">
      <w:pPr>
        <w:rPr>
          <w:rFonts w:ascii="Cambria" w:hAnsi="Cambria"/>
          <w:b/>
          <w:sz w:val="22"/>
          <w:szCs w:val="22"/>
        </w:rPr>
      </w:pPr>
      <w:r>
        <w:rPr>
          <w:rFonts w:ascii="Cambria" w:hAnsi="Cambria"/>
          <w:b/>
          <w:sz w:val="22"/>
          <w:szCs w:val="22"/>
        </w:rPr>
        <w:t xml:space="preserve">   </w:t>
      </w:r>
      <w:r w:rsidRPr="006976EB">
        <w:rPr>
          <w:rFonts w:ascii="Cambria" w:hAnsi="Cambria"/>
          <w:b/>
          <w:sz w:val="22"/>
          <w:szCs w:val="22"/>
        </w:rPr>
        <w:t xml:space="preserve">Give us courage to stand for truth, help us give to others.  </w:t>
      </w:r>
    </w:p>
    <w:p w14:paraId="5C87B912" w14:textId="77777777" w:rsidR="00E43DA7" w:rsidRPr="006976EB" w:rsidRDefault="00E43DA7" w:rsidP="00E43DA7">
      <w:pPr>
        <w:rPr>
          <w:rFonts w:ascii="Cambria" w:hAnsi="Cambria"/>
          <w:b/>
          <w:sz w:val="22"/>
          <w:szCs w:val="22"/>
        </w:rPr>
      </w:pPr>
      <w:r>
        <w:rPr>
          <w:rFonts w:ascii="Cambria" w:hAnsi="Cambria"/>
          <w:b/>
          <w:sz w:val="22"/>
          <w:szCs w:val="22"/>
        </w:rPr>
        <w:t xml:space="preserve">   </w:t>
      </w:r>
      <w:r w:rsidRPr="006976EB">
        <w:rPr>
          <w:rFonts w:ascii="Cambria" w:hAnsi="Cambria"/>
          <w:b/>
          <w:sz w:val="22"/>
          <w:szCs w:val="22"/>
        </w:rPr>
        <w:t>God of love, hear our prayer, bless this offering we bring you.</w:t>
      </w:r>
    </w:p>
    <w:p w14:paraId="5DD3D42F" w14:textId="77777777" w:rsidR="00E43DA7" w:rsidRPr="006976EB" w:rsidRDefault="00E43DA7" w:rsidP="00E43DA7">
      <w:pPr>
        <w:rPr>
          <w:rFonts w:ascii="Cambria" w:hAnsi="Cambria"/>
          <w:sz w:val="22"/>
          <w:szCs w:val="22"/>
        </w:rPr>
      </w:pPr>
    </w:p>
    <w:p w14:paraId="227FF774" w14:textId="77777777" w:rsidR="00E43DA7" w:rsidRPr="006976EB" w:rsidRDefault="00E43DA7" w:rsidP="00E43DA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rFonts w:ascii="Cambria" w:hAnsi="Cambria" w:cs="Tahoma"/>
          <w:b/>
          <w:bCs/>
          <w:i/>
          <w:iCs/>
          <w:sz w:val="22"/>
          <w:szCs w:val="22"/>
        </w:rPr>
      </w:pPr>
      <w:r w:rsidRPr="006976EB">
        <w:rPr>
          <w:rFonts w:ascii="Cambria" w:hAnsi="Cambria" w:cs="Tahoma"/>
          <w:b/>
          <w:bCs/>
          <w:i/>
          <w:iCs/>
          <w:sz w:val="22"/>
          <w:szCs w:val="22"/>
        </w:rPr>
        <w:t>Offertory Prayer</w:t>
      </w:r>
    </w:p>
    <w:p w14:paraId="2244D198" w14:textId="77777777" w:rsidR="00E43DA7" w:rsidRPr="0012232D" w:rsidRDefault="00E43DA7" w:rsidP="00E43DA7">
      <w:pPr>
        <w:jc w:val="center"/>
        <w:rPr>
          <w:rFonts w:ascii="Cambria" w:hAnsi="Cambria"/>
          <w:b/>
          <w:i/>
          <w:sz w:val="26"/>
          <w:szCs w:val="26"/>
          <w:u w:val="single"/>
        </w:rPr>
      </w:pPr>
      <w:r w:rsidRPr="0012232D">
        <w:rPr>
          <w:rFonts w:ascii="Cambria" w:hAnsi="Cambria"/>
          <w:b/>
          <w:i/>
          <w:sz w:val="26"/>
          <w:szCs w:val="26"/>
          <w:u w:val="single"/>
        </w:rPr>
        <w:t xml:space="preserve">God Invites Us </w:t>
      </w:r>
      <w:proofErr w:type="gramStart"/>
      <w:r w:rsidRPr="0012232D">
        <w:rPr>
          <w:rFonts w:ascii="Cambria" w:hAnsi="Cambria"/>
          <w:b/>
          <w:i/>
          <w:sz w:val="26"/>
          <w:szCs w:val="26"/>
          <w:u w:val="single"/>
        </w:rPr>
        <w:t>To</w:t>
      </w:r>
      <w:proofErr w:type="gramEnd"/>
      <w:r w:rsidRPr="0012232D">
        <w:rPr>
          <w:rFonts w:ascii="Cambria" w:hAnsi="Cambria"/>
          <w:b/>
          <w:i/>
          <w:sz w:val="26"/>
          <w:szCs w:val="26"/>
          <w:u w:val="single"/>
        </w:rPr>
        <w:t xml:space="preserve"> Listen For His Word</w:t>
      </w:r>
    </w:p>
    <w:p w14:paraId="45296D64" w14:textId="77777777" w:rsidR="00E43DA7" w:rsidRPr="00453B9F" w:rsidRDefault="00E43DA7" w:rsidP="00E43DA7">
      <w:pPr>
        <w:tabs>
          <w:tab w:val="left" w:pos="3015"/>
        </w:tabs>
        <w:jc w:val="both"/>
        <w:rPr>
          <w:rFonts w:ascii="Tahoma" w:hAnsi="Tahoma" w:cs="Tahoma"/>
          <w:b/>
          <w:i/>
          <w:sz w:val="10"/>
          <w:szCs w:val="10"/>
        </w:rPr>
      </w:pPr>
    </w:p>
    <w:p w14:paraId="61565F81" w14:textId="2711F60F" w:rsidR="00E43DA7" w:rsidRPr="006976EB" w:rsidRDefault="00E43DA7" w:rsidP="002E55BE">
      <w:pPr>
        <w:autoSpaceDE w:val="0"/>
        <w:autoSpaceDN w:val="0"/>
        <w:adjustRightInd w:val="0"/>
        <w:ind w:firstLine="720"/>
        <w:rPr>
          <w:rFonts w:ascii="Cambria" w:hAnsi="Cambria" w:cs="Tahoma"/>
          <w:b/>
          <w:bCs/>
          <w:i/>
          <w:iCs/>
          <w:sz w:val="22"/>
          <w:szCs w:val="22"/>
        </w:rPr>
      </w:pPr>
      <w:r w:rsidRPr="006976EB">
        <w:rPr>
          <w:rFonts w:ascii="Cambria" w:hAnsi="Cambria" w:cs="Tahoma"/>
          <w:b/>
          <w:bCs/>
          <w:i/>
          <w:iCs/>
          <w:sz w:val="22"/>
          <w:szCs w:val="22"/>
        </w:rPr>
        <w:t>Gospel Reading:</w:t>
      </w:r>
      <w:r w:rsidRPr="006976EB">
        <w:rPr>
          <w:rFonts w:ascii="Cambria" w:hAnsi="Cambria" w:cs="Tahoma"/>
          <w:b/>
          <w:bCs/>
          <w:i/>
          <w:iCs/>
          <w:sz w:val="22"/>
          <w:szCs w:val="22"/>
        </w:rPr>
        <w:tab/>
      </w:r>
      <w:r>
        <w:rPr>
          <w:rFonts w:ascii="Cambria" w:hAnsi="Cambria" w:cs="Tahoma"/>
          <w:b/>
          <w:bCs/>
          <w:i/>
          <w:iCs/>
          <w:sz w:val="22"/>
          <w:szCs w:val="22"/>
        </w:rPr>
        <w:t>Mark 16:1-8</w:t>
      </w:r>
    </w:p>
    <w:p w14:paraId="499AD152" w14:textId="77777777" w:rsidR="00E43DA7" w:rsidRPr="006976EB" w:rsidRDefault="00E43DA7" w:rsidP="00E43DA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Cambria" w:hAnsi="Cambria" w:cs="Tahoma"/>
          <w:bCs/>
          <w:iCs/>
          <w:sz w:val="22"/>
          <w:szCs w:val="22"/>
        </w:rPr>
      </w:pPr>
      <w:r w:rsidRPr="006976EB">
        <w:rPr>
          <w:rFonts w:ascii="Cambria" w:hAnsi="Cambria" w:cs="Tahoma"/>
          <w:b/>
          <w:bCs/>
          <w:iCs/>
          <w:sz w:val="22"/>
          <w:szCs w:val="22"/>
        </w:rPr>
        <w:t>Reader:</w:t>
      </w:r>
      <w:r w:rsidRPr="006976EB">
        <w:rPr>
          <w:rFonts w:ascii="Cambria" w:hAnsi="Cambria" w:cs="Tahoma"/>
          <w:b/>
          <w:bCs/>
          <w:iCs/>
          <w:sz w:val="22"/>
          <w:szCs w:val="22"/>
        </w:rPr>
        <w:tab/>
      </w:r>
      <w:r w:rsidRPr="006976EB">
        <w:rPr>
          <w:rFonts w:ascii="Cambria" w:hAnsi="Cambria" w:cs="Tahoma"/>
          <w:bCs/>
          <w:iCs/>
          <w:sz w:val="22"/>
          <w:szCs w:val="22"/>
        </w:rPr>
        <w:t>This is the Gospel Message</w:t>
      </w:r>
    </w:p>
    <w:p w14:paraId="535D217C" w14:textId="77777777" w:rsidR="00E43DA7" w:rsidRPr="006976EB" w:rsidRDefault="00E43DA7" w:rsidP="00E43DA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Cambria" w:hAnsi="Cambria" w:cs="Tahoma"/>
          <w:b/>
          <w:bCs/>
          <w:iCs/>
          <w:sz w:val="22"/>
          <w:szCs w:val="22"/>
        </w:rPr>
      </w:pPr>
      <w:r w:rsidRPr="006976EB">
        <w:rPr>
          <w:rFonts w:ascii="Cambria" w:hAnsi="Cambria" w:cs="Tahoma"/>
          <w:b/>
          <w:bCs/>
          <w:iCs/>
          <w:sz w:val="22"/>
          <w:szCs w:val="22"/>
        </w:rPr>
        <w:t>All:</w:t>
      </w:r>
      <w:r w:rsidRPr="006976EB">
        <w:rPr>
          <w:rFonts w:ascii="Cambria" w:hAnsi="Cambria" w:cs="Tahoma"/>
          <w:b/>
          <w:bCs/>
          <w:iCs/>
          <w:sz w:val="22"/>
          <w:szCs w:val="22"/>
        </w:rPr>
        <w:tab/>
      </w:r>
      <w:r w:rsidRPr="006976EB">
        <w:rPr>
          <w:rFonts w:ascii="Cambria" w:hAnsi="Cambria" w:cs="Tahoma"/>
          <w:b/>
          <w:bCs/>
          <w:iCs/>
          <w:sz w:val="22"/>
          <w:szCs w:val="22"/>
        </w:rPr>
        <w:tab/>
        <w:t>We Praise You O Christ</w:t>
      </w:r>
    </w:p>
    <w:p w14:paraId="36DA8510" w14:textId="77777777" w:rsidR="00E43DA7" w:rsidRPr="006976EB" w:rsidRDefault="00E43DA7" w:rsidP="00E43DA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right"/>
        <w:rPr>
          <w:rFonts w:ascii="Cambria" w:hAnsi="Cambria"/>
          <w:sz w:val="22"/>
          <w:szCs w:val="22"/>
        </w:rPr>
      </w:pPr>
    </w:p>
    <w:p w14:paraId="782F89AE" w14:textId="1F69B8B7" w:rsidR="00E43DA7" w:rsidRPr="002E55BE" w:rsidRDefault="00E43DA7" w:rsidP="00E43DA7">
      <w:pPr>
        <w:autoSpaceDE w:val="0"/>
        <w:autoSpaceDN w:val="0"/>
        <w:adjustRightInd w:val="0"/>
        <w:rPr>
          <w:rFonts w:ascii="Lucida Calligraphy" w:hAnsi="Lucida Calligraphy" w:cs="Tahoma"/>
          <w:bCs/>
          <w:iCs/>
          <w:sz w:val="22"/>
          <w:szCs w:val="22"/>
        </w:rPr>
      </w:pPr>
      <w:r w:rsidRPr="006976EB">
        <w:rPr>
          <w:rFonts w:ascii="Cambria" w:hAnsi="Cambria" w:cs="Tahoma"/>
          <w:b/>
          <w:bCs/>
          <w:i/>
          <w:iCs/>
          <w:sz w:val="22"/>
          <w:szCs w:val="22"/>
        </w:rPr>
        <w:t>*Sermon Hymn:</w:t>
      </w:r>
      <w:r w:rsidR="002E55BE">
        <w:rPr>
          <w:rFonts w:ascii="Cambria" w:hAnsi="Cambria" w:cs="Tahoma"/>
          <w:b/>
          <w:bCs/>
          <w:i/>
          <w:iCs/>
          <w:sz w:val="22"/>
          <w:szCs w:val="22"/>
        </w:rPr>
        <w:t xml:space="preserve">  </w:t>
      </w:r>
      <w:r w:rsidRPr="002E55BE">
        <w:rPr>
          <w:rFonts w:asciiTheme="majorHAnsi" w:hAnsiTheme="majorHAnsi" w:cs="Tahoma"/>
          <w:bCs/>
          <w:iCs/>
          <w:sz w:val="22"/>
          <w:szCs w:val="22"/>
        </w:rPr>
        <w:t>VU</w:t>
      </w:r>
      <w:r w:rsidR="002E55BE" w:rsidRPr="002E55BE">
        <w:rPr>
          <w:rFonts w:asciiTheme="majorHAnsi" w:hAnsiTheme="majorHAnsi" w:cs="Tahoma"/>
          <w:bCs/>
          <w:iCs/>
          <w:sz w:val="22"/>
          <w:szCs w:val="22"/>
        </w:rPr>
        <w:t>#</w:t>
      </w:r>
      <w:proofErr w:type="gramStart"/>
      <w:r w:rsidRPr="002E55BE">
        <w:rPr>
          <w:rFonts w:asciiTheme="majorHAnsi" w:hAnsiTheme="majorHAnsi" w:cs="Tahoma"/>
          <w:bCs/>
          <w:iCs/>
          <w:sz w:val="22"/>
          <w:szCs w:val="22"/>
        </w:rPr>
        <w:t>159</w:t>
      </w:r>
      <w:r w:rsidR="002E55BE" w:rsidRPr="002E55BE">
        <w:rPr>
          <w:rFonts w:asciiTheme="majorHAnsi" w:hAnsiTheme="majorHAnsi" w:cs="Tahoma"/>
          <w:bCs/>
          <w:iCs/>
          <w:sz w:val="22"/>
          <w:szCs w:val="22"/>
        </w:rPr>
        <w:t xml:space="preserve"> </w:t>
      </w:r>
      <w:r w:rsidRPr="002E55BE">
        <w:rPr>
          <w:rFonts w:asciiTheme="majorHAnsi" w:hAnsiTheme="majorHAnsi" w:cs="Tahoma"/>
          <w:bCs/>
          <w:iCs/>
          <w:sz w:val="22"/>
          <w:szCs w:val="22"/>
        </w:rPr>
        <w:t xml:space="preserve"> “</w:t>
      </w:r>
      <w:proofErr w:type="gramEnd"/>
      <w:r w:rsidRPr="002E55BE">
        <w:rPr>
          <w:rFonts w:asciiTheme="majorHAnsi" w:hAnsiTheme="majorHAnsi" w:cs="Tahoma"/>
          <w:bCs/>
          <w:iCs/>
          <w:sz w:val="22"/>
          <w:szCs w:val="22"/>
        </w:rPr>
        <w:t>The Strife Is O’er”</w:t>
      </w:r>
    </w:p>
    <w:p w14:paraId="6ED61C8B" w14:textId="77777777" w:rsidR="002E55BE" w:rsidRDefault="002E55BE" w:rsidP="00E43DA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Tahoma"/>
          <w:b/>
          <w:bCs/>
          <w:i/>
          <w:iCs/>
          <w:sz w:val="22"/>
          <w:szCs w:val="22"/>
        </w:rPr>
      </w:pPr>
    </w:p>
    <w:p w14:paraId="52C1D45E" w14:textId="35E0096B" w:rsidR="00E43DA7" w:rsidRPr="000B5E17" w:rsidRDefault="00E43DA7" w:rsidP="00E43DA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man Old Style" w:hAnsi="Bookman Old Style" w:cs="Tahoma"/>
          <w:b/>
          <w:bCs/>
          <w:i/>
          <w:iCs/>
          <w:sz w:val="22"/>
          <w:szCs w:val="22"/>
        </w:rPr>
      </w:pPr>
      <w:r w:rsidRPr="006976EB">
        <w:rPr>
          <w:rFonts w:ascii="Cambria" w:hAnsi="Cambria" w:cs="Tahoma"/>
          <w:b/>
          <w:bCs/>
          <w:i/>
          <w:iCs/>
          <w:sz w:val="22"/>
          <w:szCs w:val="22"/>
        </w:rPr>
        <w:t xml:space="preserve">Message: </w:t>
      </w:r>
      <w:r>
        <w:rPr>
          <w:rFonts w:ascii="Tahoma" w:hAnsi="Tahoma" w:cs="Tahoma"/>
          <w:b/>
          <w:bCs/>
          <w:i/>
          <w:iCs/>
          <w:sz w:val="24"/>
          <w:szCs w:val="22"/>
        </w:rPr>
        <w:t xml:space="preserve">  </w:t>
      </w:r>
      <w:r w:rsidRPr="00E75E84">
        <w:rPr>
          <w:rFonts w:ascii="Lucida Calligraphy" w:hAnsi="Lucida Calligraphy" w:cs="Tahoma"/>
          <w:bCs/>
          <w:iCs/>
          <w:sz w:val="24"/>
          <w:szCs w:val="22"/>
        </w:rPr>
        <w:t>“</w:t>
      </w:r>
      <w:r>
        <w:rPr>
          <w:rFonts w:ascii="Lucida Calligraphy" w:hAnsi="Lucida Calligraphy" w:cs="Tahoma"/>
          <w:bCs/>
          <w:iCs/>
          <w:sz w:val="24"/>
          <w:szCs w:val="22"/>
        </w:rPr>
        <w:t>The Great Triumph</w:t>
      </w:r>
      <w:r w:rsidRPr="00E75E84">
        <w:rPr>
          <w:rFonts w:ascii="Lucida Calligraphy" w:hAnsi="Lucida Calligraphy"/>
          <w:color w:val="000000"/>
          <w:sz w:val="22"/>
          <w:szCs w:val="22"/>
        </w:rPr>
        <w:t>”</w:t>
      </w:r>
    </w:p>
    <w:p w14:paraId="70FCF33C" w14:textId="77777777" w:rsidR="00E43DA7" w:rsidRDefault="00E43DA7" w:rsidP="00E43DA7">
      <w:pPr>
        <w:pStyle w:val="NoSpacing"/>
        <w:rPr>
          <w:sz w:val="18"/>
          <w:szCs w:val="18"/>
        </w:rPr>
      </w:pPr>
    </w:p>
    <w:p w14:paraId="330C43E0" w14:textId="77777777" w:rsidR="00E43DA7" w:rsidRPr="0012232D" w:rsidRDefault="00E43DA7" w:rsidP="00E43DA7">
      <w:pPr>
        <w:jc w:val="center"/>
        <w:rPr>
          <w:rFonts w:ascii="Cambria" w:hAnsi="Cambria"/>
          <w:b/>
          <w:i/>
          <w:sz w:val="26"/>
          <w:szCs w:val="26"/>
          <w:u w:val="single"/>
        </w:rPr>
      </w:pPr>
      <w:r w:rsidRPr="0012232D">
        <w:rPr>
          <w:rFonts w:ascii="Cambria" w:hAnsi="Cambria"/>
          <w:b/>
          <w:i/>
          <w:sz w:val="26"/>
          <w:szCs w:val="26"/>
          <w:u w:val="single"/>
        </w:rPr>
        <w:t xml:space="preserve">God Sends Out </w:t>
      </w:r>
      <w:proofErr w:type="gramStart"/>
      <w:r w:rsidRPr="0012232D">
        <w:rPr>
          <w:rFonts w:ascii="Cambria" w:hAnsi="Cambria"/>
          <w:b/>
          <w:i/>
          <w:sz w:val="26"/>
          <w:szCs w:val="26"/>
          <w:u w:val="single"/>
        </w:rPr>
        <w:t>Into</w:t>
      </w:r>
      <w:proofErr w:type="gramEnd"/>
      <w:r w:rsidRPr="0012232D">
        <w:rPr>
          <w:rFonts w:ascii="Cambria" w:hAnsi="Cambria"/>
          <w:b/>
          <w:i/>
          <w:sz w:val="26"/>
          <w:szCs w:val="26"/>
          <w:u w:val="single"/>
        </w:rPr>
        <w:t xml:space="preserve"> the World to Serve</w:t>
      </w:r>
    </w:p>
    <w:p w14:paraId="7894C49C" w14:textId="77777777" w:rsidR="00E43DA7" w:rsidRDefault="00E43DA7" w:rsidP="00E43DA7">
      <w:pPr>
        <w:jc w:val="both"/>
        <w:rPr>
          <w:rFonts w:ascii="Tahoma" w:hAnsi="Tahoma" w:cs="Tahoma"/>
          <w:b/>
          <w:bCs/>
          <w:i/>
          <w:iCs/>
          <w:sz w:val="10"/>
          <w:szCs w:val="10"/>
        </w:rPr>
      </w:pPr>
    </w:p>
    <w:bookmarkEnd w:id="0"/>
    <w:p w14:paraId="7E478583" w14:textId="2AA4574E" w:rsidR="00E43DA7" w:rsidRPr="004F646B" w:rsidRDefault="00E43DA7" w:rsidP="00E43DA7">
      <w:pPr>
        <w:pStyle w:val="NoSpacing"/>
        <w:tabs>
          <w:tab w:val="left" w:pos="2700"/>
        </w:tabs>
        <w:spacing w:line="360" w:lineRule="auto"/>
        <w:ind w:right="-162"/>
      </w:pPr>
      <w:r w:rsidRPr="00BF16AE">
        <w:rPr>
          <w:rFonts w:ascii="Cambria" w:hAnsi="Cambria"/>
          <w:b/>
          <w:i/>
          <w:sz w:val="22"/>
          <w:szCs w:val="22"/>
        </w:rPr>
        <w:t xml:space="preserve">*Closing Hymn: </w:t>
      </w:r>
      <w:r w:rsidR="002E55BE" w:rsidRPr="002E55BE">
        <w:rPr>
          <w:rFonts w:ascii="Cambria" w:hAnsi="Cambria"/>
          <w:sz w:val="22"/>
          <w:szCs w:val="22"/>
        </w:rPr>
        <w:t>VU#155 “Jesus Christ Is Risen Today”</w:t>
      </w:r>
    </w:p>
    <w:p w14:paraId="18D9E1B6" w14:textId="77777777" w:rsidR="00E43DA7" w:rsidRPr="00BF16AE" w:rsidRDefault="00E43DA7" w:rsidP="00E43DA7">
      <w:pPr>
        <w:spacing w:line="360" w:lineRule="auto"/>
        <w:rPr>
          <w:rFonts w:ascii="Cambria" w:hAnsi="Cambria"/>
          <w:b/>
          <w:i/>
          <w:sz w:val="22"/>
          <w:szCs w:val="22"/>
        </w:rPr>
      </w:pPr>
      <w:r w:rsidRPr="00BF16AE">
        <w:rPr>
          <w:rFonts w:ascii="Cambria" w:hAnsi="Cambria"/>
          <w:b/>
          <w:i/>
          <w:sz w:val="22"/>
          <w:szCs w:val="22"/>
        </w:rPr>
        <w:t>* Benediction</w:t>
      </w:r>
    </w:p>
    <w:p w14:paraId="79B4C4FA" w14:textId="77777777" w:rsidR="00E43DA7" w:rsidRPr="00BF16AE" w:rsidRDefault="00E43DA7" w:rsidP="00E43DA7">
      <w:pPr>
        <w:spacing w:line="360" w:lineRule="auto"/>
        <w:rPr>
          <w:rFonts w:ascii="Cambria" w:hAnsi="Cambria"/>
          <w:b/>
          <w:i/>
          <w:sz w:val="22"/>
          <w:szCs w:val="22"/>
        </w:rPr>
      </w:pPr>
      <w:r w:rsidRPr="00BF16AE">
        <w:rPr>
          <w:rFonts w:ascii="Cambria" w:hAnsi="Cambria"/>
          <w:b/>
          <w:i/>
          <w:sz w:val="22"/>
          <w:szCs w:val="22"/>
        </w:rPr>
        <w:t>* Triple Amen</w:t>
      </w:r>
    </w:p>
    <w:p w14:paraId="716B208B" w14:textId="77777777" w:rsidR="00E775BB" w:rsidRDefault="00E43DA7" w:rsidP="00E775BB">
      <w:pPr>
        <w:rPr>
          <w:rFonts w:ascii="Cambria" w:hAnsi="Cambria"/>
          <w:sz w:val="22"/>
          <w:szCs w:val="22"/>
        </w:rPr>
      </w:pPr>
      <w:r w:rsidRPr="00BF16AE">
        <w:rPr>
          <w:rFonts w:ascii="Cambria" w:hAnsi="Cambria"/>
          <w:b/>
          <w:i/>
          <w:sz w:val="22"/>
          <w:szCs w:val="22"/>
        </w:rPr>
        <w:t>* Commissioning Hymn</w:t>
      </w:r>
      <w:r w:rsidRPr="002E55BE">
        <w:rPr>
          <w:rFonts w:ascii="Cambria" w:hAnsi="Cambria"/>
          <w:b/>
          <w:i/>
          <w:sz w:val="22"/>
          <w:szCs w:val="22"/>
        </w:rPr>
        <w:t xml:space="preserve">: </w:t>
      </w:r>
      <w:r w:rsidR="00E775BB">
        <w:rPr>
          <w:rFonts w:ascii="Cambria" w:hAnsi="Cambria"/>
          <w:sz w:val="22"/>
          <w:szCs w:val="22"/>
        </w:rPr>
        <w:t xml:space="preserve">MV#121 “Hey Now!  Singing Hallelujah!” </w:t>
      </w:r>
    </w:p>
    <w:p w14:paraId="26F59E10" w14:textId="029A3836" w:rsidR="00E43DA7" w:rsidRPr="00912CAA" w:rsidRDefault="00E775BB" w:rsidP="00E775BB">
      <w:pPr>
        <w:ind w:left="4320" w:firstLine="720"/>
        <w:rPr>
          <w:rFonts w:ascii="Cambria" w:hAnsi="Cambria"/>
          <w:sz w:val="22"/>
          <w:szCs w:val="22"/>
          <w:lang w:val="en-CA"/>
        </w:rPr>
      </w:pPr>
      <w:r>
        <w:rPr>
          <w:rFonts w:ascii="Cambria" w:hAnsi="Cambria"/>
          <w:sz w:val="22"/>
          <w:szCs w:val="22"/>
        </w:rPr>
        <w:t>(chorus only 2x)</w:t>
      </w:r>
    </w:p>
    <w:p w14:paraId="37BD8D60" w14:textId="77777777" w:rsidR="00E43DA7" w:rsidRPr="00BF16AE" w:rsidRDefault="00E43DA7" w:rsidP="00E43DA7">
      <w:pPr>
        <w:spacing w:line="360" w:lineRule="auto"/>
        <w:rPr>
          <w:rFonts w:ascii="Cambria" w:hAnsi="Cambria"/>
          <w:b/>
          <w:i/>
          <w:sz w:val="22"/>
          <w:szCs w:val="22"/>
        </w:rPr>
      </w:pPr>
      <w:r w:rsidRPr="00BF16AE">
        <w:rPr>
          <w:rFonts w:ascii="Cambria" w:hAnsi="Cambria"/>
          <w:b/>
          <w:i/>
          <w:sz w:val="22"/>
          <w:szCs w:val="22"/>
        </w:rPr>
        <w:t>* Musical Postlude</w:t>
      </w:r>
    </w:p>
    <w:p w14:paraId="7DE5733D" w14:textId="530C1252" w:rsidR="00E43DA7" w:rsidRDefault="00E43DA7" w:rsidP="00E43DA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b/>
          <w:bCs/>
          <w:i/>
          <w:iCs/>
          <w:sz w:val="22"/>
          <w:szCs w:val="22"/>
        </w:rPr>
      </w:pPr>
    </w:p>
    <w:p w14:paraId="1127A8FC" w14:textId="4F761F9E" w:rsidR="002E55BE" w:rsidRPr="002E55BE" w:rsidRDefault="002E55BE" w:rsidP="002E55BE">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Cambria" w:hAnsi="Cambria"/>
          <w:bCs/>
          <w:iCs/>
          <w:sz w:val="22"/>
          <w:szCs w:val="22"/>
        </w:rPr>
      </w:pPr>
      <w:r w:rsidRPr="002E55BE">
        <w:rPr>
          <w:rFonts w:ascii="Cambria" w:hAnsi="Cambria"/>
          <w:bCs/>
          <w:iCs/>
          <w:sz w:val="22"/>
          <w:szCs w:val="22"/>
        </w:rPr>
        <w:t>We thank Anita May for sharing her violin playing with us today.</w:t>
      </w:r>
    </w:p>
    <w:p w14:paraId="6682E36B" w14:textId="77777777" w:rsidR="00E43DA7" w:rsidRDefault="00E43DA7" w:rsidP="00E43DA7">
      <w:pPr>
        <w:rPr>
          <w:b/>
          <w:u w:val="single"/>
        </w:rPr>
      </w:pPr>
      <w:r>
        <w:rPr>
          <w:b/>
          <w:u w:val="single"/>
        </w:rPr>
        <w:br w:type="page"/>
      </w:r>
    </w:p>
    <w:p w14:paraId="465B6E3E" w14:textId="77777777" w:rsidR="00E43DA7" w:rsidRPr="00D8651B" w:rsidRDefault="00E43DA7" w:rsidP="00E43DA7">
      <w:pPr>
        <w:jc w:val="center"/>
        <w:rPr>
          <w:b/>
          <w:u w:val="single"/>
        </w:rPr>
      </w:pPr>
      <w:r w:rsidRPr="00D8651B">
        <w:rPr>
          <w:b/>
          <w:u w:val="single"/>
        </w:rPr>
        <w:lastRenderedPageBreak/>
        <w:t>TODAY’S MESSAGE</w:t>
      </w:r>
    </w:p>
    <w:p w14:paraId="23450C0F" w14:textId="35DE8482" w:rsidR="0048387E" w:rsidRDefault="00333E66" w:rsidP="0048387E">
      <w:pPr>
        <w:pStyle w:val="NoSpacing"/>
        <w:rPr>
          <w:sz w:val="22"/>
          <w:szCs w:val="22"/>
        </w:rPr>
      </w:pPr>
      <w:r>
        <w:rPr>
          <w:sz w:val="22"/>
          <w:szCs w:val="22"/>
        </w:rPr>
        <w:t>Christ died on that first Good Friday, but the story didn’t end there. Death couldn’t hold Him captive. The tomb couldn’t keep Him. He rose</w:t>
      </w:r>
      <w:r w:rsidR="0012232D">
        <w:rPr>
          <w:sz w:val="22"/>
          <w:szCs w:val="22"/>
        </w:rPr>
        <w:t xml:space="preserve"> again</w:t>
      </w:r>
      <w:r>
        <w:rPr>
          <w:sz w:val="22"/>
          <w:szCs w:val="22"/>
        </w:rPr>
        <w:t xml:space="preserve"> </w:t>
      </w:r>
      <w:r w:rsidR="00447123">
        <w:rPr>
          <w:sz w:val="22"/>
          <w:szCs w:val="22"/>
        </w:rPr>
        <w:t>from the dead</w:t>
      </w:r>
      <w:r>
        <w:rPr>
          <w:sz w:val="22"/>
          <w:szCs w:val="22"/>
        </w:rPr>
        <w:t>! Hallelujah!</w:t>
      </w:r>
      <w:r w:rsidR="00447123">
        <w:rPr>
          <w:sz w:val="22"/>
          <w:szCs w:val="22"/>
        </w:rPr>
        <w:t xml:space="preserve"> </w:t>
      </w:r>
      <w:r w:rsidR="0048387E">
        <w:rPr>
          <w:sz w:val="22"/>
          <w:szCs w:val="22"/>
        </w:rPr>
        <w:t>The resurrection of Jesus Christ is …</w:t>
      </w:r>
    </w:p>
    <w:p w14:paraId="6F7FA1FB" w14:textId="77777777" w:rsidR="0048387E" w:rsidRPr="0012232D" w:rsidRDefault="0048387E" w:rsidP="0012232D">
      <w:pPr>
        <w:pStyle w:val="NoSpacing"/>
        <w:numPr>
          <w:ilvl w:val="0"/>
          <w:numId w:val="46"/>
        </w:numPr>
        <w:jc w:val="both"/>
        <w:rPr>
          <w:b/>
          <w:lang w:val="en-CA" w:eastAsia="en-CA"/>
        </w:rPr>
      </w:pPr>
      <w:r w:rsidRPr="0012232D">
        <w:rPr>
          <w:b/>
          <w:lang w:val="en-CA" w:eastAsia="en-CA"/>
        </w:rPr>
        <w:t>An indisputable fact</w:t>
      </w:r>
    </w:p>
    <w:p w14:paraId="0E761EBC" w14:textId="77777777" w:rsidR="0048387E" w:rsidRDefault="0048387E" w:rsidP="0048387E">
      <w:pPr>
        <w:pStyle w:val="NoSpacing"/>
        <w:ind w:left="360"/>
        <w:jc w:val="both"/>
        <w:rPr>
          <w:color w:val="000000"/>
        </w:rPr>
      </w:pPr>
      <w:r>
        <w:rPr>
          <w:color w:val="000000"/>
        </w:rPr>
        <w:t>“</w:t>
      </w:r>
      <w:r>
        <w:rPr>
          <w:b/>
          <w:i/>
          <w:color w:val="000000"/>
        </w:rPr>
        <w:t xml:space="preserve">Moreover, brethren, I declare unto you the </w:t>
      </w:r>
      <w:proofErr w:type="gramStart"/>
      <w:r>
        <w:rPr>
          <w:b/>
          <w:i/>
          <w:color w:val="000000"/>
        </w:rPr>
        <w:t>gospel .</w:t>
      </w:r>
      <w:proofErr w:type="gramEnd"/>
      <w:r>
        <w:rPr>
          <w:b/>
          <w:i/>
          <w:color w:val="000000"/>
        </w:rPr>
        <w:t>…how that Christ died for our sins according to the Scriptures; and that he was buried, and that he rose again the third day according to the Scriptures</w:t>
      </w:r>
      <w:r>
        <w:rPr>
          <w:color w:val="000000"/>
        </w:rPr>
        <w:t xml:space="preserve">” (1 Cor. 15:1, 3-4). </w:t>
      </w:r>
    </w:p>
    <w:p w14:paraId="6485D235" w14:textId="77777777" w:rsidR="0048387E" w:rsidRDefault="0048387E" w:rsidP="0048387E">
      <w:pPr>
        <w:pStyle w:val="NoSpacing"/>
        <w:jc w:val="both"/>
        <w:rPr>
          <w:color w:val="000000"/>
        </w:rPr>
      </w:pPr>
    </w:p>
    <w:p w14:paraId="7CDE3921" w14:textId="77777777" w:rsidR="0048387E" w:rsidRPr="0012232D" w:rsidRDefault="0048387E" w:rsidP="0012232D">
      <w:pPr>
        <w:pStyle w:val="NoSpacing"/>
        <w:numPr>
          <w:ilvl w:val="0"/>
          <w:numId w:val="46"/>
        </w:numPr>
        <w:jc w:val="both"/>
        <w:rPr>
          <w:b/>
          <w:lang w:val="en-CA" w:eastAsia="en-CA"/>
        </w:rPr>
      </w:pPr>
      <w:r w:rsidRPr="0012232D">
        <w:rPr>
          <w:b/>
          <w:lang w:val="en-CA" w:eastAsia="en-CA"/>
        </w:rPr>
        <w:t>An indispensable faith</w:t>
      </w:r>
    </w:p>
    <w:p w14:paraId="7442AD2F" w14:textId="73A001E3" w:rsidR="0048387E" w:rsidRDefault="0048387E" w:rsidP="0048387E">
      <w:pPr>
        <w:pStyle w:val="NoSpacing"/>
        <w:ind w:left="360"/>
        <w:jc w:val="both"/>
        <w:rPr>
          <w:color w:val="000000"/>
        </w:rPr>
      </w:pPr>
      <w:r>
        <w:rPr>
          <w:color w:val="000000"/>
        </w:rPr>
        <w:t>“</w:t>
      </w:r>
      <w:r>
        <w:rPr>
          <w:b/>
          <w:i/>
          <w:color w:val="000000"/>
        </w:rPr>
        <w:t>If Christ be not risen, then is our preaching vain, and your faith is also vain .…And if Christ be not raised, your faith is vain; ye are yet in your sins…If in this life only we have hope in Christ, we are of all men most miserable</w:t>
      </w:r>
      <w:r>
        <w:rPr>
          <w:color w:val="000000"/>
        </w:rPr>
        <w:t xml:space="preserve">” (1 Cor. 15:14, 17, 19). </w:t>
      </w:r>
    </w:p>
    <w:p w14:paraId="3CFACA34" w14:textId="77777777" w:rsidR="0048387E" w:rsidRDefault="0048387E" w:rsidP="0048387E">
      <w:pPr>
        <w:pStyle w:val="NoSpacing"/>
        <w:jc w:val="both"/>
        <w:rPr>
          <w:color w:val="000000"/>
        </w:rPr>
      </w:pPr>
    </w:p>
    <w:p w14:paraId="7C2BF68B" w14:textId="77777777" w:rsidR="0048387E" w:rsidRPr="0012232D" w:rsidRDefault="0048387E" w:rsidP="0012232D">
      <w:pPr>
        <w:pStyle w:val="NoSpacing"/>
        <w:numPr>
          <w:ilvl w:val="0"/>
          <w:numId w:val="46"/>
        </w:numPr>
        <w:jc w:val="both"/>
        <w:rPr>
          <w:b/>
          <w:lang w:val="en-CA" w:eastAsia="en-CA"/>
        </w:rPr>
      </w:pPr>
      <w:r w:rsidRPr="0012232D">
        <w:rPr>
          <w:b/>
          <w:lang w:val="en-CA" w:eastAsia="en-CA"/>
        </w:rPr>
        <w:t>An irresistible force</w:t>
      </w:r>
    </w:p>
    <w:p w14:paraId="3D9E218A" w14:textId="77777777" w:rsidR="0048387E" w:rsidRDefault="0048387E" w:rsidP="0048387E">
      <w:pPr>
        <w:pStyle w:val="NoSpacing"/>
        <w:ind w:left="360"/>
        <w:jc w:val="both"/>
        <w:rPr>
          <w:color w:val="000000"/>
        </w:rPr>
      </w:pPr>
      <w:r>
        <w:rPr>
          <w:color w:val="000000"/>
        </w:rPr>
        <w:t>“</w:t>
      </w:r>
      <w:r>
        <w:rPr>
          <w:b/>
          <w:i/>
          <w:color w:val="000000"/>
        </w:rPr>
        <w:t xml:space="preserve">Thanks be to God, who gives us the </w:t>
      </w:r>
      <w:r w:rsidRPr="0012232D">
        <w:rPr>
          <w:b/>
          <w:i/>
          <w:color w:val="000000"/>
          <w:u w:val="single"/>
        </w:rPr>
        <w:t>victory</w:t>
      </w:r>
      <w:r>
        <w:rPr>
          <w:b/>
          <w:i/>
          <w:color w:val="000000"/>
        </w:rPr>
        <w:t xml:space="preserve"> through our Lord Jesus Christ</w:t>
      </w:r>
      <w:r>
        <w:rPr>
          <w:color w:val="000000"/>
        </w:rPr>
        <w:t>” (1 Cor. 15:57).</w:t>
      </w:r>
    </w:p>
    <w:p w14:paraId="49A7A8B9" w14:textId="77777777" w:rsidR="0048387E" w:rsidRDefault="0048387E" w:rsidP="00333E66">
      <w:pPr>
        <w:pStyle w:val="NoSpacing"/>
        <w:spacing w:line="360" w:lineRule="auto"/>
        <w:rPr>
          <w:sz w:val="22"/>
          <w:szCs w:val="22"/>
        </w:rPr>
      </w:pPr>
    </w:p>
    <w:p w14:paraId="16A2FBD2" w14:textId="77777777" w:rsidR="0012232D" w:rsidRDefault="00447123" w:rsidP="0048387E">
      <w:pPr>
        <w:pStyle w:val="NoSpacing"/>
        <w:rPr>
          <w:sz w:val="22"/>
          <w:szCs w:val="22"/>
        </w:rPr>
      </w:pPr>
      <w:r>
        <w:rPr>
          <w:sz w:val="22"/>
          <w:szCs w:val="22"/>
        </w:rPr>
        <w:t>We now have a living hope through the resurrection of Jesus Christ.</w:t>
      </w:r>
    </w:p>
    <w:p w14:paraId="3CA1095B" w14:textId="2F16BED0" w:rsidR="00E43DA7" w:rsidRDefault="00447123" w:rsidP="0048387E">
      <w:pPr>
        <w:pStyle w:val="NoSpacing"/>
        <w:rPr>
          <w:sz w:val="22"/>
          <w:szCs w:val="22"/>
        </w:rPr>
      </w:pPr>
      <w:r>
        <w:rPr>
          <w:sz w:val="22"/>
          <w:szCs w:val="22"/>
        </w:rPr>
        <w:t>We have hope because the resurrection is a</w:t>
      </w:r>
      <w:r w:rsidR="0048387E">
        <w:rPr>
          <w:sz w:val="22"/>
          <w:szCs w:val="22"/>
        </w:rPr>
        <w:t xml:space="preserve"> </w:t>
      </w:r>
      <w:r w:rsidR="0048387E" w:rsidRPr="00BD214F">
        <w:rPr>
          <w:b/>
          <w:sz w:val="22"/>
          <w:szCs w:val="22"/>
          <w:u w:val="single"/>
        </w:rPr>
        <w:t>victory</w:t>
      </w:r>
      <w:r w:rsidR="0048387E">
        <w:rPr>
          <w:sz w:val="22"/>
          <w:szCs w:val="22"/>
        </w:rPr>
        <w:t>,</w:t>
      </w:r>
      <w:r w:rsidR="00B42D07">
        <w:rPr>
          <w:sz w:val="22"/>
          <w:szCs w:val="22"/>
        </w:rPr>
        <w:t xml:space="preserve"> a</w:t>
      </w:r>
      <w:r>
        <w:rPr>
          <w:sz w:val="22"/>
          <w:szCs w:val="22"/>
        </w:rPr>
        <w:t xml:space="preserve"> great triumph over …</w:t>
      </w:r>
    </w:p>
    <w:p w14:paraId="3044DEC6" w14:textId="3E990386" w:rsidR="00E43DA7" w:rsidRDefault="00447123" w:rsidP="00447123">
      <w:pPr>
        <w:pStyle w:val="NoSpacing"/>
        <w:numPr>
          <w:ilvl w:val="0"/>
          <w:numId w:val="43"/>
        </w:numPr>
        <w:jc w:val="both"/>
        <w:rPr>
          <w:b/>
          <w:lang w:val="en-CA" w:eastAsia="en-CA"/>
        </w:rPr>
      </w:pPr>
      <w:r>
        <w:rPr>
          <w:b/>
          <w:lang w:val="en-CA" w:eastAsia="en-CA"/>
        </w:rPr>
        <w:t>D</w:t>
      </w:r>
      <w:r w:rsidR="0048387E">
        <w:rPr>
          <w:b/>
          <w:lang w:val="en-CA" w:eastAsia="en-CA"/>
        </w:rPr>
        <w:t>isaster</w:t>
      </w:r>
      <w:r w:rsidR="00B42D07">
        <w:rPr>
          <w:b/>
          <w:lang w:val="en-CA" w:eastAsia="en-CA"/>
        </w:rPr>
        <w:t>s</w:t>
      </w:r>
    </w:p>
    <w:p w14:paraId="47B2C03C" w14:textId="3A3DD017" w:rsidR="00447123" w:rsidRDefault="00447123" w:rsidP="00447123">
      <w:pPr>
        <w:pStyle w:val="NoSpacing"/>
        <w:ind w:left="360"/>
        <w:jc w:val="both"/>
        <w:rPr>
          <w:b/>
          <w:lang w:val="en-CA" w:eastAsia="en-CA"/>
        </w:rPr>
      </w:pPr>
    </w:p>
    <w:p w14:paraId="7064CF28" w14:textId="77777777" w:rsidR="0048387E" w:rsidRDefault="0048387E" w:rsidP="00447123">
      <w:pPr>
        <w:pStyle w:val="NoSpacing"/>
        <w:ind w:left="360"/>
        <w:jc w:val="both"/>
        <w:rPr>
          <w:b/>
          <w:lang w:val="en-CA" w:eastAsia="en-CA"/>
        </w:rPr>
      </w:pPr>
    </w:p>
    <w:p w14:paraId="6C1B32C6" w14:textId="5BB27C36" w:rsidR="00447123" w:rsidRDefault="00447123" w:rsidP="00447123">
      <w:pPr>
        <w:pStyle w:val="NoSpacing"/>
        <w:numPr>
          <w:ilvl w:val="0"/>
          <w:numId w:val="43"/>
        </w:numPr>
        <w:jc w:val="both"/>
        <w:rPr>
          <w:b/>
          <w:lang w:val="en-CA" w:eastAsia="en-CA"/>
        </w:rPr>
      </w:pPr>
      <w:r>
        <w:rPr>
          <w:b/>
          <w:lang w:val="en-CA" w:eastAsia="en-CA"/>
        </w:rPr>
        <w:t>D</w:t>
      </w:r>
      <w:r w:rsidR="0048387E">
        <w:rPr>
          <w:b/>
          <w:lang w:val="en-CA" w:eastAsia="en-CA"/>
        </w:rPr>
        <w:t>emons</w:t>
      </w:r>
    </w:p>
    <w:p w14:paraId="35252239" w14:textId="666C1256" w:rsidR="00447123" w:rsidRDefault="00447123" w:rsidP="00447123">
      <w:pPr>
        <w:pStyle w:val="NoSpacing"/>
        <w:ind w:left="360"/>
        <w:jc w:val="both"/>
        <w:rPr>
          <w:b/>
          <w:lang w:val="en-CA" w:eastAsia="en-CA"/>
        </w:rPr>
      </w:pPr>
    </w:p>
    <w:p w14:paraId="5B086128" w14:textId="77777777" w:rsidR="0048387E" w:rsidRDefault="0048387E" w:rsidP="00447123">
      <w:pPr>
        <w:pStyle w:val="NoSpacing"/>
        <w:ind w:left="360"/>
        <w:jc w:val="both"/>
        <w:rPr>
          <w:b/>
          <w:lang w:val="en-CA" w:eastAsia="en-CA"/>
        </w:rPr>
      </w:pPr>
    </w:p>
    <w:p w14:paraId="2102CA3E" w14:textId="55B9687A" w:rsidR="00447123" w:rsidRDefault="0048387E" w:rsidP="00447123">
      <w:pPr>
        <w:pStyle w:val="NoSpacing"/>
        <w:numPr>
          <w:ilvl w:val="0"/>
          <w:numId w:val="43"/>
        </w:numPr>
        <w:jc w:val="both"/>
        <w:rPr>
          <w:b/>
          <w:lang w:val="en-CA" w:eastAsia="en-CA"/>
        </w:rPr>
      </w:pPr>
      <w:r>
        <w:rPr>
          <w:b/>
          <w:lang w:val="en-CA" w:eastAsia="en-CA"/>
        </w:rPr>
        <w:t>Diseases</w:t>
      </w:r>
    </w:p>
    <w:p w14:paraId="1D26DEE4" w14:textId="6B84154B" w:rsidR="00447123" w:rsidRDefault="00447123" w:rsidP="00447123">
      <w:pPr>
        <w:pStyle w:val="NoSpacing"/>
        <w:ind w:left="360"/>
        <w:jc w:val="both"/>
        <w:rPr>
          <w:b/>
          <w:lang w:val="en-CA" w:eastAsia="en-CA"/>
        </w:rPr>
      </w:pPr>
    </w:p>
    <w:p w14:paraId="4531CF50" w14:textId="77777777" w:rsidR="0048387E" w:rsidRDefault="0048387E" w:rsidP="00447123">
      <w:pPr>
        <w:pStyle w:val="NoSpacing"/>
        <w:ind w:left="360"/>
        <w:jc w:val="both"/>
        <w:rPr>
          <w:b/>
          <w:lang w:val="en-CA" w:eastAsia="en-CA"/>
        </w:rPr>
      </w:pPr>
    </w:p>
    <w:p w14:paraId="608AD9A2" w14:textId="5F0ABE92" w:rsidR="00447123" w:rsidRDefault="0048387E" w:rsidP="00447123">
      <w:pPr>
        <w:pStyle w:val="NoSpacing"/>
        <w:numPr>
          <w:ilvl w:val="0"/>
          <w:numId w:val="43"/>
        </w:numPr>
        <w:jc w:val="both"/>
        <w:rPr>
          <w:b/>
          <w:lang w:val="en-CA" w:eastAsia="en-CA"/>
        </w:rPr>
      </w:pPr>
      <w:r>
        <w:rPr>
          <w:b/>
          <w:lang w:val="en-CA" w:eastAsia="en-CA"/>
        </w:rPr>
        <w:t>Death</w:t>
      </w:r>
    </w:p>
    <w:p w14:paraId="5D231F41" w14:textId="7741A45F" w:rsidR="00E43DA7" w:rsidRDefault="00E43DA7" w:rsidP="00E43DA7">
      <w:pPr>
        <w:pStyle w:val="NoSpacing"/>
        <w:jc w:val="both"/>
        <w:rPr>
          <w:b/>
          <w:lang w:val="en-CA" w:eastAsia="en-CA"/>
        </w:rPr>
      </w:pPr>
    </w:p>
    <w:p w14:paraId="2C4BBEA8" w14:textId="77777777" w:rsidR="00447123" w:rsidRDefault="00447123" w:rsidP="00E43DA7">
      <w:pPr>
        <w:pStyle w:val="NoSpacing"/>
        <w:jc w:val="both"/>
        <w:rPr>
          <w:b/>
          <w:lang w:val="en-CA" w:eastAsia="en-CA"/>
        </w:rPr>
      </w:pPr>
    </w:p>
    <w:p w14:paraId="2772EBD6" w14:textId="77777777" w:rsidR="00E43DA7" w:rsidRDefault="00E43DA7" w:rsidP="00E43DA7">
      <w:pPr>
        <w:pStyle w:val="NoSpacing"/>
        <w:jc w:val="both"/>
        <w:rPr>
          <w:b/>
          <w:u w:val="single"/>
          <w:lang w:val="en-CA" w:eastAsia="en-CA"/>
        </w:rPr>
      </w:pPr>
      <w:r w:rsidRPr="00985D82">
        <w:rPr>
          <w:b/>
          <w:u w:val="single"/>
          <w:lang w:val="en-CA" w:eastAsia="en-CA"/>
        </w:rPr>
        <w:t>Think about this:</w:t>
      </w:r>
    </w:p>
    <w:p w14:paraId="1607DCD9" w14:textId="4CEF02FD" w:rsidR="0048387E" w:rsidRDefault="00BD214F" w:rsidP="0048387E">
      <w:r>
        <w:t>T</w:t>
      </w:r>
      <w:r w:rsidR="0048387E">
        <w:t xml:space="preserve">he resurrection </w:t>
      </w:r>
      <w:r>
        <w:t>i</w:t>
      </w:r>
      <w:bookmarkStart w:id="1" w:name="_GoBack"/>
      <w:bookmarkEnd w:id="1"/>
      <w:r w:rsidR="0048387E">
        <w:t>s a fact, a faith, and a force in Christ—to believe and receive. And having believed and received, let us reflect Christ glory as we go out to a lost world and tell men and women that Jesus died and rose again to be the Savior of sinners.</w:t>
      </w:r>
    </w:p>
    <w:p w14:paraId="0C81C14C" w14:textId="77777777" w:rsidR="00E43DA7" w:rsidRPr="00F55026" w:rsidRDefault="00E43DA7" w:rsidP="00E43DA7">
      <w:pPr>
        <w:pStyle w:val="NoSpacing"/>
        <w:jc w:val="both"/>
      </w:pPr>
    </w:p>
    <w:sectPr w:rsidR="00E43DA7" w:rsidRPr="00F55026" w:rsidSect="00E016A6">
      <w:footerReference w:type="even" r:id="rId8"/>
      <w:type w:val="continuous"/>
      <w:pgSz w:w="7920" w:h="12240" w:orient="landscape" w:code="1"/>
      <w:pgMar w:top="431" w:right="431" w:bottom="431" w:left="43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AFD62" w14:textId="77777777" w:rsidR="005B3B9D" w:rsidRDefault="005B3B9D">
      <w:r>
        <w:separator/>
      </w:r>
    </w:p>
  </w:endnote>
  <w:endnote w:type="continuationSeparator" w:id="0">
    <w:p w14:paraId="2BAB3426" w14:textId="77777777" w:rsidR="005B3B9D" w:rsidRDefault="005B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MS-Mincho">
    <w:altName w:val="MS Mincho"/>
    <w:panose1 w:val="00000000000000000000"/>
    <w:charset w:val="80"/>
    <w:family w:val="auto"/>
    <w:notTrueType/>
    <w:pitch w:val="default"/>
    <w:sig w:usb0="01000001" w:usb1="08070000" w:usb2="07040011" w:usb3="00000000" w:csb0="00020000" w:csb1="00000000"/>
  </w:font>
  <w:font w:name="Book Antiqua">
    <w:panose1 w:val="0204060205030503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65A23" w14:textId="77777777" w:rsidR="004A5496" w:rsidRDefault="004A5496" w:rsidP="00621A6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79CCAA1" w14:textId="77777777" w:rsidR="004A5496" w:rsidRDefault="004A5496" w:rsidP="00621A64">
    <w:pPr>
      <w:pStyle w:val="Footer"/>
      <w:ind w:right="360" w:firstLine="360"/>
    </w:pPr>
  </w:p>
  <w:p w14:paraId="45165B21" w14:textId="77777777" w:rsidR="00F47768" w:rsidRDefault="00F47768"/>
  <w:p w14:paraId="05B2D643" w14:textId="77777777" w:rsidR="00F47768" w:rsidRDefault="00F47768"/>
  <w:p w14:paraId="38D27094" w14:textId="77777777" w:rsidR="00F47768" w:rsidRDefault="00F477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D3D41" w14:textId="77777777" w:rsidR="005B3B9D" w:rsidRDefault="005B3B9D">
      <w:r>
        <w:separator/>
      </w:r>
    </w:p>
  </w:footnote>
  <w:footnote w:type="continuationSeparator" w:id="0">
    <w:p w14:paraId="1E18DCF1" w14:textId="77777777" w:rsidR="005B3B9D" w:rsidRDefault="005B3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846"/>
    <w:multiLevelType w:val="hybridMultilevel"/>
    <w:tmpl w:val="EB5E002E"/>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5A12C89"/>
    <w:multiLevelType w:val="hybridMultilevel"/>
    <w:tmpl w:val="7CF8A0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C0D0C7A"/>
    <w:multiLevelType w:val="hybridMultilevel"/>
    <w:tmpl w:val="35F09A7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D9A7324"/>
    <w:multiLevelType w:val="hybridMultilevel"/>
    <w:tmpl w:val="FC32A4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A349F9"/>
    <w:multiLevelType w:val="hybridMultilevel"/>
    <w:tmpl w:val="EF84202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E0F0E3D"/>
    <w:multiLevelType w:val="hybridMultilevel"/>
    <w:tmpl w:val="45681CF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0F781F7C"/>
    <w:multiLevelType w:val="hybridMultilevel"/>
    <w:tmpl w:val="FCFACD66"/>
    <w:lvl w:ilvl="0" w:tplc="10090009">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7" w15:restartNumberingAfterBreak="0">
    <w:nsid w:val="11214A11"/>
    <w:multiLevelType w:val="hybridMultilevel"/>
    <w:tmpl w:val="784C834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37776BE"/>
    <w:multiLevelType w:val="hybridMultilevel"/>
    <w:tmpl w:val="664A9C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1DF1DFE"/>
    <w:multiLevelType w:val="hybridMultilevel"/>
    <w:tmpl w:val="C02CF81E"/>
    <w:lvl w:ilvl="0" w:tplc="10090009">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0" w15:restartNumberingAfterBreak="0">
    <w:nsid w:val="22067F24"/>
    <w:multiLevelType w:val="hybridMultilevel"/>
    <w:tmpl w:val="087608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0724C8"/>
    <w:multiLevelType w:val="hybridMultilevel"/>
    <w:tmpl w:val="EE024B6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38A183A"/>
    <w:multiLevelType w:val="hybridMultilevel"/>
    <w:tmpl w:val="1820F398"/>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6501148"/>
    <w:multiLevelType w:val="hybridMultilevel"/>
    <w:tmpl w:val="5BB493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7CB57DC"/>
    <w:multiLevelType w:val="hybridMultilevel"/>
    <w:tmpl w:val="665411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98A4837"/>
    <w:multiLevelType w:val="hybridMultilevel"/>
    <w:tmpl w:val="3A44AD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ACF0516"/>
    <w:multiLevelType w:val="hybridMultilevel"/>
    <w:tmpl w:val="9EE067B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2C6C72A2"/>
    <w:multiLevelType w:val="hybridMultilevel"/>
    <w:tmpl w:val="D278D2D6"/>
    <w:lvl w:ilvl="0" w:tplc="1009000F">
      <w:start w:val="1"/>
      <w:numFmt w:val="decimal"/>
      <w:lvlText w:val="%1."/>
      <w:lvlJc w:val="left"/>
      <w:pPr>
        <w:ind w:left="720" w:hanging="72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8" w15:restartNumberingAfterBreak="0">
    <w:nsid w:val="31722740"/>
    <w:multiLevelType w:val="hybridMultilevel"/>
    <w:tmpl w:val="F2425B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4F60BC8"/>
    <w:multiLevelType w:val="hybridMultilevel"/>
    <w:tmpl w:val="61C2D70E"/>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B5B5909"/>
    <w:multiLevelType w:val="hybridMultilevel"/>
    <w:tmpl w:val="039614AC"/>
    <w:lvl w:ilvl="0" w:tplc="8DF42E08">
      <w:start w:val="1"/>
      <w:numFmt w:val="lowerLetter"/>
      <w:lvlText w:val="%1."/>
      <w:lvlJc w:val="left"/>
      <w:pPr>
        <w:tabs>
          <w:tab w:val="num" w:pos="936"/>
        </w:tabs>
        <w:ind w:left="936" w:hanging="360"/>
      </w:pPr>
      <w:rPr>
        <w:rFonts w:hint="default"/>
      </w:rPr>
    </w:lvl>
    <w:lvl w:ilvl="1" w:tplc="0409000F">
      <w:start w:val="1"/>
      <w:numFmt w:val="decimal"/>
      <w:lvlText w:val="%2."/>
      <w:lvlJc w:val="left"/>
      <w:pPr>
        <w:tabs>
          <w:tab w:val="num" w:pos="432"/>
        </w:tabs>
        <w:ind w:left="432" w:hanging="432"/>
      </w:pPr>
      <w:rPr>
        <w:rFonts w:hint="default"/>
      </w:rPr>
    </w:lvl>
    <w:lvl w:ilvl="2" w:tplc="0409000F">
      <w:start w:val="1"/>
      <w:numFmt w:val="decimal"/>
      <w:lvlText w:val="%3."/>
      <w:lvlJc w:val="left"/>
      <w:pPr>
        <w:tabs>
          <w:tab w:val="num" w:pos="2916"/>
        </w:tabs>
        <w:ind w:left="2916" w:hanging="360"/>
      </w:pPr>
      <w:rPr>
        <w:rFonts w:hint="default"/>
      </w:rPr>
    </w:lvl>
    <w:lvl w:ilvl="3" w:tplc="9BAEEB02">
      <w:start w:val="1"/>
      <w:numFmt w:val="lowerLetter"/>
      <w:lvlText w:val="%4)"/>
      <w:lvlJc w:val="left"/>
      <w:pPr>
        <w:tabs>
          <w:tab w:val="num" w:pos="3456"/>
        </w:tabs>
        <w:ind w:left="3456" w:hanging="360"/>
      </w:pPr>
      <w:rPr>
        <w:rFonts w:hint="default"/>
      </w:r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1" w15:restartNumberingAfterBreak="0">
    <w:nsid w:val="3CFC3CFF"/>
    <w:multiLevelType w:val="hybridMultilevel"/>
    <w:tmpl w:val="891EA444"/>
    <w:lvl w:ilvl="0" w:tplc="10090017">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E434154"/>
    <w:multiLevelType w:val="hybridMultilevel"/>
    <w:tmpl w:val="0D64304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43113338"/>
    <w:multiLevelType w:val="hybridMultilevel"/>
    <w:tmpl w:val="6FD476F6"/>
    <w:lvl w:ilvl="0" w:tplc="BA60890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842439F"/>
    <w:multiLevelType w:val="hybridMultilevel"/>
    <w:tmpl w:val="3906EDA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CA43C9"/>
    <w:multiLevelType w:val="hybridMultilevel"/>
    <w:tmpl w:val="54BAF5E0"/>
    <w:lvl w:ilvl="0" w:tplc="1009000D">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6" w15:restartNumberingAfterBreak="0">
    <w:nsid w:val="49F328F0"/>
    <w:multiLevelType w:val="hybridMultilevel"/>
    <w:tmpl w:val="8CA651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B4E3B69"/>
    <w:multiLevelType w:val="hybridMultilevel"/>
    <w:tmpl w:val="D1D6BC7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4C465A18"/>
    <w:multiLevelType w:val="hybridMultilevel"/>
    <w:tmpl w:val="D36EE06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BB16E4B"/>
    <w:multiLevelType w:val="hybridMultilevel"/>
    <w:tmpl w:val="644C0E8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5D1C3E92"/>
    <w:multiLevelType w:val="hybridMultilevel"/>
    <w:tmpl w:val="B6AA40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D6C3DC3"/>
    <w:multiLevelType w:val="hybridMultilevel"/>
    <w:tmpl w:val="581A74D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DD74B79"/>
    <w:multiLevelType w:val="hybridMultilevel"/>
    <w:tmpl w:val="2B2E050A"/>
    <w:lvl w:ilvl="0" w:tplc="3D5C642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62620665"/>
    <w:multiLevelType w:val="hybridMultilevel"/>
    <w:tmpl w:val="D83062A0"/>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4DE6817"/>
    <w:multiLevelType w:val="hybridMultilevel"/>
    <w:tmpl w:val="887A47C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A9D5DD9"/>
    <w:multiLevelType w:val="hybridMultilevel"/>
    <w:tmpl w:val="3718FCE2"/>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AE51395"/>
    <w:multiLevelType w:val="hybridMultilevel"/>
    <w:tmpl w:val="0418674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6AF471B3"/>
    <w:multiLevelType w:val="hybridMultilevel"/>
    <w:tmpl w:val="1B04CDD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BE3262"/>
    <w:multiLevelType w:val="hybridMultilevel"/>
    <w:tmpl w:val="AE16059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6D1B735B"/>
    <w:multiLevelType w:val="hybridMultilevel"/>
    <w:tmpl w:val="988463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0" w15:restartNumberingAfterBreak="0">
    <w:nsid w:val="6D425E42"/>
    <w:multiLevelType w:val="hybridMultilevel"/>
    <w:tmpl w:val="C38431F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94F14C1"/>
    <w:multiLevelType w:val="hybridMultilevel"/>
    <w:tmpl w:val="E1DEC6F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B2B6B25"/>
    <w:multiLevelType w:val="hybridMultilevel"/>
    <w:tmpl w:val="559247E2"/>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C2C7CC7"/>
    <w:multiLevelType w:val="hybridMultilevel"/>
    <w:tmpl w:val="68AE715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4"/>
  </w:num>
  <w:num w:numId="2">
    <w:abstractNumId w:val="2"/>
  </w:num>
  <w:num w:numId="3">
    <w:abstractNumId w:val="28"/>
  </w:num>
  <w:num w:numId="4">
    <w:abstractNumId w:val="11"/>
  </w:num>
  <w:num w:numId="5">
    <w:abstractNumId w:val="1"/>
  </w:num>
  <w:num w:numId="6">
    <w:abstractNumId w:val="37"/>
  </w:num>
  <w:num w:numId="7">
    <w:abstractNumId w:val="30"/>
  </w:num>
  <w:num w:numId="8">
    <w:abstractNumId w:val="41"/>
  </w:num>
  <w:num w:numId="9">
    <w:abstractNumId w:val="20"/>
  </w:num>
  <w:num w:numId="10">
    <w:abstractNumId w:val="15"/>
  </w:num>
  <w:num w:numId="11">
    <w:abstractNumId w:val="4"/>
  </w:num>
  <w:num w:numId="12">
    <w:abstractNumId w:val="32"/>
  </w:num>
  <w:num w:numId="13">
    <w:abstractNumId w:val="21"/>
  </w:num>
  <w:num w:numId="14">
    <w:abstractNumId w:val="18"/>
  </w:num>
  <w:num w:numId="15">
    <w:abstractNumId w:val="26"/>
  </w:num>
  <w:num w:numId="16">
    <w:abstractNumId w:val="34"/>
  </w:num>
  <w:num w:numId="17">
    <w:abstractNumId w:val="29"/>
  </w:num>
  <w:num w:numId="18">
    <w:abstractNumId w:val="16"/>
  </w:num>
  <w:num w:numId="19">
    <w:abstractNumId w:val="42"/>
  </w:num>
  <w:num w:numId="20">
    <w:abstractNumId w:val="38"/>
  </w:num>
  <w:num w:numId="21">
    <w:abstractNumId w:val="27"/>
  </w:num>
  <w:num w:numId="22">
    <w:abstractNumId w:val="36"/>
  </w:num>
  <w:num w:numId="23">
    <w:abstractNumId w:val="31"/>
  </w:num>
  <w:num w:numId="24">
    <w:abstractNumId w:val="13"/>
  </w:num>
  <w:num w:numId="25">
    <w:abstractNumId w:val="12"/>
  </w:num>
  <w:num w:numId="26">
    <w:abstractNumId w:val="35"/>
  </w:num>
  <w:num w:numId="27">
    <w:abstractNumId w:val="3"/>
  </w:num>
  <w:num w:numId="28">
    <w:abstractNumId w:val="14"/>
  </w:num>
  <w:num w:numId="29">
    <w:abstractNumId w:val="8"/>
  </w:num>
  <w:num w:numId="30">
    <w:abstractNumId w:val="0"/>
  </w:num>
  <w:num w:numId="31">
    <w:abstractNumId w:val="10"/>
  </w:num>
  <w:num w:numId="32">
    <w:abstractNumId w:val="17"/>
  </w:num>
  <w:num w:numId="33">
    <w:abstractNumId w:val="5"/>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7"/>
  </w:num>
  <w:num w:numId="37">
    <w:abstractNumId w:val="33"/>
  </w:num>
  <w:num w:numId="38">
    <w:abstractNumId w:val="7"/>
  </w:num>
  <w:num w:numId="39">
    <w:abstractNumId w:val="40"/>
  </w:num>
  <w:num w:numId="40">
    <w:abstractNumId w:val="23"/>
  </w:num>
  <w:num w:numId="41">
    <w:abstractNumId w:val="25"/>
  </w:num>
  <w:num w:numId="42">
    <w:abstractNumId w:val="25"/>
  </w:num>
  <w:num w:numId="43">
    <w:abstractNumId w:val="22"/>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C4"/>
    <w:rsid w:val="00004866"/>
    <w:rsid w:val="0002391A"/>
    <w:rsid w:val="0003303B"/>
    <w:rsid w:val="00043C7C"/>
    <w:rsid w:val="00047830"/>
    <w:rsid w:val="00055E97"/>
    <w:rsid w:val="00061778"/>
    <w:rsid w:val="00080D2B"/>
    <w:rsid w:val="00081BC8"/>
    <w:rsid w:val="000825AC"/>
    <w:rsid w:val="000849C0"/>
    <w:rsid w:val="00086E29"/>
    <w:rsid w:val="00090DD8"/>
    <w:rsid w:val="000A23BA"/>
    <w:rsid w:val="000A2C7D"/>
    <w:rsid w:val="000A6A5F"/>
    <w:rsid w:val="000B5C6B"/>
    <w:rsid w:val="000B7616"/>
    <w:rsid w:val="000C2F4E"/>
    <w:rsid w:val="000E4B19"/>
    <w:rsid w:val="000F3AFD"/>
    <w:rsid w:val="000F4D00"/>
    <w:rsid w:val="000F7ACA"/>
    <w:rsid w:val="00101342"/>
    <w:rsid w:val="0010619B"/>
    <w:rsid w:val="0011478D"/>
    <w:rsid w:val="00120828"/>
    <w:rsid w:val="0012232D"/>
    <w:rsid w:val="0012448E"/>
    <w:rsid w:val="00132613"/>
    <w:rsid w:val="00133B1A"/>
    <w:rsid w:val="0013460E"/>
    <w:rsid w:val="0014151B"/>
    <w:rsid w:val="0016270E"/>
    <w:rsid w:val="00165521"/>
    <w:rsid w:val="00170BDF"/>
    <w:rsid w:val="00170F5E"/>
    <w:rsid w:val="00173450"/>
    <w:rsid w:val="00176AB8"/>
    <w:rsid w:val="00184FBF"/>
    <w:rsid w:val="001914CA"/>
    <w:rsid w:val="00193AC4"/>
    <w:rsid w:val="001B438F"/>
    <w:rsid w:val="001B6C30"/>
    <w:rsid w:val="001B7AE9"/>
    <w:rsid w:val="001E66FF"/>
    <w:rsid w:val="001F604D"/>
    <w:rsid w:val="002052C6"/>
    <w:rsid w:val="00215531"/>
    <w:rsid w:val="002259B0"/>
    <w:rsid w:val="00227513"/>
    <w:rsid w:val="00234759"/>
    <w:rsid w:val="002350B6"/>
    <w:rsid w:val="00246B0D"/>
    <w:rsid w:val="0025025F"/>
    <w:rsid w:val="002556C2"/>
    <w:rsid w:val="00260C84"/>
    <w:rsid w:val="00270671"/>
    <w:rsid w:val="002728DD"/>
    <w:rsid w:val="002758A3"/>
    <w:rsid w:val="00290205"/>
    <w:rsid w:val="002B08F5"/>
    <w:rsid w:val="002B3382"/>
    <w:rsid w:val="002D5174"/>
    <w:rsid w:val="002E55BE"/>
    <w:rsid w:val="002F3BA7"/>
    <w:rsid w:val="002F4262"/>
    <w:rsid w:val="00300B2E"/>
    <w:rsid w:val="00301A83"/>
    <w:rsid w:val="00303EC5"/>
    <w:rsid w:val="003247BB"/>
    <w:rsid w:val="00333E66"/>
    <w:rsid w:val="003351A8"/>
    <w:rsid w:val="003405C8"/>
    <w:rsid w:val="00347D61"/>
    <w:rsid w:val="00380B38"/>
    <w:rsid w:val="003821A2"/>
    <w:rsid w:val="003A4609"/>
    <w:rsid w:val="003A5FD4"/>
    <w:rsid w:val="003D419E"/>
    <w:rsid w:val="003E08EE"/>
    <w:rsid w:val="003E1FFD"/>
    <w:rsid w:val="003E310F"/>
    <w:rsid w:val="003E7738"/>
    <w:rsid w:val="0040219E"/>
    <w:rsid w:val="0040272B"/>
    <w:rsid w:val="0041526D"/>
    <w:rsid w:val="00447123"/>
    <w:rsid w:val="00457B7D"/>
    <w:rsid w:val="0047521B"/>
    <w:rsid w:val="00477284"/>
    <w:rsid w:val="0048387E"/>
    <w:rsid w:val="00483AC0"/>
    <w:rsid w:val="00496975"/>
    <w:rsid w:val="004A1584"/>
    <w:rsid w:val="004A5496"/>
    <w:rsid w:val="004F10D4"/>
    <w:rsid w:val="004F22D2"/>
    <w:rsid w:val="004F5DA4"/>
    <w:rsid w:val="004F6267"/>
    <w:rsid w:val="004F62B4"/>
    <w:rsid w:val="004F646B"/>
    <w:rsid w:val="00507221"/>
    <w:rsid w:val="00524FF2"/>
    <w:rsid w:val="00546547"/>
    <w:rsid w:val="00555CA7"/>
    <w:rsid w:val="00584971"/>
    <w:rsid w:val="00586057"/>
    <w:rsid w:val="00592683"/>
    <w:rsid w:val="005A0992"/>
    <w:rsid w:val="005A4ACC"/>
    <w:rsid w:val="005B2329"/>
    <w:rsid w:val="005B3B9D"/>
    <w:rsid w:val="005E1BBB"/>
    <w:rsid w:val="005E3238"/>
    <w:rsid w:val="005E63C4"/>
    <w:rsid w:val="005F104D"/>
    <w:rsid w:val="005F4EB8"/>
    <w:rsid w:val="00621610"/>
    <w:rsid w:val="00621A64"/>
    <w:rsid w:val="00625D1D"/>
    <w:rsid w:val="00644F40"/>
    <w:rsid w:val="00656B36"/>
    <w:rsid w:val="00670CF3"/>
    <w:rsid w:val="0069395B"/>
    <w:rsid w:val="00696062"/>
    <w:rsid w:val="006B260D"/>
    <w:rsid w:val="006C1472"/>
    <w:rsid w:val="006E001B"/>
    <w:rsid w:val="00712CE3"/>
    <w:rsid w:val="007142B8"/>
    <w:rsid w:val="00731A4F"/>
    <w:rsid w:val="00737E22"/>
    <w:rsid w:val="0074196B"/>
    <w:rsid w:val="007548CA"/>
    <w:rsid w:val="00754EFE"/>
    <w:rsid w:val="00773D21"/>
    <w:rsid w:val="0078209E"/>
    <w:rsid w:val="00782EE9"/>
    <w:rsid w:val="00784212"/>
    <w:rsid w:val="00790CD5"/>
    <w:rsid w:val="007A0595"/>
    <w:rsid w:val="007C36CB"/>
    <w:rsid w:val="007D4E85"/>
    <w:rsid w:val="007E2F05"/>
    <w:rsid w:val="007E65DE"/>
    <w:rsid w:val="007E7D5B"/>
    <w:rsid w:val="007F1744"/>
    <w:rsid w:val="007F5596"/>
    <w:rsid w:val="00807874"/>
    <w:rsid w:val="00821842"/>
    <w:rsid w:val="00831107"/>
    <w:rsid w:val="00832356"/>
    <w:rsid w:val="00832A36"/>
    <w:rsid w:val="00837A65"/>
    <w:rsid w:val="00860DE0"/>
    <w:rsid w:val="00861A27"/>
    <w:rsid w:val="00862D59"/>
    <w:rsid w:val="008A1BB0"/>
    <w:rsid w:val="008A453C"/>
    <w:rsid w:val="008B3B2F"/>
    <w:rsid w:val="008C0E7C"/>
    <w:rsid w:val="00903284"/>
    <w:rsid w:val="009040D9"/>
    <w:rsid w:val="00906CC8"/>
    <w:rsid w:val="009070DD"/>
    <w:rsid w:val="00912CAA"/>
    <w:rsid w:val="009137C9"/>
    <w:rsid w:val="00935DF3"/>
    <w:rsid w:val="00942DCC"/>
    <w:rsid w:val="00942F89"/>
    <w:rsid w:val="009436F0"/>
    <w:rsid w:val="009628DA"/>
    <w:rsid w:val="009655FB"/>
    <w:rsid w:val="00980EC3"/>
    <w:rsid w:val="009812BC"/>
    <w:rsid w:val="00985AA8"/>
    <w:rsid w:val="00996B72"/>
    <w:rsid w:val="0099799C"/>
    <w:rsid w:val="009B4F4C"/>
    <w:rsid w:val="009B54B2"/>
    <w:rsid w:val="009C4B44"/>
    <w:rsid w:val="009C67BC"/>
    <w:rsid w:val="009E1F5D"/>
    <w:rsid w:val="009E2A8E"/>
    <w:rsid w:val="009E3756"/>
    <w:rsid w:val="00A03F15"/>
    <w:rsid w:val="00A3087A"/>
    <w:rsid w:val="00A345C6"/>
    <w:rsid w:val="00A355B2"/>
    <w:rsid w:val="00A3566A"/>
    <w:rsid w:val="00A44E10"/>
    <w:rsid w:val="00A52506"/>
    <w:rsid w:val="00A57956"/>
    <w:rsid w:val="00A66E4B"/>
    <w:rsid w:val="00A71BCB"/>
    <w:rsid w:val="00A75268"/>
    <w:rsid w:val="00A76A5F"/>
    <w:rsid w:val="00A936A5"/>
    <w:rsid w:val="00A93C20"/>
    <w:rsid w:val="00A96BEC"/>
    <w:rsid w:val="00A9711E"/>
    <w:rsid w:val="00AA1029"/>
    <w:rsid w:val="00AA6C65"/>
    <w:rsid w:val="00AB48D9"/>
    <w:rsid w:val="00AB58BC"/>
    <w:rsid w:val="00B1789B"/>
    <w:rsid w:val="00B249A9"/>
    <w:rsid w:val="00B25A3D"/>
    <w:rsid w:val="00B315A0"/>
    <w:rsid w:val="00B42D07"/>
    <w:rsid w:val="00B53D97"/>
    <w:rsid w:val="00B57AE0"/>
    <w:rsid w:val="00B60259"/>
    <w:rsid w:val="00B7205A"/>
    <w:rsid w:val="00B84AB8"/>
    <w:rsid w:val="00B97C20"/>
    <w:rsid w:val="00BA72B1"/>
    <w:rsid w:val="00BB5FEC"/>
    <w:rsid w:val="00BC099C"/>
    <w:rsid w:val="00BD214F"/>
    <w:rsid w:val="00BD73A7"/>
    <w:rsid w:val="00BE1234"/>
    <w:rsid w:val="00BF16AE"/>
    <w:rsid w:val="00C0351F"/>
    <w:rsid w:val="00C04323"/>
    <w:rsid w:val="00C31662"/>
    <w:rsid w:val="00C358A2"/>
    <w:rsid w:val="00C53543"/>
    <w:rsid w:val="00C61BD2"/>
    <w:rsid w:val="00C62EFF"/>
    <w:rsid w:val="00C739B9"/>
    <w:rsid w:val="00C827B9"/>
    <w:rsid w:val="00C96A54"/>
    <w:rsid w:val="00CD2852"/>
    <w:rsid w:val="00CE0AD6"/>
    <w:rsid w:val="00D06002"/>
    <w:rsid w:val="00D308AA"/>
    <w:rsid w:val="00D3198E"/>
    <w:rsid w:val="00D400C5"/>
    <w:rsid w:val="00D44376"/>
    <w:rsid w:val="00D516E6"/>
    <w:rsid w:val="00D60B3D"/>
    <w:rsid w:val="00D67CB9"/>
    <w:rsid w:val="00D72978"/>
    <w:rsid w:val="00D7338C"/>
    <w:rsid w:val="00D73ED1"/>
    <w:rsid w:val="00D975C4"/>
    <w:rsid w:val="00DB0087"/>
    <w:rsid w:val="00DB00EC"/>
    <w:rsid w:val="00DB2834"/>
    <w:rsid w:val="00DC027F"/>
    <w:rsid w:val="00DC2A06"/>
    <w:rsid w:val="00DD4650"/>
    <w:rsid w:val="00DD7A8C"/>
    <w:rsid w:val="00DE0D13"/>
    <w:rsid w:val="00DF3A5F"/>
    <w:rsid w:val="00DF4D28"/>
    <w:rsid w:val="00E00397"/>
    <w:rsid w:val="00E016A6"/>
    <w:rsid w:val="00E02E6A"/>
    <w:rsid w:val="00E063C6"/>
    <w:rsid w:val="00E06DE1"/>
    <w:rsid w:val="00E07B46"/>
    <w:rsid w:val="00E248FA"/>
    <w:rsid w:val="00E41171"/>
    <w:rsid w:val="00E4295F"/>
    <w:rsid w:val="00E43DA7"/>
    <w:rsid w:val="00E43E46"/>
    <w:rsid w:val="00E46681"/>
    <w:rsid w:val="00E51CCA"/>
    <w:rsid w:val="00E532DF"/>
    <w:rsid w:val="00E6227A"/>
    <w:rsid w:val="00E63066"/>
    <w:rsid w:val="00E63D95"/>
    <w:rsid w:val="00E649B1"/>
    <w:rsid w:val="00E775BB"/>
    <w:rsid w:val="00E77A10"/>
    <w:rsid w:val="00E8434C"/>
    <w:rsid w:val="00EA1937"/>
    <w:rsid w:val="00EA344F"/>
    <w:rsid w:val="00EA5833"/>
    <w:rsid w:val="00EB3416"/>
    <w:rsid w:val="00EC3A40"/>
    <w:rsid w:val="00EE3D90"/>
    <w:rsid w:val="00EF7BF5"/>
    <w:rsid w:val="00F102D2"/>
    <w:rsid w:val="00F15858"/>
    <w:rsid w:val="00F315F4"/>
    <w:rsid w:val="00F33F8A"/>
    <w:rsid w:val="00F41AEF"/>
    <w:rsid w:val="00F44679"/>
    <w:rsid w:val="00F47768"/>
    <w:rsid w:val="00F55026"/>
    <w:rsid w:val="00F61ABD"/>
    <w:rsid w:val="00F71750"/>
    <w:rsid w:val="00F807D5"/>
    <w:rsid w:val="00F90F06"/>
    <w:rsid w:val="00F96639"/>
    <w:rsid w:val="00FB1E67"/>
    <w:rsid w:val="00FB3D3F"/>
    <w:rsid w:val="00FC7D25"/>
    <w:rsid w:val="00FD3DD1"/>
    <w:rsid w:val="00FF47B7"/>
    <w:rsid w:val="00FF7E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09BD8"/>
  <w15:docId w15:val="{32455BCA-EA6E-4F55-9AAD-C3AB6705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1A64"/>
    <w:rPr>
      <w:sz w:val="24"/>
      <w:szCs w:val="24"/>
      <w:lang w:val="en-US" w:eastAsia="en-US"/>
    </w:rPr>
  </w:style>
  <w:style w:type="paragraph" w:styleId="Heading1">
    <w:name w:val="heading 1"/>
    <w:basedOn w:val="Normal"/>
    <w:next w:val="Normal"/>
    <w:link w:val="Heading1Char"/>
    <w:qFormat/>
    <w:rsid w:val="0044712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E43DA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rsid w:val="00E02E6A"/>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E43DA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621A64"/>
    <w:rPr>
      <w:rFonts w:ascii="Arial" w:hAnsi="Arial"/>
      <w:b/>
      <w:noProof/>
      <w:lang w:val="en-US" w:eastAsia="en-US"/>
    </w:rPr>
  </w:style>
  <w:style w:type="paragraph" w:customStyle="1" w:styleId="Bodycopyindent">
    <w:name w:val="Body copy indent"/>
    <w:rsid w:val="00621A64"/>
    <w:rPr>
      <w:rFonts w:ascii="Arial" w:hAnsi="Arial"/>
      <w:noProof/>
      <w:lang w:val="en-US" w:eastAsia="en-US"/>
    </w:rPr>
  </w:style>
  <w:style w:type="paragraph" w:styleId="Footer">
    <w:name w:val="footer"/>
    <w:basedOn w:val="Normal"/>
    <w:rsid w:val="00621A64"/>
    <w:pPr>
      <w:tabs>
        <w:tab w:val="center" w:pos="4320"/>
        <w:tab w:val="right" w:pos="8640"/>
      </w:tabs>
    </w:pPr>
  </w:style>
  <w:style w:type="character" w:styleId="PageNumber">
    <w:name w:val="page number"/>
    <w:basedOn w:val="DefaultParagraphFont"/>
    <w:rsid w:val="00621A64"/>
  </w:style>
  <w:style w:type="paragraph" w:styleId="NormalWeb">
    <w:name w:val="Normal (Web)"/>
    <w:basedOn w:val="Normal"/>
    <w:uiPriority w:val="99"/>
    <w:rsid w:val="00FB1E67"/>
    <w:pPr>
      <w:spacing w:before="100" w:beforeAutospacing="1" w:after="100" w:afterAutospacing="1"/>
    </w:pPr>
    <w:rPr>
      <w:color w:val="000000"/>
    </w:rPr>
  </w:style>
  <w:style w:type="character" w:styleId="Hyperlink">
    <w:name w:val="Hyperlink"/>
    <w:rsid w:val="000E4B19"/>
    <w:rPr>
      <w:color w:val="0000EE"/>
      <w:u w:val="single"/>
    </w:rPr>
  </w:style>
  <w:style w:type="paragraph" w:styleId="NoSpacing">
    <w:name w:val="No Spacing"/>
    <w:link w:val="NoSpacingChar"/>
    <w:uiPriority w:val="1"/>
    <w:qFormat/>
    <w:rsid w:val="00E6227A"/>
    <w:rPr>
      <w:sz w:val="24"/>
      <w:szCs w:val="24"/>
      <w:lang w:val="en-US" w:eastAsia="en-US"/>
    </w:rPr>
  </w:style>
  <w:style w:type="paragraph" w:styleId="BalloonText">
    <w:name w:val="Balloon Text"/>
    <w:basedOn w:val="Normal"/>
    <w:link w:val="BalloonTextChar"/>
    <w:rsid w:val="00731A4F"/>
    <w:rPr>
      <w:rFonts w:ascii="Tahoma" w:hAnsi="Tahoma" w:cs="Tahoma"/>
      <w:sz w:val="16"/>
      <w:szCs w:val="16"/>
    </w:rPr>
  </w:style>
  <w:style w:type="character" w:customStyle="1" w:styleId="BalloonTextChar">
    <w:name w:val="Balloon Text Char"/>
    <w:link w:val="BalloonText"/>
    <w:rsid w:val="00731A4F"/>
    <w:rPr>
      <w:rFonts w:ascii="Tahoma" w:hAnsi="Tahoma" w:cs="Tahoma"/>
      <w:sz w:val="16"/>
      <w:szCs w:val="16"/>
      <w:lang w:val="en-US" w:eastAsia="en-US"/>
    </w:rPr>
  </w:style>
  <w:style w:type="character" w:customStyle="1" w:styleId="Normal1">
    <w:name w:val="Normal1"/>
    <w:basedOn w:val="DefaultParagraphFont"/>
    <w:rsid w:val="00132613"/>
  </w:style>
  <w:style w:type="character" w:customStyle="1" w:styleId="apple-converted-space">
    <w:name w:val="apple-converted-space"/>
    <w:basedOn w:val="DefaultParagraphFont"/>
    <w:rsid w:val="00D44376"/>
  </w:style>
  <w:style w:type="paragraph" w:styleId="ListParagraph">
    <w:name w:val="List Paragraph"/>
    <w:basedOn w:val="Normal"/>
    <w:uiPriority w:val="99"/>
    <w:qFormat/>
    <w:rsid w:val="00D06002"/>
    <w:pPr>
      <w:ind w:left="720"/>
      <w:contextualSpacing/>
    </w:pPr>
    <w:rPr>
      <w:sz w:val="20"/>
      <w:szCs w:val="20"/>
    </w:rPr>
  </w:style>
  <w:style w:type="character" w:customStyle="1" w:styleId="NoSpacingChar">
    <w:name w:val="No Spacing Char"/>
    <w:link w:val="NoSpacing"/>
    <w:uiPriority w:val="1"/>
    <w:rsid w:val="00A75268"/>
    <w:rPr>
      <w:sz w:val="24"/>
      <w:szCs w:val="24"/>
      <w:lang w:val="en-US" w:eastAsia="en-US"/>
    </w:rPr>
  </w:style>
  <w:style w:type="paragraph" w:customStyle="1" w:styleId="verse">
    <w:name w:val="verse"/>
    <w:basedOn w:val="Normal"/>
    <w:rsid w:val="00996B72"/>
    <w:pPr>
      <w:spacing w:before="100" w:beforeAutospacing="1" w:after="100" w:afterAutospacing="1"/>
    </w:pPr>
    <w:rPr>
      <w:lang w:val="en-CA" w:eastAsia="en-CA"/>
    </w:rPr>
  </w:style>
  <w:style w:type="character" w:customStyle="1" w:styleId="Heading4Char">
    <w:name w:val="Heading 4 Char"/>
    <w:basedOn w:val="DefaultParagraphFont"/>
    <w:link w:val="Heading4"/>
    <w:semiHidden/>
    <w:rsid w:val="00E02E6A"/>
    <w:rPr>
      <w:rFonts w:ascii="Calibri" w:hAnsi="Calibri"/>
      <w:b/>
      <w:bCs/>
      <w:sz w:val="28"/>
      <w:szCs w:val="28"/>
      <w:lang w:val="en-US" w:eastAsia="en-US"/>
    </w:rPr>
  </w:style>
  <w:style w:type="paragraph" w:customStyle="1" w:styleId="normalbold">
    <w:name w:val="normal + bold"/>
    <w:basedOn w:val="Normal"/>
    <w:qFormat/>
    <w:rsid w:val="008A453C"/>
    <w:rPr>
      <w:rFonts w:ascii="Verdana" w:hAnsi="Verdana"/>
      <w:b/>
      <w:sz w:val="20"/>
      <w:lang w:val="en-CA" w:eastAsia="ja-JP"/>
    </w:rPr>
  </w:style>
  <w:style w:type="character" w:styleId="Strong">
    <w:name w:val="Strong"/>
    <w:uiPriority w:val="22"/>
    <w:qFormat/>
    <w:rsid w:val="003D419E"/>
    <w:rPr>
      <w:b/>
      <w:bCs/>
    </w:rPr>
  </w:style>
  <w:style w:type="paragraph" w:customStyle="1" w:styleId="body1">
    <w:name w:val="body1"/>
    <w:basedOn w:val="Normal"/>
    <w:rsid w:val="00B60259"/>
    <w:pPr>
      <w:spacing w:before="100" w:beforeAutospacing="1" w:after="100" w:afterAutospacing="1"/>
    </w:pPr>
    <w:rPr>
      <w:lang w:val="en-CA" w:eastAsia="en-CA"/>
    </w:rPr>
  </w:style>
  <w:style w:type="character" w:customStyle="1" w:styleId="red">
    <w:name w:val="red"/>
    <w:basedOn w:val="DefaultParagraphFont"/>
    <w:rsid w:val="00B60259"/>
  </w:style>
  <w:style w:type="character" w:customStyle="1" w:styleId="reftext">
    <w:name w:val="reftext"/>
    <w:basedOn w:val="DefaultParagraphFont"/>
    <w:rsid w:val="00B60259"/>
  </w:style>
  <w:style w:type="character" w:customStyle="1" w:styleId="nltfootnote">
    <w:name w:val="nltfootnote"/>
    <w:basedOn w:val="DefaultParagraphFont"/>
    <w:rsid w:val="00B60259"/>
  </w:style>
  <w:style w:type="character" w:styleId="Emphasis">
    <w:name w:val="Emphasis"/>
    <w:basedOn w:val="DefaultParagraphFont"/>
    <w:uiPriority w:val="20"/>
    <w:qFormat/>
    <w:rsid w:val="00D975C4"/>
    <w:rPr>
      <w:i/>
      <w:iCs/>
    </w:rPr>
  </w:style>
  <w:style w:type="character" w:customStyle="1" w:styleId="Heading2Char">
    <w:name w:val="Heading 2 Char"/>
    <w:basedOn w:val="DefaultParagraphFont"/>
    <w:link w:val="Heading2"/>
    <w:semiHidden/>
    <w:rsid w:val="00E43DA7"/>
    <w:rPr>
      <w:rFonts w:asciiTheme="majorHAnsi" w:eastAsiaTheme="majorEastAsia" w:hAnsiTheme="majorHAnsi" w:cstheme="majorBidi"/>
      <w:color w:val="365F91" w:themeColor="accent1" w:themeShade="BF"/>
      <w:sz w:val="26"/>
      <w:szCs w:val="26"/>
      <w:lang w:val="en-US" w:eastAsia="en-US"/>
    </w:rPr>
  </w:style>
  <w:style w:type="character" w:customStyle="1" w:styleId="Heading6Char">
    <w:name w:val="Heading 6 Char"/>
    <w:basedOn w:val="DefaultParagraphFont"/>
    <w:link w:val="Heading6"/>
    <w:semiHidden/>
    <w:rsid w:val="00E43DA7"/>
    <w:rPr>
      <w:rFonts w:asciiTheme="majorHAnsi" w:eastAsiaTheme="majorEastAsia" w:hAnsiTheme="majorHAnsi" w:cstheme="majorBidi"/>
      <w:color w:val="243F60" w:themeColor="accent1" w:themeShade="7F"/>
      <w:sz w:val="24"/>
      <w:szCs w:val="24"/>
      <w:lang w:val="en-US" w:eastAsia="en-US"/>
    </w:rPr>
  </w:style>
  <w:style w:type="character" w:customStyle="1" w:styleId="Heading1Char">
    <w:name w:val="Heading 1 Char"/>
    <w:basedOn w:val="DefaultParagraphFont"/>
    <w:link w:val="Heading1"/>
    <w:rsid w:val="00447123"/>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3090">
      <w:bodyDiv w:val="1"/>
      <w:marLeft w:val="0"/>
      <w:marRight w:val="0"/>
      <w:marTop w:val="0"/>
      <w:marBottom w:val="0"/>
      <w:divBdr>
        <w:top w:val="none" w:sz="0" w:space="0" w:color="auto"/>
        <w:left w:val="none" w:sz="0" w:space="0" w:color="auto"/>
        <w:bottom w:val="none" w:sz="0" w:space="0" w:color="auto"/>
        <w:right w:val="none" w:sz="0" w:space="0" w:color="auto"/>
      </w:divBdr>
    </w:div>
    <w:div w:id="302153542">
      <w:bodyDiv w:val="1"/>
      <w:marLeft w:val="0"/>
      <w:marRight w:val="0"/>
      <w:marTop w:val="0"/>
      <w:marBottom w:val="0"/>
      <w:divBdr>
        <w:top w:val="none" w:sz="0" w:space="0" w:color="auto"/>
        <w:left w:val="none" w:sz="0" w:space="0" w:color="auto"/>
        <w:bottom w:val="none" w:sz="0" w:space="0" w:color="auto"/>
        <w:right w:val="none" w:sz="0" w:space="0" w:color="auto"/>
      </w:divBdr>
    </w:div>
    <w:div w:id="380595636">
      <w:bodyDiv w:val="1"/>
      <w:marLeft w:val="0"/>
      <w:marRight w:val="0"/>
      <w:marTop w:val="0"/>
      <w:marBottom w:val="0"/>
      <w:divBdr>
        <w:top w:val="none" w:sz="0" w:space="0" w:color="auto"/>
        <w:left w:val="none" w:sz="0" w:space="0" w:color="auto"/>
        <w:bottom w:val="none" w:sz="0" w:space="0" w:color="auto"/>
        <w:right w:val="none" w:sz="0" w:space="0" w:color="auto"/>
      </w:divBdr>
    </w:div>
    <w:div w:id="652564337">
      <w:bodyDiv w:val="1"/>
      <w:marLeft w:val="0"/>
      <w:marRight w:val="0"/>
      <w:marTop w:val="0"/>
      <w:marBottom w:val="0"/>
      <w:divBdr>
        <w:top w:val="none" w:sz="0" w:space="0" w:color="auto"/>
        <w:left w:val="none" w:sz="0" w:space="0" w:color="auto"/>
        <w:bottom w:val="none" w:sz="0" w:space="0" w:color="auto"/>
        <w:right w:val="none" w:sz="0" w:space="0" w:color="auto"/>
      </w:divBdr>
    </w:div>
    <w:div w:id="846749979">
      <w:bodyDiv w:val="1"/>
      <w:marLeft w:val="0"/>
      <w:marRight w:val="0"/>
      <w:marTop w:val="0"/>
      <w:marBottom w:val="0"/>
      <w:divBdr>
        <w:top w:val="none" w:sz="0" w:space="0" w:color="auto"/>
        <w:left w:val="none" w:sz="0" w:space="0" w:color="auto"/>
        <w:bottom w:val="none" w:sz="0" w:space="0" w:color="auto"/>
        <w:right w:val="none" w:sz="0" w:space="0" w:color="auto"/>
      </w:divBdr>
    </w:div>
    <w:div w:id="915436943">
      <w:bodyDiv w:val="1"/>
      <w:marLeft w:val="0"/>
      <w:marRight w:val="0"/>
      <w:marTop w:val="0"/>
      <w:marBottom w:val="0"/>
      <w:divBdr>
        <w:top w:val="none" w:sz="0" w:space="0" w:color="auto"/>
        <w:left w:val="none" w:sz="0" w:space="0" w:color="auto"/>
        <w:bottom w:val="none" w:sz="0" w:space="0" w:color="auto"/>
        <w:right w:val="none" w:sz="0" w:space="0" w:color="auto"/>
      </w:divBdr>
    </w:div>
    <w:div w:id="1033503817">
      <w:bodyDiv w:val="1"/>
      <w:marLeft w:val="0"/>
      <w:marRight w:val="0"/>
      <w:marTop w:val="0"/>
      <w:marBottom w:val="0"/>
      <w:divBdr>
        <w:top w:val="none" w:sz="0" w:space="0" w:color="auto"/>
        <w:left w:val="none" w:sz="0" w:space="0" w:color="auto"/>
        <w:bottom w:val="none" w:sz="0" w:space="0" w:color="auto"/>
        <w:right w:val="none" w:sz="0" w:space="0" w:color="auto"/>
      </w:divBdr>
    </w:div>
    <w:div w:id="1294019748">
      <w:bodyDiv w:val="1"/>
      <w:marLeft w:val="0"/>
      <w:marRight w:val="0"/>
      <w:marTop w:val="0"/>
      <w:marBottom w:val="0"/>
      <w:divBdr>
        <w:top w:val="none" w:sz="0" w:space="0" w:color="auto"/>
        <w:left w:val="none" w:sz="0" w:space="0" w:color="auto"/>
        <w:bottom w:val="none" w:sz="0" w:space="0" w:color="auto"/>
        <w:right w:val="none" w:sz="0" w:space="0" w:color="auto"/>
      </w:divBdr>
    </w:div>
    <w:div w:id="1329284833">
      <w:bodyDiv w:val="1"/>
      <w:marLeft w:val="0"/>
      <w:marRight w:val="0"/>
      <w:marTop w:val="0"/>
      <w:marBottom w:val="0"/>
      <w:divBdr>
        <w:top w:val="none" w:sz="0" w:space="0" w:color="auto"/>
        <w:left w:val="none" w:sz="0" w:space="0" w:color="auto"/>
        <w:bottom w:val="none" w:sz="0" w:space="0" w:color="auto"/>
        <w:right w:val="none" w:sz="0" w:space="0" w:color="auto"/>
      </w:divBdr>
    </w:div>
    <w:div w:id="1482426520">
      <w:bodyDiv w:val="1"/>
      <w:marLeft w:val="0"/>
      <w:marRight w:val="0"/>
      <w:marTop w:val="0"/>
      <w:marBottom w:val="0"/>
      <w:divBdr>
        <w:top w:val="none" w:sz="0" w:space="0" w:color="auto"/>
        <w:left w:val="none" w:sz="0" w:space="0" w:color="auto"/>
        <w:bottom w:val="none" w:sz="0" w:space="0" w:color="auto"/>
        <w:right w:val="none" w:sz="0" w:space="0" w:color="auto"/>
      </w:divBdr>
    </w:div>
    <w:div w:id="1593591058">
      <w:bodyDiv w:val="1"/>
      <w:marLeft w:val="0"/>
      <w:marRight w:val="0"/>
      <w:marTop w:val="0"/>
      <w:marBottom w:val="0"/>
      <w:divBdr>
        <w:top w:val="none" w:sz="0" w:space="0" w:color="auto"/>
        <w:left w:val="none" w:sz="0" w:space="0" w:color="auto"/>
        <w:bottom w:val="none" w:sz="0" w:space="0" w:color="auto"/>
        <w:right w:val="none" w:sz="0" w:space="0" w:color="auto"/>
      </w:divBdr>
      <w:divsChild>
        <w:div w:id="1341546158">
          <w:marLeft w:val="0"/>
          <w:marRight w:val="-144"/>
          <w:marTop w:val="0"/>
          <w:marBottom w:val="0"/>
          <w:divBdr>
            <w:top w:val="none" w:sz="0" w:space="0" w:color="auto"/>
            <w:left w:val="none" w:sz="0" w:space="0" w:color="auto"/>
            <w:bottom w:val="none" w:sz="0" w:space="0" w:color="auto"/>
            <w:right w:val="none" w:sz="0" w:space="0" w:color="auto"/>
          </w:divBdr>
        </w:div>
        <w:div w:id="655499312">
          <w:marLeft w:val="0"/>
          <w:marRight w:val="-144"/>
          <w:marTop w:val="0"/>
          <w:marBottom w:val="0"/>
          <w:divBdr>
            <w:top w:val="none" w:sz="0" w:space="0" w:color="auto"/>
            <w:left w:val="none" w:sz="0" w:space="0" w:color="auto"/>
            <w:bottom w:val="none" w:sz="0" w:space="0" w:color="auto"/>
            <w:right w:val="none" w:sz="0" w:space="0" w:color="auto"/>
          </w:divBdr>
          <w:divsChild>
            <w:div w:id="1633100145">
              <w:marLeft w:val="0"/>
              <w:marRight w:val="-144"/>
              <w:marTop w:val="0"/>
              <w:marBottom w:val="0"/>
              <w:divBdr>
                <w:top w:val="none" w:sz="0" w:space="0" w:color="auto"/>
                <w:left w:val="none" w:sz="0" w:space="0" w:color="auto"/>
                <w:bottom w:val="none" w:sz="0" w:space="0" w:color="auto"/>
                <w:right w:val="none" w:sz="0" w:space="0" w:color="auto"/>
              </w:divBdr>
            </w:div>
            <w:div w:id="190456082">
              <w:marLeft w:val="0"/>
              <w:marRight w:val="-144"/>
              <w:marTop w:val="0"/>
              <w:marBottom w:val="0"/>
              <w:divBdr>
                <w:top w:val="none" w:sz="0" w:space="0" w:color="auto"/>
                <w:left w:val="none" w:sz="0" w:space="0" w:color="auto"/>
                <w:bottom w:val="none" w:sz="0" w:space="0" w:color="auto"/>
                <w:right w:val="none" w:sz="0" w:space="0" w:color="auto"/>
              </w:divBdr>
            </w:div>
            <w:div w:id="1261333271">
              <w:marLeft w:val="0"/>
              <w:marRight w:val="-144"/>
              <w:marTop w:val="0"/>
              <w:marBottom w:val="0"/>
              <w:divBdr>
                <w:top w:val="none" w:sz="0" w:space="0" w:color="auto"/>
                <w:left w:val="none" w:sz="0" w:space="0" w:color="auto"/>
                <w:bottom w:val="none" w:sz="0" w:space="0" w:color="auto"/>
                <w:right w:val="none" w:sz="0" w:space="0" w:color="auto"/>
              </w:divBdr>
            </w:div>
            <w:div w:id="2136095078">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 w:id="1637831243">
      <w:bodyDiv w:val="1"/>
      <w:marLeft w:val="0"/>
      <w:marRight w:val="0"/>
      <w:marTop w:val="0"/>
      <w:marBottom w:val="0"/>
      <w:divBdr>
        <w:top w:val="none" w:sz="0" w:space="0" w:color="auto"/>
        <w:left w:val="none" w:sz="0" w:space="0" w:color="auto"/>
        <w:bottom w:val="none" w:sz="0" w:space="0" w:color="auto"/>
        <w:right w:val="none" w:sz="0" w:space="0" w:color="auto"/>
      </w:divBdr>
      <w:divsChild>
        <w:div w:id="683677550">
          <w:marLeft w:val="0"/>
          <w:marRight w:val="0"/>
          <w:marTop w:val="0"/>
          <w:marBottom w:val="0"/>
          <w:divBdr>
            <w:top w:val="none" w:sz="0" w:space="0" w:color="auto"/>
            <w:left w:val="none" w:sz="0" w:space="0" w:color="auto"/>
            <w:bottom w:val="none" w:sz="0" w:space="0" w:color="auto"/>
            <w:right w:val="none" w:sz="0" w:space="0" w:color="auto"/>
          </w:divBdr>
        </w:div>
        <w:div w:id="1842282510">
          <w:marLeft w:val="0"/>
          <w:marRight w:val="0"/>
          <w:marTop w:val="0"/>
          <w:marBottom w:val="0"/>
          <w:divBdr>
            <w:top w:val="none" w:sz="0" w:space="0" w:color="auto"/>
            <w:left w:val="none" w:sz="0" w:space="0" w:color="auto"/>
            <w:bottom w:val="none" w:sz="0" w:space="0" w:color="auto"/>
            <w:right w:val="none" w:sz="0" w:space="0" w:color="auto"/>
          </w:divBdr>
        </w:div>
        <w:div w:id="535704551">
          <w:marLeft w:val="0"/>
          <w:marRight w:val="0"/>
          <w:marTop w:val="0"/>
          <w:marBottom w:val="0"/>
          <w:divBdr>
            <w:top w:val="none" w:sz="0" w:space="0" w:color="auto"/>
            <w:left w:val="none" w:sz="0" w:space="0" w:color="auto"/>
            <w:bottom w:val="none" w:sz="0" w:space="0" w:color="auto"/>
            <w:right w:val="none" w:sz="0" w:space="0" w:color="auto"/>
          </w:divBdr>
        </w:div>
        <w:div w:id="902330107">
          <w:marLeft w:val="0"/>
          <w:marRight w:val="0"/>
          <w:marTop w:val="0"/>
          <w:marBottom w:val="0"/>
          <w:divBdr>
            <w:top w:val="none" w:sz="0" w:space="0" w:color="auto"/>
            <w:left w:val="none" w:sz="0" w:space="0" w:color="auto"/>
            <w:bottom w:val="none" w:sz="0" w:space="0" w:color="auto"/>
            <w:right w:val="none" w:sz="0" w:space="0" w:color="auto"/>
          </w:divBdr>
        </w:div>
        <w:div w:id="351539891">
          <w:marLeft w:val="0"/>
          <w:marRight w:val="0"/>
          <w:marTop w:val="0"/>
          <w:marBottom w:val="0"/>
          <w:divBdr>
            <w:top w:val="none" w:sz="0" w:space="0" w:color="auto"/>
            <w:left w:val="none" w:sz="0" w:space="0" w:color="auto"/>
            <w:bottom w:val="none" w:sz="0" w:space="0" w:color="auto"/>
            <w:right w:val="none" w:sz="0" w:space="0" w:color="auto"/>
          </w:divBdr>
        </w:div>
      </w:divsChild>
    </w:div>
    <w:div w:id="1872262915">
      <w:bodyDiv w:val="1"/>
      <w:marLeft w:val="0"/>
      <w:marRight w:val="0"/>
      <w:marTop w:val="0"/>
      <w:marBottom w:val="0"/>
      <w:divBdr>
        <w:top w:val="none" w:sz="0" w:space="0" w:color="auto"/>
        <w:left w:val="none" w:sz="0" w:space="0" w:color="auto"/>
        <w:bottom w:val="none" w:sz="0" w:space="0" w:color="auto"/>
        <w:right w:val="none" w:sz="0" w:space="0" w:color="auto"/>
      </w:divBdr>
    </w:div>
    <w:div w:id="1996061841">
      <w:bodyDiv w:val="1"/>
      <w:marLeft w:val="0"/>
      <w:marRight w:val="0"/>
      <w:marTop w:val="0"/>
      <w:marBottom w:val="0"/>
      <w:divBdr>
        <w:top w:val="none" w:sz="0" w:space="0" w:color="auto"/>
        <w:left w:val="none" w:sz="0" w:space="0" w:color="auto"/>
        <w:bottom w:val="none" w:sz="0" w:space="0" w:color="auto"/>
        <w:right w:val="none" w:sz="0" w:space="0" w:color="auto"/>
      </w:divBdr>
      <w:divsChild>
        <w:div w:id="745348200">
          <w:marLeft w:val="0"/>
          <w:marRight w:val="-144"/>
          <w:marTop w:val="0"/>
          <w:marBottom w:val="0"/>
          <w:divBdr>
            <w:top w:val="none" w:sz="0" w:space="0" w:color="auto"/>
            <w:left w:val="none" w:sz="0" w:space="0" w:color="auto"/>
            <w:bottom w:val="none" w:sz="0" w:space="0" w:color="auto"/>
            <w:right w:val="none" w:sz="0" w:space="0" w:color="auto"/>
          </w:divBdr>
        </w:div>
        <w:div w:id="132211889">
          <w:marLeft w:val="0"/>
          <w:marRight w:val="-144"/>
          <w:marTop w:val="0"/>
          <w:marBottom w:val="0"/>
          <w:divBdr>
            <w:top w:val="none" w:sz="0" w:space="0" w:color="auto"/>
            <w:left w:val="none" w:sz="0" w:space="0" w:color="auto"/>
            <w:bottom w:val="none" w:sz="0" w:space="0" w:color="auto"/>
            <w:right w:val="none" w:sz="0" w:space="0" w:color="auto"/>
          </w:divBdr>
          <w:divsChild>
            <w:div w:id="1206218078">
              <w:marLeft w:val="0"/>
              <w:marRight w:val="-144"/>
              <w:marTop w:val="0"/>
              <w:marBottom w:val="0"/>
              <w:divBdr>
                <w:top w:val="none" w:sz="0" w:space="0" w:color="auto"/>
                <w:left w:val="none" w:sz="0" w:space="0" w:color="auto"/>
                <w:bottom w:val="none" w:sz="0" w:space="0" w:color="auto"/>
                <w:right w:val="none" w:sz="0" w:space="0" w:color="auto"/>
              </w:divBdr>
            </w:div>
            <w:div w:id="1574699234">
              <w:marLeft w:val="0"/>
              <w:marRight w:val="-144"/>
              <w:marTop w:val="0"/>
              <w:marBottom w:val="0"/>
              <w:divBdr>
                <w:top w:val="none" w:sz="0" w:space="0" w:color="auto"/>
                <w:left w:val="none" w:sz="0" w:space="0" w:color="auto"/>
                <w:bottom w:val="none" w:sz="0" w:space="0" w:color="auto"/>
                <w:right w:val="none" w:sz="0" w:space="0" w:color="auto"/>
              </w:divBdr>
            </w:div>
            <w:div w:id="1883323344">
              <w:marLeft w:val="0"/>
              <w:marRight w:val="-144"/>
              <w:marTop w:val="0"/>
              <w:marBottom w:val="0"/>
              <w:divBdr>
                <w:top w:val="none" w:sz="0" w:space="0" w:color="auto"/>
                <w:left w:val="none" w:sz="0" w:space="0" w:color="auto"/>
                <w:bottom w:val="none" w:sz="0" w:space="0" w:color="auto"/>
                <w:right w:val="none" w:sz="0" w:space="0" w:color="auto"/>
              </w:divBdr>
            </w:div>
            <w:div w:id="902057276">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Great Triump</vt:lpstr>
    </vt:vector>
  </TitlesOfParts>
  <Company>FAITH CENTENNIAL UNITED CHURCH, SELKIRK</Company>
  <LinksUpToDate>false</LinksUpToDate>
  <CharactersWithSpaces>4604</CharactersWithSpaces>
  <SharedDoc>false</SharedDoc>
  <HLinks>
    <vt:vector size="6" baseType="variant">
      <vt:variant>
        <vt:i4>1835102</vt:i4>
      </vt:variant>
      <vt:variant>
        <vt:i4>-1</vt:i4>
      </vt:variant>
      <vt:variant>
        <vt:i4>1087</vt:i4>
      </vt:variant>
      <vt:variant>
        <vt:i4>1</vt:i4>
      </vt:variant>
      <vt:variant>
        <vt:lpwstr>http://www.unionunitedchurchmtl.ca/images/main-union-pic1.jpg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Triump</dc:title>
  <dc:subject>Holy Week</dc:subject>
  <dc:creator>Rev. Emmanuel K. Ofori</dc:creator>
  <cp:keywords>Easter Sunday;Resurrection</cp:keywords>
  <cp:lastModifiedBy>First United Church</cp:lastModifiedBy>
  <cp:revision>3</cp:revision>
  <cp:lastPrinted>2019-04-17T15:24:00Z</cp:lastPrinted>
  <dcterms:created xsi:type="dcterms:W3CDTF">2019-04-17T17:09:00Z</dcterms:created>
  <dcterms:modified xsi:type="dcterms:W3CDTF">2019-04-18T12:21:00Z</dcterms:modified>
</cp:coreProperties>
</file>