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384CB9" w14:textId="77777777" w:rsidR="006A0F24" w:rsidRPr="00334282" w:rsidRDefault="006A0F24" w:rsidP="006A0F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Monotype Corsiva" w:eastAsia="MS-Mincho" w:hAnsi="Monotype Corsiva" w:cstheme="minorHAnsi"/>
          <w:b/>
          <w:bCs/>
          <w:sz w:val="72"/>
          <w:szCs w:val="72"/>
          <w:lang w:eastAsia="en-CA" w:bidi="x-none"/>
        </w:rPr>
      </w:pPr>
      <w:r w:rsidRPr="00334282">
        <w:rPr>
          <w:rFonts w:ascii="Monotype Corsiva" w:eastAsia="MS-Mincho" w:hAnsi="Monotype Corsiva" w:cstheme="minorHAnsi"/>
          <w:b/>
          <w:bCs/>
          <w:sz w:val="72"/>
          <w:szCs w:val="72"/>
          <w:lang w:eastAsia="en-CA" w:bidi="x-none"/>
        </w:rPr>
        <w:t>First United Church</w:t>
      </w:r>
    </w:p>
    <w:p w14:paraId="6AE44E83" w14:textId="77777777" w:rsidR="006A0F24" w:rsidRPr="00334282" w:rsidRDefault="006A0F24" w:rsidP="006A0F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Book Antiqua" w:hAnsi="Book Antiqua" w:cstheme="minorHAnsi"/>
          <w:bCs/>
          <w:i/>
          <w:sz w:val="20"/>
          <w:szCs w:val="20"/>
          <w:u w:val="single" w:color="0000DD"/>
          <w:lang w:eastAsia="en-CA" w:bidi="x-none"/>
        </w:rPr>
      </w:pPr>
      <w:r w:rsidRPr="00334282">
        <w:rPr>
          <w:rFonts w:ascii="Book Antiqua" w:hAnsi="Book Antiqua" w:cstheme="minorHAnsi"/>
          <w:bCs/>
          <w:i/>
          <w:sz w:val="20"/>
          <w:szCs w:val="20"/>
          <w:lang w:eastAsia="en-CA" w:bidi="x-none"/>
        </w:rPr>
        <w:t>Seeking to be a welcoming community of</w:t>
      </w:r>
      <w:r>
        <w:rPr>
          <w:rFonts w:ascii="Book Antiqua" w:hAnsi="Book Antiqua" w:cstheme="minorHAnsi"/>
          <w:bCs/>
          <w:i/>
          <w:sz w:val="20"/>
          <w:szCs w:val="20"/>
          <w:lang w:eastAsia="en-CA" w:bidi="x-none"/>
        </w:rPr>
        <w:t xml:space="preserve"> </w:t>
      </w:r>
      <w:r w:rsidRPr="00334282">
        <w:rPr>
          <w:rFonts w:ascii="Book Antiqua" w:hAnsi="Book Antiqua" w:cstheme="minorHAnsi"/>
          <w:bCs/>
          <w:i/>
          <w:sz w:val="20"/>
          <w:szCs w:val="20"/>
          <w:lang w:eastAsia="en-CA" w:bidi="x-none"/>
        </w:rPr>
        <w:t>Christian faith, proclaiming and celebrating the love of God in Jesus Christ through the Inspiration of the Holy Spirit</w:t>
      </w:r>
    </w:p>
    <w:p w14:paraId="53A4FAB7" w14:textId="77777777" w:rsidR="006A0F24" w:rsidRPr="006A625A" w:rsidRDefault="006A0F24" w:rsidP="006A0F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Book Antiqua" w:eastAsia="MS-Mincho" w:hAnsi="Book Antiqua" w:cstheme="minorHAnsi"/>
          <w:b/>
          <w:bCs/>
          <w:sz w:val="20"/>
          <w:szCs w:val="20"/>
          <w:lang w:eastAsia="en-CA" w:bidi="x-none"/>
        </w:rPr>
      </w:pPr>
      <w:r w:rsidRPr="006A625A">
        <w:rPr>
          <w:rFonts w:ascii="Book Antiqua" w:eastAsia="MS-Mincho" w:hAnsi="Book Antiqua" w:cstheme="minorHAnsi"/>
          <w:b/>
          <w:bCs/>
          <w:sz w:val="20"/>
          <w:szCs w:val="20"/>
          <w:lang w:eastAsia="en-CA" w:bidi="x-none"/>
        </w:rPr>
        <w:t> </w:t>
      </w:r>
    </w:p>
    <w:p w14:paraId="7B331385" w14:textId="77777777" w:rsidR="006A0F24" w:rsidRPr="006A625A" w:rsidRDefault="006A0F24" w:rsidP="006A0F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Book Antiqua" w:eastAsia="MS-Mincho" w:hAnsi="Book Antiqua" w:cstheme="minorHAnsi"/>
          <w:b/>
          <w:bCs/>
          <w:sz w:val="48"/>
          <w:szCs w:val="48"/>
          <w:lang w:eastAsia="en-CA" w:bidi="x-none"/>
        </w:rPr>
      </w:pPr>
      <w:r>
        <w:rPr>
          <w:noProof/>
          <w:lang w:val="en-CA" w:eastAsia="en-CA"/>
        </w:rPr>
        <w:drawing>
          <wp:anchor distT="0" distB="0" distL="114300" distR="114300" simplePos="0" relativeHeight="251659264" behindDoc="0" locked="0" layoutInCell="1" allowOverlap="1" wp14:anchorId="50C11F8C" wp14:editId="1BE4209E">
            <wp:simplePos x="0" y="0"/>
            <wp:positionH relativeFrom="column">
              <wp:posOffset>243840</wp:posOffset>
            </wp:positionH>
            <wp:positionV relativeFrom="paragraph">
              <wp:posOffset>325120</wp:posOffset>
            </wp:positionV>
            <wp:extent cx="3893820" cy="311075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93820" cy="3110752"/>
                    </a:xfrm>
                    <a:prstGeom prst="rect">
                      <a:avLst/>
                    </a:prstGeom>
                    <a:noFill/>
                    <a:ln>
                      <a:noFill/>
                    </a:ln>
                  </pic:spPr>
                </pic:pic>
              </a:graphicData>
            </a:graphic>
            <wp14:sizeRelH relativeFrom="page">
              <wp14:pctWidth>0</wp14:pctWidth>
            </wp14:sizeRelH>
            <wp14:sizeRelV relativeFrom="page">
              <wp14:pctHeight>0</wp14:pctHeight>
            </wp14:sizeRelV>
          </wp:anchor>
        </w:drawing>
      </w:r>
      <w:r w:rsidRPr="006A625A">
        <w:rPr>
          <w:rFonts w:ascii="Book Antiqua" w:eastAsia="MS-Mincho" w:hAnsi="Book Antiqua" w:cstheme="minorHAnsi"/>
          <w:b/>
          <w:bCs/>
          <w:sz w:val="48"/>
          <w:szCs w:val="48"/>
          <w:lang w:eastAsia="en-CA" w:bidi="x-none"/>
        </w:rPr>
        <w:t> </w:t>
      </w:r>
    </w:p>
    <w:p w14:paraId="7180DBBC" w14:textId="77777777" w:rsidR="006A0F24" w:rsidRDefault="006A0F24" w:rsidP="006A0F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center"/>
        <w:rPr>
          <w:rFonts w:ascii="Book Antiqua" w:eastAsia="MS-Mincho" w:hAnsi="Book Antiqua" w:cstheme="minorHAnsi"/>
          <w:b/>
          <w:bCs/>
          <w:sz w:val="48"/>
          <w:szCs w:val="48"/>
          <w:lang w:eastAsia="en-CA" w:bidi="x-none"/>
        </w:rPr>
      </w:pPr>
      <w:r w:rsidRPr="006A625A">
        <w:rPr>
          <w:rFonts w:ascii="Book Antiqua" w:eastAsia="MS-Mincho" w:hAnsi="Book Antiqua" w:cstheme="minorHAnsi"/>
          <w:b/>
          <w:bCs/>
          <w:sz w:val="48"/>
          <w:szCs w:val="48"/>
          <w:lang w:eastAsia="en-CA" w:bidi="x-none"/>
        </w:rPr>
        <w:t> </w:t>
      </w:r>
    </w:p>
    <w:p w14:paraId="777AB667" w14:textId="77777777" w:rsidR="006A0F24" w:rsidRDefault="006A0F24" w:rsidP="006A0F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center"/>
        <w:rPr>
          <w:rFonts w:ascii="Book Antiqua" w:eastAsia="MS-Mincho" w:hAnsi="Book Antiqua" w:cstheme="minorHAnsi"/>
          <w:b/>
          <w:bCs/>
          <w:sz w:val="48"/>
          <w:szCs w:val="48"/>
          <w:lang w:eastAsia="en-CA" w:bidi="x-none"/>
        </w:rPr>
      </w:pPr>
    </w:p>
    <w:p w14:paraId="39B4780B" w14:textId="77777777" w:rsidR="006A0F24" w:rsidRDefault="006A0F24" w:rsidP="006A0F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center"/>
        <w:rPr>
          <w:rFonts w:ascii="Book Antiqua" w:eastAsia="MS-Mincho" w:hAnsi="Book Antiqua" w:cstheme="minorHAnsi"/>
          <w:b/>
          <w:bCs/>
          <w:sz w:val="48"/>
          <w:szCs w:val="48"/>
          <w:lang w:eastAsia="en-CA" w:bidi="x-none"/>
        </w:rPr>
      </w:pPr>
    </w:p>
    <w:p w14:paraId="5B6E03C1" w14:textId="77777777" w:rsidR="006A0F24" w:rsidRDefault="006A0F24" w:rsidP="006A0F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center"/>
        <w:rPr>
          <w:rFonts w:ascii="Book Antiqua" w:eastAsia="MS-Mincho" w:hAnsi="Book Antiqua" w:cstheme="minorHAnsi"/>
          <w:b/>
          <w:bCs/>
          <w:sz w:val="48"/>
          <w:szCs w:val="48"/>
          <w:lang w:eastAsia="en-CA" w:bidi="x-none"/>
        </w:rPr>
      </w:pPr>
      <w:r>
        <w:rPr>
          <w:rFonts w:ascii="Book Antiqua" w:eastAsia="MS-Mincho" w:hAnsi="Book Antiqua" w:cstheme="minorHAnsi"/>
          <w:b/>
          <w:bCs/>
          <w:sz w:val="48"/>
          <w:szCs w:val="48"/>
          <w:lang w:eastAsia="en-CA" w:bidi="x-none"/>
        </w:rPr>
        <w:t xml:space="preserve">  </w:t>
      </w:r>
    </w:p>
    <w:p w14:paraId="2692E113" w14:textId="77777777" w:rsidR="006A0F24" w:rsidRDefault="006A0F24" w:rsidP="006A0F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center"/>
        <w:rPr>
          <w:rFonts w:ascii="Book Antiqua" w:eastAsia="MS-Mincho" w:hAnsi="Book Antiqua" w:cstheme="minorHAnsi"/>
          <w:b/>
          <w:bCs/>
          <w:sz w:val="48"/>
          <w:szCs w:val="48"/>
          <w:lang w:eastAsia="en-CA" w:bidi="x-none"/>
        </w:rPr>
      </w:pPr>
    </w:p>
    <w:p w14:paraId="6BD16732" w14:textId="77777777" w:rsidR="006A0F24" w:rsidRDefault="006A0F24" w:rsidP="006A0F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center"/>
        <w:rPr>
          <w:rFonts w:ascii="Book Antiqua" w:eastAsia="MS-Mincho" w:hAnsi="Book Antiqua" w:cstheme="minorHAnsi"/>
          <w:b/>
          <w:bCs/>
          <w:sz w:val="48"/>
          <w:szCs w:val="48"/>
          <w:lang w:eastAsia="en-CA" w:bidi="x-none"/>
        </w:rPr>
      </w:pPr>
    </w:p>
    <w:p w14:paraId="5B70EC70" w14:textId="77777777" w:rsidR="006A0F24" w:rsidRDefault="006A0F24" w:rsidP="006A0F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center"/>
        <w:rPr>
          <w:rFonts w:ascii="Book Antiqua" w:eastAsia="MS-Mincho" w:hAnsi="Book Antiqua" w:cstheme="minorHAnsi"/>
          <w:b/>
          <w:bCs/>
          <w:sz w:val="48"/>
          <w:szCs w:val="48"/>
          <w:lang w:eastAsia="en-CA" w:bidi="x-none"/>
        </w:rPr>
      </w:pPr>
    </w:p>
    <w:p w14:paraId="162B6785" w14:textId="77777777" w:rsidR="006A0F24" w:rsidRDefault="006A0F24" w:rsidP="006A0F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center"/>
        <w:rPr>
          <w:rFonts w:ascii="Book Antiqua" w:eastAsia="MS-Mincho" w:hAnsi="Book Antiqua" w:cstheme="minorHAnsi"/>
          <w:b/>
          <w:bCs/>
          <w:sz w:val="48"/>
          <w:szCs w:val="48"/>
          <w:lang w:eastAsia="en-CA" w:bidi="x-none"/>
        </w:rPr>
      </w:pPr>
    </w:p>
    <w:p w14:paraId="1A2F2333" w14:textId="77777777" w:rsidR="006A0F24" w:rsidRDefault="006A0F24" w:rsidP="006A0F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center"/>
        <w:rPr>
          <w:rFonts w:ascii="Book Antiqua" w:eastAsia="MS-Mincho" w:hAnsi="Book Antiqua" w:cstheme="minorHAnsi"/>
          <w:b/>
          <w:bCs/>
          <w:sz w:val="48"/>
          <w:szCs w:val="48"/>
          <w:lang w:eastAsia="en-CA" w:bidi="x-none"/>
        </w:rPr>
      </w:pPr>
    </w:p>
    <w:p w14:paraId="1D6612C0" w14:textId="77777777" w:rsidR="006A0F24" w:rsidRDefault="006A0F24" w:rsidP="006A0F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center"/>
        <w:rPr>
          <w:rFonts w:ascii="Book Antiqua" w:eastAsia="MS-Mincho" w:hAnsi="Book Antiqua" w:cstheme="minorHAnsi"/>
          <w:b/>
          <w:bCs/>
          <w:sz w:val="48"/>
          <w:szCs w:val="48"/>
          <w:lang w:eastAsia="en-CA" w:bidi="x-none"/>
        </w:rPr>
      </w:pPr>
    </w:p>
    <w:p w14:paraId="6FEA2491" w14:textId="77777777" w:rsidR="006A0F24" w:rsidRPr="00334282" w:rsidRDefault="006A0F24" w:rsidP="006A0F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center"/>
        <w:rPr>
          <w:rFonts w:ascii="Book Antiqua" w:hAnsi="Book Antiqua" w:cstheme="minorHAnsi"/>
          <w:bCs/>
          <w:i/>
          <w:sz w:val="36"/>
          <w:szCs w:val="28"/>
          <w:lang w:eastAsia="en-CA"/>
        </w:rPr>
      </w:pPr>
      <w:r w:rsidRPr="00334282">
        <w:rPr>
          <w:rFonts w:ascii="Book Antiqua" w:hAnsi="Book Antiqua" w:cstheme="minorHAnsi"/>
          <w:bCs/>
          <w:i/>
          <w:sz w:val="36"/>
          <w:szCs w:val="28"/>
          <w:lang w:eastAsia="en-CA"/>
        </w:rPr>
        <w:t>Sunday,</w:t>
      </w:r>
      <w:r>
        <w:rPr>
          <w:rFonts w:ascii="Book Antiqua" w:hAnsi="Book Antiqua" w:cstheme="minorHAnsi"/>
          <w:bCs/>
          <w:i/>
          <w:sz w:val="36"/>
          <w:szCs w:val="28"/>
          <w:lang w:eastAsia="en-CA"/>
        </w:rPr>
        <w:t xml:space="preserve"> April 14</w:t>
      </w:r>
      <w:r w:rsidRPr="00334282">
        <w:rPr>
          <w:rFonts w:ascii="Book Antiqua" w:hAnsi="Book Antiqua" w:cstheme="minorHAnsi"/>
          <w:bCs/>
          <w:i/>
          <w:sz w:val="36"/>
          <w:szCs w:val="28"/>
          <w:lang w:eastAsia="en-CA"/>
        </w:rPr>
        <w:t>, 2018</w:t>
      </w:r>
    </w:p>
    <w:p w14:paraId="0489C032" w14:textId="77777777" w:rsidR="006A0F24" w:rsidRPr="00334282" w:rsidRDefault="006A0F24" w:rsidP="006A0F24">
      <w:pPr>
        <w:jc w:val="center"/>
        <w:rPr>
          <w:rFonts w:ascii="Book Antiqua" w:hAnsi="Book Antiqua" w:cstheme="minorHAnsi"/>
          <w:i/>
        </w:rPr>
      </w:pPr>
      <w:r w:rsidRPr="00334282">
        <w:rPr>
          <w:rFonts w:ascii="Book Antiqua" w:hAnsi="Book Antiqua" w:cstheme="minorHAnsi"/>
          <w:bCs/>
          <w:i/>
          <w:sz w:val="32"/>
          <w:lang w:eastAsia="en-CA"/>
        </w:rPr>
        <w:t>10:30am</w:t>
      </w:r>
    </w:p>
    <w:p w14:paraId="339EF8D6" w14:textId="77777777" w:rsidR="006A0F24" w:rsidRPr="00A53318" w:rsidRDefault="006A0F24" w:rsidP="006A0F24">
      <w:pPr>
        <w:pStyle w:val="NoSpacing"/>
        <w:tabs>
          <w:tab w:val="left" w:pos="2970"/>
        </w:tabs>
        <w:jc w:val="both"/>
        <w:rPr>
          <w:rFonts w:asciiTheme="majorHAnsi" w:hAnsiTheme="majorHAnsi"/>
          <w:b/>
          <w:sz w:val="22"/>
          <w:szCs w:val="22"/>
        </w:rPr>
      </w:pPr>
    </w:p>
    <w:p w14:paraId="74BCE5D5" w14:textId="29A7CDF9" w:rsidR="006A0F24" w:rsidRPr="00334282" w:rsidRDefault="006A0F24" w:rsidP="006A0F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Book Antiqua" w:eastAsia="MS-Mincho" w:hAnsi="Book Antiqua" w:cstheme="minorHAnsi"/>
          <w:bCs/>
          <w:i/>
          <w:sz w:val="14"/>
          <w:szCs w:val="14"/>
          <w:lang w:eastAsia="en-CA" w:bidi="x-none"/>
        </w:rPr>
      </w:pPr>
      <w:r w:rsidRPr="00334282">
        <w:rPr>
          <w:rFonts w:ascii="Book Antiqua" w:eastAsia="MS-Mincho" w:hAnsi="Book Antiqua" w:cstheme="minorHAnsi"/>
          <w:bCs/>
          <w:i/>
          <w:sz w:val="14"/>
          <w:szCs w:val="14"/>
          <w:lang w:eastAsia="en-CA" w:bidi="x-none"/>
        </w:rPr>
        <w:t>7 Curtis St., St.</w:t>
      </w:r>
      <w:r w:rsidR="005E2AD0">
        <w:rPr>
          <w:rFonts w:ascii="Book Antiqua" w:eastAsia="MS-Mincho" w:hAnsi="Book Antiqua" w:cstheme="minorHAnsi"/>
          <w:bCs/>
          <w:i/>
          <w:sz w:val="14"/>
          <w:szCs w:val="14"/>
          <w:lang w:eastAsia="en-CA" w:bidi="x-none"/>
        </w:rPr>
        <w:t xml:space="preserve"> </w:t>
      </w:r>
      <w:r w:rsidRPr="00334282">
        <w:rPr>
          <w:rFonts w:ascii="Book Antiqua" w:eastAsia="MS-Mincho" w:hAnsi="Book Antiqua" w:cstheme="minorHAnsi"/>
          <w:bCs/>
          <w:i/>
          <w:sz w:val="14"/>
          <w:szCs w:val="14"/>
          <w:lang w:eastAsia="en-CA" w:bidi="x-none"/>
        </w:rPr>
        <w:t xml:space="preserve">Thomas, </w:t>
      </w:r>
      <w:proofErr w:type="gramStart"/>
      <w:r w:rsidRPr="00334282">
        <w:rPr>
          <w:rFonts w:ascii="Book Antiqua" w:eastAsia="MS-Mincho" w:hAnsi="Book Antiqua" w:cstheme="minorHAnsi"/>
          <w:bCs/>
          <w:i/>
          <w:sz w:val="14"/>
          <w:szCs w:val="14"/>
          <w:lang w:eastAsia="en-CA" w:bidi="x-none"/>
        </w:rPr>
        <w:t>ON  N</w:t>
      </w:r>
      <w:proofErr w:type="gramEnd"/>
      <w:r w:rsidRPr="00334282">
        <w:rPr>
          <w:rFonts w:ascii="Book Antiqua" w:eastAsia="MS-Mincho" w:hAnsi="Book Antiqua" w:cstheme="minorHAnsi"/>
          <w:bCs/>
          <w:i/>
          <w:sz w:val="14"/>
          <w:szCs w:val="14"/>
          <w:lang w:eastAsia="en-CA" w:bidi="x-none"/>
        </w:rPr>
        <w:t>5P 1H3  Phone: (519) 631-7570</w:t>
      </w:r>
    </w:p>
    <w:p w14:paraId="0DCA1026" w14:textId="77777777" w:rsidR="006A0F24" w:rsidRPr="00334282" w:rsidRDefault="006A0F24" w:rsidP="006A0F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Book Antiqua" w:eastAsia="MS-Mincho" w:hAnsi="Book Antiqua" w:cstheme="minorHAnsi"/>
          <w:bCs/>
          <w:i/>
          <w:sz w:val="14"/>
          <w:szCs w:val="14"/>
          <w:lang w:eastAsia="en-CA" w:bidi="x-none"/>
        </w:rPr>
      </w:pPr>
      <w:r w:rsidRPr="00334282">
        <w:rPr>
          <w:rFonts w:ascii="Book Antiqua" w:eastAsia="MS-Mincho" w:hAnsi="Book Antiqua" w:cstheme="minorHAnsi"/>
          <w:bCs/>
          <w:i/>
          <w:sz w:val="14"/>
          <w:szCs w:val="14"/>
          <w:lang w:eastAsia="en-CA" w:bidi="x-none"/>
        </w:rPr>
        <w:t xml:space="preserve">e-mail: </w:t>
      </w:r>
      <w:hyperlink r:id="rId8" w:history="1">
        <w:r w:rsidRPr="000B5C6B">
          <w:rPr>
            <w:rStyle w:val="Hyperlink"/>
            <w:rFonts w:ascii="Book Antiqua" w:eastAsia="MS-Mincho" w:hAnsi="Book Antiqua" w:cstheme="minorHAnsi"/>
            <w:bCs/>
            <w:i/>
            <w:color w:val="auto"/>
            <w:sz w:val="14"/>
            <w:szCs w:val="14"/>
            <w:u w:val="none"/>
            <w:lang w:eastAsia="en-CA" w:bidi="x-none"/>
          </w:rPr>
          <w:t>firstunited@bellnet.ca</w:t>
        </w:r>
      </w:hyperlink>
    </w:p>
    <w:p w14:paraId="1BDA2759" w14:textId="77777777" w:rsidR="006A0F24" w:rsidRPr="00334282" w:rsidRDefault="006A0F24" w:rsidP="006A0F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Book Antiqua" w:eastAsia="MS-Mincho" w:hAnsi="Book Antiqua" w:cstheme="minorHAnsi"/>
          <w:bCs/>
          <w:i/>
          <w:sz w:val="14"/>
          <w:szCs w:val="14"/>
          <w:lang w:eastAsia="en-CA" w:bidi="x-none"/>
        </w:rPr>
      </w:pPr>
      <w:r w:rsidRPr="00334282">
        <w:rPr>
          <w:rFonts w:ascii="Book Antiqua" w:eastAsia="MS-Mincho" w:hAnsi="Book Antiqua" w:cstheme="minorHAnsi"/>
          <w:bCs/>
          <w:i/>
          <w:sz w:val="14"/>
          <w:szCs w:val="14"/>
          <w:lang w:eastAsia="en-CA" w:bidi="x-none"/>
        </w:rPr>
        <w:t>web:  www.firstunitedchurch.weebly.com</w:t>
      </w:r>
    </w:p>
    <w:p w14:paraId="1B2434E3" w14:textId="77777777" w:rsidR="006A0F24" w:rsidRPr="00334282" w:rsidRDefault="006A0F24" w:rsidP="006A0F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Book Antiqua" w:eastAsia="MS-Mincho" w:hAnsi="Book Antiqua" w:cstheme="minorHAnsi"/>
          <w:bCs/>
          <w:i/>
          <w:sz w:val="14"/>
          <w:szCs w:val="14"/>
          <w:lang w:eastAsia="en-CA" w:bidi="x-none"/>
        </w:rPr>
      </w:pPr>
      <w:r w:rsidRPr="00334282">
        <w:rPr>
          <w:rFonts w:ascii="Book Antiqua" w:eastAsia="MS-Mincho" w:hAnsi="Book Antiqua" w:cstheme="minorHAnsi"/>
          <w:bCs/>
          <w:i/>
          <w:sz w:val="14"/>
          <w:szCs w:val="14"/>
          <w:lang w:eastAsia="en-CA" w:bidi="x-none"/>
        </w:rPr>
        <w:t xml:space="preserve">MINISTERS:  </w:t>
      </w:r>
      <w:proofErr w:type="gramStart"/>
      <w:r w:rsidRPr="00334282">
        <w:rPr>
          <w:rFonts w:ascii="Book Antiqua" w:eastAsia="MS-Mincho" w:hAnsi="Book Antiqua" w:cstheme="minorHAnsi"/>
          <w:bCs/>
          <w:i/>
          <w:sz w:val="14"/>
          <w:szCs w:val="14"/>
          <w:lang w:eastAsia="en-CA" w:bidi="x-none"/>
        </w:rPr>
        <w:t>ALL  THE</w:t>
      </w:r>
      <w:proofErr w:type="gramEnd"/>
      <w:r w:rsidRPr="00334282">
        <w:rPr>
          <w:rFonts w:ascii="Book Antiqua" w:eastAsia="MS-Mincho" w:hAnsi="Book Antiqua" w:cstheme="minorHAnsi"/>
          <w:bCs/>
          <w:i/>
          <w:sz w:val="14"/>
          <w:szCs w:val="14"/>
          <w:lang w:eastAsia="en-CA" w:bidi="x-none"/>
        </w:rPr>
        <w:t xml:space="preserve">  PEOPLE OF  GOD</w:t>
      </w:r>
    </w:p>
    <w:p w14:paraId="570D9ABE" w14:textId="77777777" w:rsidR="006A0F24" w:rsidRPr="00334282" w:rsidRDefault="006A0F24" w:rsidP="006A0F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Book Antiqua" w:eastAsia="MS-Mincho" w:hAnsi="Book Antiqua" w:cstheme="minorHAnsi"/>
          <w:bCs/>
          <w:i/>
          <w:sz w:val="14"/>
          <w:szCs w:val="14"/>
          <w:lang w:eastAsia="en-CA" w:bidi="x-none"/>
        </w:rPr>
      </w:pPr>
      <w:r w:rsidRPr="00334282">
        <w:rPr>
          <w:rFonts w:ascii="Book Antiqua" w:eastAsia="MS-Mincho" w:hAnsi="Book Antiqua" w:cstheme="minorHAnsi"/>
          <w:bCs/>
          <w:i/>
          <w:sz w:val="14"/>
          <w:szCs w:val="14"/>
          <w:lang w:eastAsia="en-CA" w:bidi="x-none"/>
        </w:rPr>
        <w:t>Pastoral Minister: Rev. Emmanuel K. Ofori</w:t>
      </w:r>
    </w:p>
    <w:p w14:paraId="3FF6404B" w14:textId="77777777" w:rsidR="006A0F24" w:rsidRPr="00334282" w:rsidRDefault="006A0F24" w:rsidP="006A0F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Book Antiqua" w:eastAsia="MS-Mincho" w:hAnsi="Book Antiqua" w:cstheme="minorHAnsi"/>
          <w:bCs/>
          <w:i/>
          <w:sz w:val="14"/>
          <w:szCs w:val="14"/>
          <w:lang w:eastAsia="en-CA" w:bidi="x-none"/>
        </w:rPr>
      </w:pPr>
      <w:r w:rsidRPr="00334282">
        <w:rPr>
          <w:rFonts w:ascii="Book Antiqua" w:eastAsia="MS-Mincho" w:hAnsi="Book Antiqua" w:cstheme="minorHAnsi"/>
          <w:bCs/>
          <w:i/>
          <w:sz w:val="14"/>
          <w:szCs w:val="14"/>
          <w:lang w:eastAsia="en-CA" w:bidi="x-none"/>
        </w:rPr>
        <w:t>Music Minister: Jody McDonald-Groulx</w:t>
      </w:r>
    </w:p>
    <w:p w14:paraId="650D4BD8" w14:textId="77777777" w:rsidR="006A0F24" w:rsidRPr="00334282" w:rsidRDefault="006A0F24" w:rsidP="006A0F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center"/>
        <w:rPr>
          <w:rFonts w:ascii="Book Antiqua" w:eastAsia="MS-Mincho" w:hAnsi="Book Antiqua" w:cstheme="minorHAnsi"/>
          <w:bCs/>
          <w:i/>
          <w:sz w:val="14"/>
          <w:szCs w:val="14"/>
          <w:lang w:eastAsia="en-CA" w:bidi="x-none"/>
        </w:rPr>
      </w:pPr>
      <w:r w:rsidRPr="00334282">
        <w:rPr>
          <w:rFonts w:ascii="Book Antiqua" w:eastAsia="MS-Mincho" w:hAnsi="Book Antiqua" w:cstheme="minorHAnsi"/>
          <w:bCs/>
          <w:i/>
          <w:sz w:val="14"/>
          <w:szCs w:val="14"/>
          <w:lang w:eastAsia="en-CA" w:bidi="x-none"/>
        </w:rPr>
        <w:t>Secretary/Treasurer: Lori Hoffman</w:t>
      </w:r>
    </w:p>
    <w:p w14:paraId="0927D23B" w14:textId="4AA4A702" w:rsidR="006A0F24" w:rsidRDefault="006A0F24" w:rsidP="006A0F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center"/>
        <w:rPr>
          <w:rFonts w:ascii="Book Antiqua" w:eastAsia="MS-Mincho" w:hAnsi="Book Antiqua" w:cstheme="minorHAnsi"/>
          <w:bCs/>
          <w:i/>
          <w:sz w:val="14"/>
          <w:szCs w:val="14"/>
          <w:lang w:eastAsia="en-CA" w:bidi="x-none"/>
        </w:rPr>
      </w:pPr>
      <w:r w:rsidRPr="00334282">
        <w:rPr>
          <w:rFonts w:ascii="Book Antiqua" w:eastAsia="MS-Mincho" w:hAnsi="Book Antiqua" w:cstheme="minorHAnsi"/>
          <w:bCs/>
          <w:i/>
          <w:sz w:val="14"/>
          <w:szCs w:val="14"/>
          <w:lang w:eastAsia="en-CA" w:bidi="x-none"/>
        </w:rPr>
        <w:t xml:space="preserve">Custodian: Dave </w:t>
      </w:r>
      <w:proofErr w:type="spellStart"/>
      <w:r w:rsidRPr="00334282">
        <w:rPr>
          <w:rFonts w:ascii="Book Antiqua" w:eastAsia="MS-Mincho" w:hAnsi="Book Antiqua" w:cstheme="minorHAnsi"/>
          <w:bCs/>
          <w:i/>
          <w:sz w:val="14"/>
          <w:szCs w:val="14"/>
          <w:lang w:eastAsia="en-CA" w:bidi="x-none"/>
        </w:rPr>
        <w:t>Luftenegger</w:t>
      </w:r>
      <w:proofErr w:type="spellEnd"/>
    </w:p>
    <w:p w14:paraId="67207395" w14:textId="77777777" w:rsidR="006A0F24" w:rsidRDefault="006A0F24" w:rsidP="006A0F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center"/>
        <w:rPr>
          <w:rFonts w:ascii="Book Antiqua" w:eastAsia="MS-Mincho" w:hAnsi="Book Antiqua" w:cstheme="minorHAnsi"/>
          <w:bCs/>
          <w:i/>
          <w:sz w:val="14"/>
          <w:szCs w:val="14"/>
          <w:lang w:eastAsia="en-CA" w:bidi="x-none"/>
        </w:rPr>
      </w:pPr>
    </w:p>
    <w:p w14:paraId="6FBFBDF0" w14:textId="77777777" w:rsidR="006A0F24" w:rsidRDefault="006A0F24" w:rsidP="006A0F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center"/>
        <w:rPr>
          <w:rFonts w:ascii="Book Antiqua" w:eastAsia="MS-Mincho" w:hAnsi="Book Antiqua" w:cstheme="minorHAnsi"/>
          <w:bCs/>
          <w:i/>
          <w:sz w:val="14"/>
          <w:szCs w:val="14"/>
          <w:lang w:eastAsia="en-CA" w:bidi="x-none"/>
        </w:rPr>
      </w:pPr>
    </w:p>
    <w:p w14:paraId="4A238C10" w14:textId="62FF1B1B" w:rsidR="006A0F24" w:rsidRPr="00FF7E3B" w:rsidRDefault="006A0F24" w:rsidP="006A0F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center"/>
        <w:rPr>
          <w:rFonts w:ascii="Book Antiqua" w:eastAsia="MS-Mincho" w:hAnsi="Book Antiqua" w:cstheme="minorHAnsi"/>
          <w:b/>
          <w:bCs/>
          <w:sz w:val="48"/>
          <w:szCs w:val="48"/>
          <w:lang w:val="en-CA" w:eastAsia="en-CA" w:bidi="x-none"/>
        </w:rPr>
      </w:pPr>
      <w:r w:rsidRPr="00334282">
        <w:rPr>
          <w:rFonts w:ascii="Book Antiqua" w:eastAsia="MS-Mincho" w:hAnsi="Book Antiqua" w:cstheme="minorHAnsi"/>
          <w:bCs/>
          <w:i/>
          <w:sz w:val="14"/>
          <w:szCs w:val="14"/>
          <w:lang w:eastAsia="en-CA" w:bidi="x-none"/>
        </w:rPr>
        <w:t xml:space="preserve">      </w:t>
      </w:r>
    </w:p>
    <w:p w14:paraId="53CA52E5" w14:textId="20E5BE2A" w:rsidR="00E02E6A" w:rsidRPr="00546547" w:rsidRDefault="00E02E6A" w:rsidP="00E02E6A">
      <w:pPr>
        <w:tabs>
          <w:tab w:val="left" w:pos="2970"/>
        </w:tabs>
        <w:jc w:val="center"/>
        <w:outlineLvl w:val="0"/>
        <w:rPr>
          <w:rFonts w:ascii="Bookman Old Style" w:hAnsi="Bookman Old Style"/>
          <w:b/>
          <w:sz w:val="20"/>
          <w:szCs w:val="20"/>
        </w:rPr>
      </w:pPr>
      <w:r w:rsidRPr="00546547">
        <w:rPr>
          <w:rFonts w:ascii="Bookman Old Style" w:hAnsi="Bookman Old Style"/>
          <w:b/>
          <w:sz w:val="20"/>
          <w:szCs w:val="20"/>
        </w:rPr>
        <w:lastRenderedPageBreak/>
        <w:t>PREACHER: Rev. Emmanuel K. Ofori</w:t>
      </w:r>
    </w:p>
    <w:p w14:paraId="52923E98" w14:textId="77777777" w:rsidR="00E02E6A" w:rsidRPr="00546547" w:rsidRDefault="00E02E6A" w:rsidP="00E02E6A">
      <w:pPr>
        <w:pStyle w:val="ListParagraph"/>
        <w:tabs>
          <w:tab w:val="left" w:pos="6120"/>
        </w:tabs>
        <w:ind w:left="-284" w:right="-288"/>
        <w:jc w:val="center"/>
        <w:rPr>
          <w:rFonts w:ascii="Cambria" w:hAnsi="Cambria"/>
          <w:sz w:val="16"/>
          <w:szCs w:val="16"/>
          <w:lang w:val="en-CA"/>
        </w:rPr>
      </w:pPr>
      <w:r w:rsidRPr="00546547">
        <w:rPr>
          <w:rFonts w:ascii="Cambria" w:hAnsi="Cambria"/>
          <w:b/>
          <w:sz w:val="16"/>
          <w:szCs w:val="16"/>
          <w:lang w:val="en-CA"/>
        </w:rPr>
        <w:t xml:space="preserve">* </w:t>
      </w:r>
      <w:r w:rsidRPr="00546547">
        <w:rPr>
          <w:rFonts w:ascii="Cambria" w:hAnsi="Cambria"/>
          <w:sz w:val="16"/>
          <w:szCs w:val="16"/>
          <w:lang w:val="en-CA"/>
        </w:rPr>
        <w:t>You are invited to stand if comfortable doing so</w:t>
      </w:r>
    </w:p>
    <w:p w14:paraId="04F54B3F" w14:textId="4F782E40" w:rsidR="007A0595" w:rsidRPr="00546547" w:rsidRDefault="00E02E6A" w:rsidP="00E02E6A">
      <w:pPr>
        <w:tabs>
          <w:tab w:val="left" w:pos="2970"/>
        </w:tabs>
        <w:jc w:val="center"/>
        <w:outlineLvl w:val="0"/>
        <w:rPr>
          <w:rFonts w:ascii="Cambria" w:hAnsi="Cambria"/>
          <w:sz w:val="16"/>
          <w:szCs w:val="16"/>
        </w:rPr>
      </w:pPr>
      <w:r w:rsidRPr="00546547">
        <w:rPr>
          <w:rFonts w:ascii="Cambria" w:hAnsi="Cambria"/>
          <w:sz w:val="16"/>
          <w:szCs w:val="16"/>
          <w:lang w:val="fr-CA"/>
        </w:rPr>
        <w:t xml:space="preserve">VU = </w:t>
      </w:r>
      <w:proofErr w:type="spellStart"/>
      <w:r w:rsidRPr="00546547">
        <w:rPr>
          <w:rFonts w:ascii="Cambria" w:hAnsi="Cambria"/>
          <w:sz w:val="16"/>
          <w:szCs w:val="16"/>
          <w:lang w:val="fr-CA"/>
        </w:rPr>
        <w:t>Voices</w:t>
      </w:r>
      <w:proofErr w:type="spellEnd"/>
      <w:r w:rsidRPr="00546547">
        <w:rPr>
          <w:rFonts w:ascii="Cambria" w:hAnsi="Cambria"/>
          <w:sz w:val="16"/>
          <w:szCs w:val="16"/>
          <w:lang w:val="fr-CA"/>
        </w:rPr>
        <w:t xml:space="preserve"> United          MV = More </w:t>
      </w:r>
      <w:proofErr w:type="spellStart"/>
      <w:r w:rsidRPr="00546547">
        <w:rPr>
          <w:rFonts w:ascii="Cambria" w:hAnsi="Cambria"/>
          <w:sz w:val="16"/>
          <w:szCs w:val="16"/>
          <w:lang w:val="fr-CA"/>
        </w:rPr>
        <w:t>Voices</w:t>
      </w:r>
      <w:proofErr w:type="spellEnd"/>
    </w:p>
    <w:p w14:paraId="227FCA62" w14:textId="77777777" w:rsidR="00A3566A" w:rsidRPr="005E2AD0" w:rsidRDefault="00A3566A" w:rsidP="00A93C20">
      <w:pPr>
        <w:pStyle w:val="NoSpacing"/>
        <w:tabs>
          <w:tab w:val="left" w:pos="2970"/>
        </w:tabs>
        <w:jc w:val="center"/>
        <w:rPr>
          <w:rFonts w:ascii="Cambria" w:hAnsi="Cambria"/>
          <w:b/>
          <w:sz w:val="20"/>
          <w:szCs w:val="20"/>
          <w:u w:val="single"/>
        </w:rPr>
      </w:pPr>
    </w:p>
    <w:p w14:paraId="28F4064E" w14:textId="3FAE7308" w:rsidR="004F5DA4" w:rsidRPr="00A03F15" w:rsidRDefault="004F5DA4" w:rsidP="00A03F15">
      <w:pPr>
        <w:jc w:val="center"/>
        <w:rPr>
          <w:rFonts w:ascii="Cambria" w:hAnsi="Cambria"/>
          <w:b/>
          <w:i/>
          <w:sz w:val="28"/>
          <w:szCs w:val="28"/>
          <w:u w:val="single"/>
        </w:rPr>
      </w:pPr>
      <w:r w:rsidRPr="00A03F15">
        <w:rPr>
          <w:rFonts w:ascii="Cambria" w:hAnsi="Cambria"/>
          <w:b/>
          <w:i/>
          <w:sz w:val="28"/>
          <w:szCs w:val="28"/>
          <w:u w:val="single"/>
        </w:rPr>
        <w:t>We Gather Together</w:t>
      </w:r>
    </w:p>
    <w:p w14:paraId="491D1024" w14:textId="77777777" w:rsidR="000C2F4E" w:rsidRPr="00FC7D25" w:rsidRDefault="000C2F4E" w:rsidP="005E2AD0">
      <w:pPr>
        <w:rPr>
          <w:rFonts w:ascii="Cambria" w:hAnsi="Cambria"/>
          <w:b/>
          <w:i/>
          <w:sz w:val="22"/>
          <w:szCs w:val="22"/>
        </w:rPr>
      </w:pPr>
      <w:r w:rsidRPr="00FC7D25">
        <w:rPr>
          <w:rFonts w:ascii="Cambria" w:hAnsi="Cambria"/>
          <w:b/>
          <w:i/>
          <w:sz w:val="22"/>
          <w:szCs w:val="22"/>
        </w:rPr>
        <w:t>Opening Prayer</w:t>
      </w:r>
    </w:p>
    <w:p w14:paraId="2A737B8E" w14:textId="77777777" w:rsidR="00A03F15" w:rsidRDefault="00E649B1" w:rsidP="005E2AD0">
      <w:pPr>
        <w:rPr>
          <w:rFonts w:ascii="Cambria" w:hAnsi="Cambria"/>
          <w:b/>
          <w:i/>
          <w:sz w:val="22"/>
          <w:szCs w:val="22"/>
        </w:rPr>
      </w:pPr>
      <w:r w:rsidRPr="00FC7D25">
        <w:rPr>
          <w:rFonts w:ascii="Cambria" w:hAnsi="Cambria"/>
          <w:b/>
          <w:i/>
          <w:sz w:val="22"/>
          <w:szCs w:val="22"/>
        </w:rPr>
        <w:t>Choral</w:t>
      </w:r>
      <w:r w:rsidR="00A03F15" w:rsidRPr="00FC7D25">
        <w:rPr>
          <w:rFonts w:ascii="Cambria" w:hAnsi="Cambria"/>
          <w:b/>
          <w:i/>
          <w:sz w:val="22"/>
          <w:szCs w:val="22"/>
        </w:rPr>
        <w:t xml:space="preserve"> Prelude</w:t>
      </w:r>
    </w:p>
    <w:p w14:paraId="1BD791A9" w14:textId="21914B20" w:rsidR="00584971" w:rsidRPr="00600875" w:rsidRDefault="00600875" w:rsidP="00584971">
      <w:pPr>
        <w:pStyle w:val="ListParagraph"/>
        <w:numPr>
          <w:ilvl w:val="0"/>
          <w:numId w:val="31"/>
        </w:numPr>
        <w:rPr>
          <w:rFonts w:ascii="Cambria" w:hAnsi="Cambria"/>
          <w:sz w:val="22"/>
          <w:szCs w:val="22"/>
        </w:rPr>
      </w:pPr>
      <w:r w:rsidRPr="00600875">
        <w:rPr>
          <w:rFonts w:ascii="Cambria" w:hAnsi="Cambria"/>
          <w:i/>
          <w:sz w:val="22"/>
          <w:szCs w:val="22"/>
        </w:rPr>
        <w:t xml:space="preserve">“Lord, I Lift Your Name </w:t>
      </w:r>
      <w:proofErr w:type="gramStart"/>
      <w:r w:rsidRPr="00600875">
        <w:rPr>
          <w:rFonts w:ascii="Cambria" w:hAnsi="Cambria"/>
          <w:i/>
          <w:sz w:val="22"/>
          <w:szCs w:val="22"/>
        </w:rPr>
        <w:t>On</w:t>
      </w:r>
      <w:proofErr w:type="gramEnd"/>
      <w:r w:rsidRPr="00600875">
        <w:rPr>
          <w:rFonts w:ascii="Cambria" w:hAnsi="Cambria"/>
          <w:i/>
          <w:sz w:val="22"/>
          <w:szCs w:val="22"/>
        </w:rPr>
        <w:t xml:space="preserve"> High”</w:t>
      </w:r>
      <w:r>
        <w:rPr>
          <w:rFonts w:ascii="Cambria" w:hAnsi="Cambria"/>
          <w:i/>
          <w:sz w:val="22"/>
          <w:szCs w:val="22"/>
        </w:rPr>
        <w:t xml:space="preserve"> (2x)</w:t>
      </w:r>
    </w:p>
    <w:p w14:paraId="482B3934" w14:textId="77777777" w:rsidR="00600875" w:rsidRPr="00C767B7" w:rsidRDefault="00600875" w:rsidP="00600875">
      <w:pPr>
        <w:pStyle w:val="ListParagraph"/>
        <w:rPr>
          <w:rFonts w:ascii="Cambria" w:hAnsi="Cambria" w:cs="Arial"/>
          <w:b/>
          <w:sz w:val="22"/>
          <w:szCs w:val="22"/>
        </w:rPr>
      </w:pPr>
      <w:r w:rsidRPr="00C767B7">
        <w:rPr>
          <w:rFonts w:ascii="Cambria" w:hAnsi="Cambria" w:cs="Arial"/>
          <w:b/>
          <w:sz w:val="22"/>
          <w:szCs w:val="22"/>
        </w:rPr>
        <w:t xml:space="preserve">Lord, I lift Your name on high; </w:t>
      </w:r>
    </w:p>
    <w:p w14:paraId="3D3E5D07" w14:textId="77777777" w:rsidR="00600875" w:rsidRPr="00C767B7" w:rsidRDefault="00600875" w:rsidP="00600875">
      <w:pPr>
        <w:pStyle w:val="ListParagraph"/>
        <w:rPr>
          <w:rFonts w:ascii="Cambria" w:hAnsi="Cambria" w:cs="Arial"/>
          <w:b/>
          <w:sz w:val="22"/>
          <w:szCs w:val="22"/>
        </w:rPr>
      </w:pPr>
      <w:r w:rsidRPr="00C767B7">
        <w:rPr>
          <w:rFonts w:ascii="Cambria" w:hAnsi="Cambria" w:cs="Arial"/>
          <w:b/>
          <w:sz w:val="22"/>
          <w:szCs w:val="22"/>
        </w:rPr>
        <w:t>Lord I love to sing Your praises.</w:t>
      </w:r>
    </w:p>
    <w:p w14:paraId="1C83A6EB" w14:textId="77777777" w:rsidR="00600875" w:rsidRPr="00C767B7" w:rsidRDefault="00600875" w:rsidP="00600875">
      <w:pPr>
        <w:pStyle w:val="ListParagraph"/>
        <w:rPr>
          <w:rFonts w:ascii="Cambria" w:hAnsi="Cambria" w:cs="Arial"/>
          <w:b/>
          <w:sz w:val="22"/>
          <w:szCs w:val="22"/>
        </w:rPr>
      </w:pPr>
      <w:r w:rsidRPr="00C767B7">
        <w:rPr>
          <w:rFonts w:ascii="Cambria" w:hAnsi="Cambria" w:cs="Arial"/>
          <w:b/>
          <w:sz w:val="22"/>
          <w:szCs w:val="22"/>
        </w:rPr>
        <w:t xml:space="preserve">I’m so glad You’re in my life; </w:t>
      </w:r>
    </w:p>
    <w:p w14:paraId="01A742E4" w14:textId="77777777" w:rsidR="00600875" w:rsidRPr="00C767B7" w:rsidRDefault="00600875" w:rsidP="00600875">
      <w:pPr>
        <w:pStyle w:val="ListParagraph"/>
        <w:rPr>
          <w:rFonts w:ascii="Cambria" w:hAnsi="Cambria" w:cs="Arial"/>
          <w:b/>
          <w:sz w:val="22"/>
          <w:szCs w:val="22"/>
        </w:rPr>
      </w:pPr>
      <w:r w:rsidRPr="00C767B7">
        <w:rPr>
          <w:rFonts w:ascii="Cambria" w:hAnsi="Cambria" w:cs="Arial"/>
          <w:b/>
          <w:sz w:val="22"/>
          <w:szCs w:val="22"/>
        </w:rPr>
        <w:t xml:space="preserve">I’m so glad You came to save us.  </w:t>
      </w:r>
    </w:p>
    <w:p w14:paraId="08BDDD2E" w14:textId="77777777" w:rsidR="00600875" w:rsidRPr="00C767B7" w:rsidRDefault="00600875" w:rsidP="00600875">
      <w:pPr>
        <w:pStyle w:val="ListParagraph"/>
        <w:tabs>
          <w:tab w:val="right" w:pos="7058"/>
        </w:tabs>
        <w:rPr>
          <w:rFonts w:ascii="Cambria" w:hAnsi="Cambria" w:cs="Arial"/>
          <w:b/>
          <w:sz w:val="22"/>
          <w:szCs w:val="22"/>
        </w:rPr>
      </w:pPr>
      <w:r w:rsidRPr="00C767B7">
        <w:rPr>
          <w:rFonts w:ascii="Cambria" w:hAnsi="Cambria" w:cs="Arial"/>
          <w:b/>
          <w:sz w:val="22"/>
          <w:szCs w:val="22"/>
        </w:rPr>
        <w:t>You came from heaven to earth to show the way,</w:t>
      </w:r>
      <w:r>
        <w:rPr>
          <w:rFonts w:ascii="Cambria" w:hAnsi="Cambria" w:cs="Arial"/>
          <w:b/>
          <w:sz w:val="22"/>
          <w:szCs w:val="22"/>
        </w:rPr>
        <w:tab/>
      </w:r>
    </w:p>
    <w:p w14:paraId="76DAD19A" w14:textId="77777777" w:rsidR="00600875" w:rsidRPr="00C767B7" w:rsidRDefault="00600875" w:rsidP="00600875">
      <w:pPr>
        <w:pStyle w:val="ListParagraph"/>
        <w:rPr>
          <w:rFonts w:ascii="Cambria" w:hAnsi="Cambria" w:cs="Arial"/>
          <w:b/>
          <w:sz w:val="22"/>
          <w:szCs w:val="22"/>
        </w:rPr>
      </w:pPr>
      <w:r w:rsidRPr="00C767B7">
        <w:rPr>
          <w:rFonts w:ascii="Cambria" w:hAnsi="Cambria" w:cs="Arial"/>
          <w:b/>
          <w:sz w:val="22"/>
          <w:szCs w:val="22"/>
        </w:rPr>
        <w:t>From earth to the cross, my debt to pay</w:t>
      </w:r>
    </w:p>
    <w:p w14:paraId="43A7E683" w14:textId="447299F6" w:rsidR="00600875" w:rsidRPr="00C767B7" w:rsidRDefault="00600875" w:rsidP="00600875">
      <w:pPr>
        <w:pStyle w:val="ListParagraph"/>
        <w:rPr>
          <w:rFonts w:ascii="Cambria" w:hAnsi="Cambria" w:cs="Arial"/>
          <w:b/>
          <w:sz w:val="22"/>
          <w:szCs w:val="22"/>
        </w:rPr>
      </w:pPr>
      <w:r w:rsidRPr="00C767B7">
        <w:rPr>
          <w:rFonts w:ascii="Cambria" w:hAnsi="Cambria" w:cs="Arial"/>
          <w:b/>
          <w:sz w:val="22"/>
          <w:szCs w:val="22"/>
        </w:rPr>
        <w:t>From the cross to the grave, from the gra</w:t>
      </w:r>
      <w:r w:rsidR="00A40F6F">
        <w:rPr>
          <w:rFonts w:ascii="Cambria" w:hAnsi="Cambria" w:cs="Arial"/>
          <w:b/>
          <w:sz w:val="22"/>
          <w:szCs w:val="22"/>
        </w:rPr>
        <w:t>v</w:t>
      </w:r>
      <w:bookmarkStart w:id="0" w:name="_GoBack"/>
      <w:bookmarkEnd w:id="0"/>
      <w:r w:rsidRPr="00C767B7">
        <w:rPr>
          <w:rFonts w:ascii="Cambria" w:hAnsi="Cambria" w:cs="Arial"/>
          <w:b/>
          <w:sz w:val="22"/>
          <w:szCs w:val="22"/>
        </w:rPr>
        <w:t>e to the sky;</w:t>
      </w:r>
    </w:p>
    <w:p w14:paraId="1B42FE7E" w14:textId="77777777" w:rsidR="00600875" w:rsidRPr="00C767B7" w:rsidRDefault="00600875" w:rsidP="00600875">
      <w:pPr>
        <w:pStyle w:val="NormalWeb"/>
        <w:shd w:val="clear" w:color="auto" w:fill="FFFFFF"/>
        <w:spacing w:before="0" w:beforeAutospacing="0" w:after="0" w:afterAutospacing="0"/>
        <w:ind w:left="720"/>
        <w:rPr>
          <w:rFonts w:ascii="Cambria" w:hAnsi="Cambria" w:cs="Arial"/>
          <w:b/>
          <w:sz w:val="22"/>
          <w:szCs w:val="22"/>
        </w:rPr>
      </w:pPr>
      <w:r w:rsidRPr="00C767B7">
        <w:rPr>
          <w:rFonts w:ascii="Cambria" w:hAnsi="Cambria" w:cs="Arial"/>
          <w:b/>
          <w:sz w:val="22"/>
          <w:szCs w:val="22"/>
        </w:rPr>
        <w:t>Lord I lift Your name on high!</w:t>
      </w:r>
    </w:p>
    <w:p w14:paraId="015CB143" w14:textId="77777777" w:rsidR="00A57956" w:rsidRDefault="00A57956" w:rsidP="009E1F5D">
      <w:pPr>
        <w:pStyle w:val="ListParagraph"/>
        <w:rPr>
          <w:rFonts w:ascii="Cambria" w:hAnsi="Cambria"/>
          <w:b/>
          <w:i/>
          <w:sz w:val="22"/>
          <w:szCs w:val="22"/>
        </w:rPr>
      </w:pPr>
    </w:p>
    <w:p w14:paraId="6CD66956" w14:textId="3CDAB1CE" w:rsidR="00EA5833" w:rsidRPr="00600875" w:rsidRDefault="00600875" w:rsidP="00D04B2D">
      <w:pPr>
        <w:pStyle w:val="ListParagraph"/>
        <w:widowControl w:val="0"/>
        <w:numPr>
          <w:ilvl w:val="0"/>
          <w:numId w:val="31"/>
        </w:numPr>
        <w:adjustRightInd w:val="0"/>
        <w:spacing w:line="216" w:lineRule="auto"/>
        <w:rPr>
          <w:rFonts w:ascii="Cambria" w:hAnsi="Cambria" w:cs="Tahoma"/>
          <w:bCs/>
          <w:sz w:val="22"/>
          <w:szCs w:val="22"/>
          <w:lang w:eastAsia="en-CA"/>
        </w:rPr>
      </w:pPr>
      <w:r w:rsidRPr="00600875">
        <w:rPr>
          <w:rFonts w:ascii="Cambria" w:hAnsi="Cambria" w:cs="Tahoma"/>
          <w:bCs/>
          <w:i/>
          <w:sz w:val="22"/>
          <w:szCs w:val="22"/>
          <w:lang w:eastAsia="en-CA"/>
        </w:rPr>
        <w:t>“Hosanna!”</w:t>
      </w:r>
      <w:r>
        <w:rPr>
          <w:rFonts w:ascii="Cambria" w:hAnsi="Cambria" w:cs="Tahoma"/>
          <w:bCs/>
          <w:i/>
          <w:sz w:val="22"/>
          <w:szCs w:val="22"/>
          <w:lang w:eastAsia="en-CA"/>
        </w:rPr>
        <w:t xml:space="preserve"> (2x)</w:t>
      </w:r>
    </w:p>
    <w:p w14:paraId="793340E7" w14:textId="7743943E" w:rsidR="00D516E6" w:rsidRPr="00600875" w:rsidRDefault="00600875" w:rsidP="00EA5833">
      <w:pPr>
        <w:pStyle w:val="ListParagraph"/>
        <w:widowControl w:val="0"/>
        <w:adjustRightInd w:val="0"/>
        <w:spacing w:line="216" w:lineRule="auto"/>
        <w:rPr>
          <w:rFonts w:ascii="Cambria" w:hAnsi="Cambria" w:cs="Tahoma"/>
          <w:b/>
          <w:bCs/>
          <w:sz w:val="22"/>
          <w:szCs w:val="22"/>
          <w:lang w:eastAsia="en-CA"/>
        </w:rPr>
      </w:pPr>
      <w:r w:rsidRPr="00600875">
        <w:rPr>
          <w:rFonts w:ascii="Cambria" w:hAnsi="Cambria" w:cs="Tahoma"/>
          <w:b/>
          <w:bCs/>
          <w:sz w:val="22"/>
          <w:szCs w:val="22"/>
          <w:lang w:eastAsia="en-CA"/>
        </w:rPr>
        <w:t>Hosanna!  Hosanna! Hosanna in the highest!</w:t>
      </w:r>
    </w:p>
    <w:p w14:paraId="5FDE893B" w14:textId="769AF95E" w:rsidR="00600875" w:rsidRDefault="00600875" w:rsidP="00600875">
      <w:pPr>
        <w:pStyle w:val="ListParagraph"/>
        <w:widowControl w:val="0"/>
        <w:adjustRightInd w:val="0"/>
        <w:spacing w:line="216" w:lineRule="auto"/>
        <w:rPr>
          <w:rFonts w:ascii="Cambria" w:hAnsi="Cambria" w:cs="Tahoma"/>
          <w:bCs/>
          <w:sz w:val="22"/>
          <w:szCs w:val="22"/>
          <w:lang w:eastAsia="en-CA"/>
        </w:rPr>
      </w:pPr>
      <w:r w:rsidRPr="00600875">
        <w:rPr>
          <w:rFonts w:ascii="Cambria" w:hAnsi="Cambria" w:cs="Tahoma"/>
          <w:b/>
          <w:bCs/>
          <w:sz w:val="22"/>
          <w:szCs w:val="22"/>
          <w:lang w:eastAsia="en-CA"/>
        </w:rPr>
        <w:t>Hosanna!  Hosanna! Hosanna in the highest!</w:t>
      </w:r>
    </w:p>
    <w:p w14:paraId="2F5714FC" w14:textId="77777777" w:rsidR="00A57956" w:rsidRDefault="00A57956" w:rsidP="00EA5833">
      <w:pPr>
        <w:pStyle w:val="ListParagraph"/>
        <w:widowControl w:val="0"/>
        <w:adjustRightInd w:val="0"/>
        <w:spacing w:line="216" w:lineRule="auto"/>
        <w:rPr>
          <w:rFonts w:ascii="Cambria" w:hAnsi="Cambria" w:cs="Tahoma"/>
          <w:bCs/>
          <w:sz w:val="22"/>
          <w:szCs w:val="22"/>
          <w:lang w:eastAsia="en-CA"/>
        </w:rPr>
      </w:pPr>
    </w:p>
    <w:p w14:paraId="45DAF48E" w14:textId="77777777" w:rsidR="002758A3" w:rsidRPr="00FC7D25" w:rsidRDefault="00DF3A5F" w:rsidP="005E2AD0">
      <w:pPr>
        <w:rPr>
          <w:rFonts w:ascii="Cambria" w:hAnsi="Cambria"/>
          <w:b/>
          <w:i/>
          <w:sz w:val="22"/>
          <w:szCs w:val="22"/>
        </w:rPr>
      </w:pPr>
      <w:r w:rsidRPr="00FC7D25">
        <w:rPr>
          <w:rFonts w:ascii="Cambria" w:hAnsi="Cambria"/>
          <w:b/>
          <w:i/>
          <w:sz w:val="22"/>
          <w:szCs w:val="22"/>
        </w:rPr>
        <w:t>Lighting of the Christ Candle</w:t>
      </w:r>
    </w:p>
    <w:p w14:paraId="28BB7B07" w14:textId="6B7307AC" w:rsidR="00625D1D" w:rsidRPr="00912CAA" w:rsidRDefault="00644F40" w:rsidP="005E2AD0">
      <w:pPr>
        <w:rPr>
          <w:rFonts w:ascii="Cambria" w:hAnsi="Cambria"/>
          <w:sz w:val="22"/>
          <w:szCs w:val="22"/>
        </w:rPr>
      </w:pPr>
      <w:r w:rsidRPr="00FC7D25">
        <w:rPr>
          <w:rFonts w:ascii="Cambria" w:hAnsi="Cambria"/>
          <w:b/>
          <w:i/>
          <w:sz w:val="22"/>
          <w:szCs w:val="22"/>
        </w:rPr>
        <w:t>Passing of the Peace</w:t>
      </w:r>
    </w:p>
    <w:p w14:paraId="321BA015" w14:textId="0D01DD70" w:rsidR="004F5DA4" w:rsidRPr="00FC7D25" w:rsidRDefault="00621610" w:rsidP="005E2AD0">
      <w:pPr>
        <w:tabs>
          <w:tab w:val="left" w:pos="2535"/>
        </w:tabs>
        <w:rPr>
          <w:rFonts w:ascii="Cambria" w:hAnsi="Cambria"/>
          <w:sz w:val="22"/>
          <w:szCs w:val="22"/>
        </w:rPr>
      </w:pPr>
      <w:r w:rsidRPr="00FC7D25">
        <w:rPr>
          <w:rFonts w:ascii="Cambria" w:hAnsi="Cambria"/>
          <w:b/>
          <w:i/>
          <w:sz w:val="22"/>
          <w:szCs w:val="22"/>
        </w:rPr>
        <w:t>Welcome</w:t>
      </w:r>
      <w:r w:rsidR="000C2F4E">
        <w:rPr>
          <w:rFonts w:ascii="Cambria" w:hAnsi="Cambria"/>
          <w:b/>
          <w:i/>
          <w:sz w:val="22"/>
          <w:szCs w:val="22"/>
        </w:rPr>
        <w:t>/</w:t>
      </w:r>
      <w:r w:rsidR="004F5DA4" w:rsidRPr="00FC7D25">
        <w:rPr>
          <w:rFonts w:ascii="Cambria" w:hAnsi="Cambria"/>
          <w:b/>
          <w:i/>
          <w:sz w:val="22"/>
          <w:szCs w:val="22"/>
        </w:rPr>
        <w:t>Life and Work of the Church</w:t>
      </w:r>
    </w:p>
    <w:p w14:paraId="21CC2E2D" w14:textId="77777777" w:rsidR="00600875" w:rsidRPr="005E2AD0" w:rsidRDefault="00600875" w:rsidP="005E2AD0">
      <w:pPr>
        <w:jc w:val="center"/>
        <w:rPr>
          <w:rFonts w:ascii="Cambria" w:hAnsi="Cambria"/>
          <w:b/>
          <w:i/>
          <w:sz w:val="20"/>
          <w:szCs w:val="20"/>
          <w:u w:val="single"/>
        </w:rPr>
      </w:pPr>
    </w:p>
    <w:p w14:paraId="68D901CB" w14:textId="5DFBD94C" w:rsidR="004F5DA4" w:rsidRPr="00FC7D25" w:rsidRDefault="004F5DA4" w:rsidP="00FC7D25">
      <w:pPr>
        <w:jc w:val="center"/>
        <w:rPr>
          <w:rFonts w:ascii="Cambria" w:hAnsi="Cambria"/>
          <w:b/>
          <w:i/>
          <w:sz w:val="28"/>
          <w:szCs w:val="28"/>
          <w:u w:val="single"/>
        </w:rPr>
      </w:pPr>
      <w:r w:rsidRPr="00FC7D25">
        <w:rPr>
          <w:rFonts w:ascii="Cambria" w:hAnsi="Cambria"/>
          <w:b/>
          <w:i/>
          <w:sz w:val="28"/>
          <w:szCs w:val="28"/>
          <w:u w:val="single"/>
        </w:rPr>
        <w:t>We Draw Near to Worship</w:t>
      </w:r>
    </w:p>
    <w:p w14:paraId="37598520" w14:textId="399709B8" w:rsidR="00E51CCA" w:rsidRPr="00FC7D25" w:rsidRDefault="004F5DA4" w:rsidP="00A03F15">
      <w:pPr>
        <w:rPr>
          <w:rFonts w:ascii="Cambria" w:hAnsi="Cambria"/>
          <w:b/>
          <w:i/>
          <w:sz w:val="22"/>
          <w:szCs w:val="22"/>
        </w:rPr>
      </w:pPr>
      <w:r w:rsidRPr="00FC7D25">
        <w:rPr>
          <w:rFonts w:ascii="Cambria" w:hAnsi="Cambria"/>
          <w:b/>
          <w:i/>
          <w:sz w:val="22"/>
          <w:szCs w:val="22"/>
        </w:rPr>
        <w:t>Call to Worship</w:t>
      </w:r>
    </w:p>
    <w:p w14:paraId="1BB5C874" w14:textId="77777777" w:rsidR="00656B36" w:rsidRPr="008464C4" w:rsidRDefault="00656B36" w:rsidP="005E2AD0">
      <w:pPr>
        <w:spacing w:line="216" w:lineRule="auto"/>
        <w:ind w:left="902" w:hanging="720"/>
        <w:jc w:val="both"/>
        <w:rPr>
          <w:rFonts w:ascii="Cambria" w:hAnsi="Cambria" w:cs="Tahoma"/>
          <w:sz w:val="22"/>
          <w:szCs w:val="22"/>
        </w:rPr>
      </w:pPr>
      <w:r w:rsidRPr="008464C4">
        <w:rPr>
          <w:rFonts w:ascii="Cambria" w:hAnsi="Cambria" w:cs="Tahoma"/>
          <w:sz w:val="22"/>
          <w:szCs w:val="22"/>
        </w:rPr>
        <w:t>One:</w:t>
      </w:r>
      <w:r w:rsidRPr="008464C4">
        <w:rPr>
          <w:rFonts w:ascii="Cambria" w:hAnsi="Cambria" w:cs="Tahoma"/>
          <w:sz w:val="22"/>
          <w:szCs w:val="22"/>
        </w:rPr>
        <w:tab/>
        <w:t>Rejoice greatly, O people of Zion!</w:t>
      </w:r>
    </w:p>
    <w:p w14:paraId="27D7D1C6" w14:textId="77777777" w:rsidR="00656B36" w:rsidRPr="008464C4" w:rsidRDefault="00656B36" w:rsidP="005E2AD0">
      <w:pPr>
        <w:spacing w:line="216" w:lineRule="auto"/>
        <w:ind w:left="902" w:hanging="720"/>
        <w:jc w:val="both"/>
        <w:rPr>
          <w:rFonts w:ascii="Cambria" w:hAnsi="Cambria" w:cs="Tahoma"/>
          <w:b/>
          <w:sz w:val="22"/>
          <w:szCs w:val="22"/>
        </w:rPr>
      </w:pPr>
      <w:r w:rsidRPr="008464C4">
        <w:rPr>
          <w:rFonts w:ascii="Cambria" w:hAnsi="Cambria" w:cs="Tahoma"/>
          <w:b/>
          <w:sz w:val="22"/>
          <w:szCs w:val="22"/>
        </w:rPr>
        <w:t>All:</w:t>
      </w:r>
      <w:r w:rsidRPr="008464C4">
        <w:rPr>
          <w:rFonts w:ascii="Cambria" w:hAnsi="Cambria" w:cs="Tahoma"/>
          <w:b/>
          <w:sz w:val="22"/>
          <w:szCs w:val="22"/>
        </w:rPr>
        <w:tab/>
        <w:t>Shout in triumph, O people of Jerusalem!</w:t>
      </w:r>
    </w:p>
    <w:p w14:paraId="6174A230" w14:textId="77777777" w:rsidR="00E07B46" w:rsidRPr="00A355B2" w:rsidRDefault="00E07B46" w:rsidP="005E2AD0">
      <w:pPr>
        <w:spacing w:line="216" w:lineRule="auto"/>
        <w:ind w:left="902" w:hanging="720"/>
        <w:jc w:val="both"/>
        <w:rPr>
          <w:rFonts w:ascii="Cambria" w:hAnsi="Cambria" w:cs="Tahoma"/>
          <w:sz w:val="16"/>
          <w:szCs w:val="16"/>
        </w:rPr>
      </w:pPr>
    </w:p>
    <w:p w14:paraId="1D976549" w14:textId="035B5265" w:rsidR="00656B36" w:rsidRPr="008464C4" w:rsidRDefault="00656B36" w:rsidP="005E2AD0">
      <w:pPr>
        <w:spacing w:line="216" w:lineRule="auto"/>
        <w:ind w:left="902" w:hanging="720"/>
        <w:jc w:val="both"/>
        <w:rPr>
          <w:rFonts w:ascii="Cambria" w:hAnsi="Cambria" w:cs="Tahoma"/>
          <w:sz w:val="22"/>
          <w:szCs w:val="22"/>
        </w:rPr>
      </w:pPr>
      <w:r w:rsidRPr="008464C4">
        <w:rPr>
          <w:rFonts w:ascii="Cambria" w:hAnsi="Cambria" w:cs="Tahoma"/>
          <w:sz w:val="22"/>
          <w:szCs w:val="22"/>
        </w:rPr>
        <w:t>One:</w:t>
      </w:r>
      <w:r w:rsidRPr="008464C4">
        <w:rPr>
          <w:rFonts w:ascii="Cambria" w:hAnsi="Cambria" w:cs="Tahoma"/>
          <w:sz w:val="22"/>
          <w:szCs w:val="22"/>
        </w:rPr>
        <w:tab/>
        <w:t>Look, your king is coming to you.</w:t>
      </w:r>
    </w:p>
    <w:p w14:paraId="54155884" w14:textId="77777777" w:rsidR="00656B36" w:rsidRPr="008464C4" w:rsidRDefault="00656B36" w:rsidP="005E2AD0">
      <w:pPr>
        <w:spacing w:line="216" w:lineRule="auto"/>
        <w:ind w:left="902" w:hanging="720"/>
        <w:jc w:val="both"/>
        <w:rPr>
          <w:rFonts w:ascii="Cambria" w:hAnsi="Cambria" w:cs="Tahoma"/>
          <w:b/>
          <w:sz w:val="22"/>
          <w:szCs w:val="22"/>
        </w:rPr>
      </w:pPr>
      <w:r w:rsidRPr="008464C4">
        <w:rPr>
          <w:rFonts w:ascii="Cambria" w:hAnsi="Cambria" w:cs="Tahoma"/>
          <w:b/>
          <w:sz w:val="22"/>
          <w:szCs w:val="22"/>
        </w:rPr>
        <w:t>All:</w:t>
      </w:r>
      <w:r w:rsidRPr="008464C4">
        <w:rPr>
          <w:rFonts w:ascii="Cambria" w:hAnsi="Cambria" w:cs="Tahoma"/>
          <w:b/>
          <w:sz w:val="22"/>
          <w:szCs w:val="22"/>
        </w:rPr>
        <w:tab/>
        <w:t>He is righteous and victorious,</w:t>
      </w:r>
    </w:p>
    <w:p w14:paraId="51F1A63B" w14:textId="77777777" w:rsidR="00656B36" w:rsidRPr="008464C4" w:rsidRDefault="00656B36" w:rsidP="005E2AD0">
      <w:pPr>
        <w:spacing w:line="216" w:lineRule="auto"/>
        <w:ind w:left="902"/>
        <w:jc w:val="both"/>
        <w:rPr>
          <w:rFonts w:ascii="Cambria" w:hAnsi="Cambria" w:cs="Tahoma"/>
          <w:b/>
          <w:sz w:val="22"/>
          <w:szCs w:val="22"/>
        </w:rPr>
      </w:pPr>
      <w:r w:rsidRPr="008464C4">
        <w:rPr>
          <w:rFonts w:ascii="Cambria" w:hAnsi="Cambria" w:cs="Tahoma"/>
          <w:b/>
          <w:sz w:val="22"/>
          <w:szCs w:val="22"/>
        </w:rPr>
        <w:t>yet he is humble, riding on a donkey—</w:t>
      </w:r>
    </w:p>
    <w:p w14:paraId="3E82FCF3" w14:textId="77777777" w:rsidR="00656B36" w:rsidRPr="008464C4" w:rsidRDefault="00656B36" w:rsidP="005E2AD0">
      <w:pPr>
        <w:spacing w:line="216" w:lineRule="auto"/>
        <w:ind w:left="902"/>
        <w:jc w:val="both"/>
        <w:rPr>
          <w:rFonts w:ascii="Cambria" w:hAnsi="Cambria" w:cs="Tahoma"/>
          <w:b/>
          <w:sz w:val="22"/>
          <w:szCs w:val="22"/>
        </w:rPr>
      </w:pPr>
      <w:r w:rsidRPr="008464C4">
        <w:rPr>
          <w:rFonts w:ascii="Cambria" w:hAnsi="Cambria" w:cs="Tahoma"/>
          <w:b/>
          <w:sz w:val="22"/>
          <w:szCs w:val="22"/>
        </w:rPr>
        <w:t>even on a donkey’s colt.</w:t>
      </w:r>
    </w:p>
    <w:p w14:paraId="6D2838AE" w14:textId="77777777" w:rsidR="00E07B46" w:rsidRPr="00A355B2" w:rsidRDefault="00E07B46" w:rsidP="005E2AD0">
      <w:pPr>
        <w:spacing w:line="216" w:lineRule="auto"/>
        <w:ind w:left="902" w:hanging="720"/>
        <w:jc w:val="both"/>
        <w:rPr>
          <w:rFonts w:ascii="Cambria" w:hAnsi="Cambria" w:cs="Tahoma"/>
          <w:sz w:val="16"/>
          <w:szCs w:val="16"/>
        </w:rPr>
      </w:pPr>
    </w:p>
    <w:p w14:paraId="422ED61C" w14:textId="527EFFCD" w:rsidR="00656B36" w:rsidRPr="008464C4" w:rsidRDefault="00656B36" w:rsidP="005E2AD0">
      <w:pPr>
        <w:spacing w:line="216" w:lineRule="auto"/>
        <w:ind w:left="902" w:hanging="720"/>
        <w:jc w:val="both"/>
        <w:rPr>
          <w:rFonts w:ascii="Cambria" w:hAnsi="Cambria" w:cs="Tahoma"/>
          <w:sz w:val="22"/>
          <w:szCs w:val="22"/>
        </w:rPr>
      </w:pPr>
      <w:r w:rsidRPr="008464C4">
        <w:rPr>
          <w:rFonts w:ascii="Cambria" w:hAnsi="Cambria" w:cs="Tahoma"/>
          <w:sz w:val="22"/>
          <w:szCs w:val="22"/>
        </w:rPr>
        <w:t xml:space="preserve">One: </w:t>
      </w:r>
      <w:r w:rsidRPr="008464C4">
        <w:rPr>
          <w:rFonts w:ascii="Cambria" w:hAnsi="Cambria" w:cs="Tahoma"/>
          <w:sz w:val="22"/>
          <w:szCs w:val="22"/>
        </w:rPr>
        <w:tab/>
        <w:t>Bless the name of the One who comes in the name of the Lord.</w:t>
      </w:r>
    </w:p>
    <w:p w14:paraId="19D8D63A" w14:textId="77777777" w:rsidR="00656B36" w:rsidRPr="008464C4" w:rsidRDefault="00656B36" w:rsidP="005E2AD0">
      <w:pPr>
        <w:spacing w:line="216" w:lineRule="auto"/>
        <w:ind w:left="902" w:hanging="720"/>
        <w:jc w:val="both"/>
        <w:rPr>
          <w:rFonts w:ascii="Cambria" w:hAnsi="Cambria" w:cs="Tahoma"/>
          <w:b/>
          <w:sz w:val="22"/>
          <w:szCs w:val="22"/>
        </w:rPr>
      </w:pPr>
      <w:r w:rsidRPr="008464C4">
        <w:rPr>
          <w:rFonts w:ascii="Cambria" w:hAnsi="Cambria" w:cs="Tahoma"/>
          <w:b/>
          <w:sz w:val="22"/>
          <w:szCs w:val="22"/>
        </w:rPr>
        <w:t>All:</w:t>
      </w:r>
      <w:r w:rsidRPr="008464C4">
        <w:rPr>
          <w:rFonts w:ascii="Cambria" w:hAnsi="Cambria" w:cs="Tahoma"/>
          <w:b/>
          <w:sz w:val="22"/>
          <w:szCs w:val="22"/>
        </w:rPr>
        <w:tab/>
        <w:t>Hosanna to the Christ, even the Lord Jesus, Son of David</w:t>
      </w:r>
    </w:p>
    <w:p w14:paraId="72D315D7" w14:textId="77777777" w:rsidR="00E07B46" w:rsidRPr="00A355B2" w:rsidRDefault="00E07B46" w:rsidP="005E2AD0">
      <w:pPr>
        <w:spacing w:line="216" w:lineRule="auto"/>
        <w:ind w:left="902" w:hanging="720"/>
        <w:jc w:val="both"/>
        <w:rPr>
          <w:rFonts w:ascii="Cambria" w:hAnsi="Cambria" w:cs="Tahoma"/>
          <w:sz w:val="16"/>
          <w:szCs w:val="16"/>
        </w:rPr>
      </w:pPr>
    </w:p>
    <w:p w14:paraId="2E9F31AF" w14:textId="69FF86B8" w:rsidR="00656B36" w:rsidRPr="008464C4" w:rsidRDefault="00656B36" w:rsidP="005E2AD0">
      <w:pPr>
        <w:spacing w:line="216" w:lineRule="auto"/>
        <w:ind w:left="902" w:hanging="720"/>
        <w:jc w:val="both"/>
        <w:rPr>
          <w:rFonts w:ascii="Cambria" w:hAnsi="Cambria" w:cs="Tahoma"/>
          <w:sz w:val="22"/>
          <w:szCs w:val="22"/>
        </w:rPr>
      </w:pPr>
      <w:r w:rsidRPr="008464C4">
        <w:rPr>
          <w:rFonts w:ascii="Cambria" w:hAnsi="Cambria" w:cs="Tahoma"/>
          <w:sz w:val="22"/>
          <w:szCs w:val="22"/>
        </w:rPr>
        <w:t>One:</w:t>
      </w:r>
      <w:r w:rsidRPr="008464C4">
        <w:rPr>
          <w:rFonts w:ascii="Cambria" w:hAnsi="Cambria" w:cs="Tahoma"/>
          <w:sz w:val="22"/>
          <w:szCs w:val="22"/>
        </w:rPr>
        <w:tab/>
        <w:t>Glory be to the Father</w:t>
      </w:r>
      <w:r w:rsidR="009D6DD0">
        <w:rPr>
          <w:rFonts w:ascii="Cambria" w:hAnsi="Cambria" w:cs="Tahoma"/>
          <w:sz w:val="22"/>
          <w:szCs w:val="22"/>
        </w:rPr>
        <w:t xml:space="preserve"> our Creator, the Son our Redeemer, and the Holy Spirit our Sustainer</w:t>
      </w:r>
      <w:r w:rsidRPr="008464C4">
        <w:rPr>
          <w:rFonts w:ascii="Cambria" w:hAnsi="Cambria" w:cs="Tahoma"/>
          <w:sz w:val="22"/>
          <w:szCs w:val="22"/>
        </w:rPr>
        <w:t>.</w:t>
      </w:r>
    </w:p>
    <w:p w14:paraId="2C41CC69" w14:textId="77777777" w:rsidR="00656B36" w:rsidRPr="008464C4" w:rsidRDefault="00656B36" w:rsidP="005E2AD0">
      <w:pPr>
        <w:spacing w:line="216" w:lineRule="auto"/>
        <w:ind w:left="902" w:hanging="720"/>
        <w:jc w:val="both"/>
        <w:rPr>
          <w:rFonts w:ascii="Cambria" w:hAnsi="Cambria" w:cs="Tahoma"/>
          <w:b/>
          <w:sz w:val="22"/>
          <w:szCs w:val="22"/>
        </w:rPr>
      </w:pPr>
      <w:r w:rsidRPr="008464C4">
        <w:rPr>
          <w:rFonts w:ascii="Cambria" w:hAnsi="Cambria" w:cs="Tahoma"/>
          <w:b/>
          <w:sz w:val="22"/>
          <w:szCs w:val="22"/>
        </w:rPr>
        <w:t>All:</w:t>
      </w:r>
      <w:r w:rsidRPr="008464C4">
        <w:rPr>
          <w:rFonts w:ascii="Cambria" w:hAnsi="Cambria" w:cs="Tahoma"/>
          <w:b/>
          <w:sz w:val="22"/>
          <w:szCs w:val="22"/>
        </w:rPr>
        <w:tab/>
        <w:t>As it was in the beginning, it’s now and ever shall be, world without end. AMEN</w:t>
      </w:r>
    </w:p>
    <w:p w14:paraId="56274AA8" w14:textId="77777777" w:rsidR="00E07B46" w:rsidRPr="00A355B2" w:rsidRDefault="00E07B46" w:rsidP="005E2AD0">
      <w:pPr>
        <w:spacing w:line="216" w:lineRule="auto"/>
        <w:ind w:left="902" w:hanging="720"/>
        <w:jc w:val="both"/>
        <w:rPr>
          <w:rFonts w:ascii="Cambria" w:hAnsi="Cambria" w:cs="Tahoma"/>
          <w:sz w:val="16"/>
          <w:szCs w:val="16"/>
        </w:rPr>
      </w:pPr>
    </w:p>
    <w:p w14:paraId="239ED78B" w14:textId="1FBFBF5F" w:rsidR="00033F3D" w:rsidRDefault="00033F3D" w:rsidP="00033F3D">
      <w:pPr>
        <w:rPr>
          <w:rFonts w:ascii="Cambria" w:hAnsi="Cambria"/>
          <w:sz w:val="22"/>
          <w:szCs w:val="22"/>
        </w:rPr>
      </w:pPr>
      <w:r w:rsidRPr="00FC7D25">
        <w:rPr>
          <w:rFonts w:ascii="Cambria" w:hAnsi="Cambria"/>
          <w:b/>
          <w:i/>
          <w:sz w:val="22"/>
          <w:szCs w:val="22"/>
        </w:rPr>
        <w:t xml:space="preserve">* Children’s </w:t>
      </w:r>
      <w:r>
        <w:rPr>
          <w:rFonts w:ascii="Cambria" w:hAnsi="Cambria"/>
          <w:b/>
          <w:i/>
          <w:sz w:val="22"/>
          <w:szCs w:val="22"/>
        </w:rPr>
        <w:t xml:space="preserve">Palm Parade:  </w:t>
      </w:r>
      <w:r w:rsidRPr="005E2AD0">
        <w:rPr>
          <w:rFonts w:ascii="Cambria" w:hAnsi="Cambria"/>
          <w:i/>
          <w:sz w:val="22"/>
          <w:szCs w:val="22"/>
        </w:rPr>
        <w:t>VU#124 “He Came Riding on a Donkey” (vv1&amp;2)</w:t>
      </w:r>
      <w:r w:rsidRPr="005E2AD0">
        <w:rPr>
          <w:rFonts w:ascii="Cambria" w:hAnsi="Cambria"/>
          <w:sz w:val="22"/>
          <w:szCs w:val="22"/>
        </w:rPr>
        <w:t xml:space="preserve"> </w:t>
      </w:r>
    </w:p>
    <w:p w14:paraId="1A1D6B1E" w14:textId="4E64DA43" w:rsidR="00033F3D" w:rsidRPr="00033F3D" w:rsidRDefault="00033F3D" w:rsidP="00033F3D">
      <w:pPr>
        <w:rPr>
          <w:rFonts w:ascii="Cambria" w:hAnsi="Cambria"/>
          <w:b/>
          <w:i/>
          <w:sz w:val="22"/>
          <w:szCs w:val="22"/>
        </w:rPr>
      </w:pPr>
      <w:r w:rsidRPr="00033F3D">
        <w:rPr>
          <w:rFonts w:ascii="Cambria" w:hAnsi="Cambria"/>
          <w:b/>
          <w:i/>
          <w:sz w:val="22"/>
          <w:szCs w:val="22"/>
        </w:rPr>
        <w:t>Cir</w:t>
      </w:r>
      <w:r>
        <w:rPr>
          <w:rFonts w:ascii="Cambria" w:hAnsi="Cambria"/>
          <w:b/>
          <w:i/>
          <w:sz w:val="22"/>
          <w:szCs w:val="22"/>
        </w:rPr>
        <w:t>c</w:t>
      </w:r>
      <w:r w:rsidRPr="00033F3D">
        <w:rPr>
          <w:rFonts w:ascii="Cambria" w:hAnsi="Cambria"/>
          <w:b/>
          <w:i/>
          <w:sz w:val="22"/>
          <w:szCs w:val="22"/>
        </w:rPr>
        <w:t>le Time</w:t>
      </w:r>
    </w:p>
    <w:p w14:paraId="3C9098EB" w14:textId="77777777" w:rsidR="00033F3D" w:rsidRDefault="00033F3D" w:rsidP="00903284">
      <w:pPr>
        <w:spacing w:line="360" w:lineRule="auto"/>
        <w:rPr>
          <w:rFonts w:ascii="Cambria" w:hAnsi="Cambria"/>
          <w:b/>
          <w:i/>
          <w:sz w:val="22"/>
          <w:szCs w:val="22"/>
        </w:rPr>
      </w:pPr>
    </w:p>
    <w:p w14:paraId="2254C66A" w14:textId="431FF897" w:rsidR="001E66FF" w:rsidRDefault="001E66FF" w:rsidP="00903284">
      <w:pPr>
        <w:spacing w:line="360" w:lineRule="auto"/>
        <w:rPr>
          <w:rFonts w:ascii="Cambria" w:hAnsi="Cambria"/>
          <w:b/>
          <w:i/>
          <w:sz w:val="22"/>
          <w:szCs w:val="22"/>
        </w:rPr>
      </w:pPr>
      <w:r w:rsidRPr="00FC7D25">
        <w:rPr>
          <w:rFonts w:ascii="Cambria" w:hAnsi="Cambria"/>
          <w:b/>
          <w:i/>
          <w:sz w:val="22"/>
          <w:szCs w:val="22"/>
        </w:rPr>
        <w:lastRenderedPageBreak/>
        <w:t>Prayers of the Faithful</w:t>
      </w:r>
    </w:p>
    <w:p w14:paraId="42B94232" w14:textId="0AE01F8F" w:rsidR="00903284" w:rsidRDefault="00903284" w:rsidP="00A03F15">
      <w:pPr>
        <w:rPr>
          <w:rFonts w:ascii="Cambria" w:hAnsi="Cambria"/>
          <w:b/>
          <w:i/>
          <w:sz w:val="22"/>
          <w:szCs w:val="22"/>
        </w:rPr>
      </w:pPr>
      <w:r>
        <w:rPr>
          <w:rFonts w:ascii="Cambria" w:hAnsi="Cambria"/>
          <w:b/>
          <w:i/>
          <w:sz w:val="22"/>
          <w:szCs w:val="22"/>
        </w:rPr>
        <w:t>Intercessory Prayer</w:t>
      </w:r>
    </w:p>
    <w:p w14:paraId="7051DA8A" w14:textId="752F5602" w:rsidR="00903284" w:rsidRPr="009E1F5D" w:rsidRDefault="00903284" w:rsidP="00903284">
      <w:pPr>
        <w:pStyle w:val="NoSpacing"/>
        <w:ind w:left="426"/>
        <w:rPr>
          <w:rFonts w:asciiTheme="majorHAnsi" w:hAnsiTheme="majorHAnsi"/>
          <w:b/>
          <w:i/>
          <w:sz w:val="20"/>
          <w:szCs w:val="20"/>
        </w:rPr>
      </w:pPr>
      <w:r w:rsidRPr="009E1F5D">
        <w:rPr>
          <w:rFonts w:asciiTheme="majorHAnsi" w:hAnsiTheme="majorHAnsi"/>
          <w:i/>
          <w:sz w:val="20"/>
          <w:szCs w:val="20"/>
        </w:rPr>
        <w:t>We have prayed all these through Christ Jesu</w:t>
      </w:r>
      <w:r w:rsidR="00FF7E3B" w:rsidRPr="009E1F5D">
        <w:rPr>
          <w:rFonts w:asciiTheme="majorHAnsi" w:hAnsiTheme="majorHAnsi"/>
          <w:i/>
          <w:sz w:val="20"/>
          <w:szCs w:val="20"/>
        </w:rPr>
        <w:t>s</w:t>
      </w:r>
      <w:r w:rsidRPr="009E1F5D">
        <w:rPr>
          <w:rFonts w:asciiTheme="majorHAnsi" w:hAnsiTheme="majorHAnsi"/>
          <w:i/>
          <w:sz w:val="20"/>
          <w:szCs w:val="20"/>
        </w:rPr>
        <w:t xml:space="preserve"> our Lord; He is the One who taught us to pray saying … “</w:t>
      </w:r>
      <w:r w:rsidRPr="009E1F5D">
        <w:rPr>
          <w:rFonts w:asciiTheme="majorHAnsi" w:hAnsiTheme="majorHAnsi"/>
          <w:b/>
          <w:i/>
          <w:sz w:val="20"/>
          <w:szCs w:val="20"/>
        </w:rPr>
        <w:t>Our Father …”</w:t>
      </w:r>
    </w:p>
    <w:p w14:paraId="62E058C6" w14:textId="77777777" w:rsidR="00A355B2" w:rsidRPr="00A355B2" w:rsidRDefault="00A355B2" w:rsidP="00903284">
      <w:pPr>
        <w:spacing w:line="360" w:lineRule="auto"/>
        <w:rPr>
          <w:rFonts w:ascii="Cambria" w:hAnsi="Cambria"/>
          <w:b/>
          <w:i/>
          <w:sz w:val="10"/>
          <w:szCs w:val="10"/>
        </w:rPr>
      </w:pPr>
    </w:p>
    <w:p w14:paraId="3802BE36" w14:textId="53BA9273" w:rsidR="004F5DA4" w:rsidRDefault="00EA1937" w:rsidP="00903284">
      <w:pPr>
        <w:spacing w:line="360" w:lineRule="auto"/>
        <w:rPr>
          <w:rFonts w:ascii="Cambria" w:hAnsi="Cambria"/>
          <w:sz w:val="22"/>
          <w:szCs w:val="22"/>
        </w:rPr>
      </w:pPr>
      <w:r w:rsidRPr="00FC7D25">
        <w:rPr>
          <w:rFonts w:ascii="Cambria" w:hAnsi="Cambria"/>
          <w:b/>
          <w:i/>
          <w:sz w:val="22"/>
          <w:szCs w:val="22"/>
        </w:rPr>
        <w:t>The Lord’s Prayer</w:t>
      </w:r>
      <w:r w:rsidR="003D419E" w:rsidRPr="00A03F15">
        <w:rPr>
          <w:rFonts w:ascii="Cambria" w:hAnsi="Cambria"/>
          <w:sz w:val="22"/>
          <w:szCs w:val="22"/>
        </w:rPr>
        <w:t xml:space="preserve"> </w:t>
      </w:r>
    </w:p>
    <w:p w14:paraId="37911C8C" w14:textId="491E1660" w:rsidR="00A355B2" w:rsidRPr="00A355B2" w:rsidRDefault="00A355B2" w:rsidP="00903284">
      <w:pPr>
        <w:spacing w:line="360" w:lineRule="auto"/>
        <w:rPr>
          <w:rFonts w:ascii="Cambria" w:hAnsi="Cambria"/>
          <w:sz w:val="22"/>
          <w:szCs w:val="22"/>
        </w:rPr>
      </w:pPr>
      <w:r>
        <w:rPr>
          <w:rFonts w:ascii="Cambria" w:hAnsi="Cambria"/>
          <w:b/>
          <w:i/>
          <w:sz w:val="22"/>
          <w:szCs w:val="22"/>
        </w:rPr>
        <w:t xml:space="preserve">Anthem </w:t>
      </w:r>
      <w:r w:rsidRPr="00A355B2">
        <w:rPr>
          <w:rFonts w:ascii="Cambria" w:hAnsi="Cambria"/>
          <w:sz w:val="22"/>
          <w:szCs w:val="22"/>
        </w:rPr>
        <w:t>– Senior Choir</w:t>
      </w:r>
    </w:p>
    <w:p w14:paraId="6F7D08D9" w14:textId="77777777" w:rsidR="000C2F4E" w:rsidRPr="00BF16AE" w:rsidRDefault="000C2F4E" w:rsidP="000C2F4E">
      <w:pPr>
        <w:jc w:val="center"/>
        <w:rPr>
          <w:rFonts w:ascii="Cambria" w:hAnsi="Cambria"/>
          <w:b/>
          <w:i/>
          <w:sz w:val="28"/>
          <w:szCs w:val="28"/>
          <w:u w:val="single"/>
        </w:rPr>
      </w:pPr>
      <w:r w:rsidRPr="00BF16AE">
        <w:rPr>
          <w:rFonts w:ascii="Cambria" w:hAnsi="Cambria"/>
          <w:b/>
          <w:i/>
          <w:sz w:val="28"/>
          <w:szCs w:val="28"/>
          <w:u w:val="single"/>
        </w:rPr>
        <w:t>We Respond in Love</w:t>
      </w:r>
    </w:p>
    <w:p w14:paraId="2AC94CD1" w14:textId="77777777" w:rsidR="000C2F4E" w:rsidRPr="00BF16AE" w:rsidRDefault="000C2F4E" w:rsidP="000C2F4E">
      <w:pPr>
        <w:spacing w:line="360" w:lineRule="auto"/>
        <w:rPr>
          <w:rFonts w:ascii="Cambria" w:hAnsi="Cambria"/>
          <w:b/>
          <w:i/>
          <w:sz w:val="22"/>
          <w:szCs w:val="22"/>
        </w:rPr>
      </w:pPr>
      <w:r w:rsidRPr="00BF16AE">
        <w:rPr>
          <w:rFonts w:ascii="Cambria" w:hAnsi="Cambria"/>
          <w:b/>
          <w:i/>
          <w:sz w:val="22"/>
          <w:szCs w:val="22"/>
        </w:rPr>
        <w:t>Offering</w:t>
      </w:r>
    </w:p>
    <w:p w14:paraId="7C1F5B5D" w14:textId="77777777" w:rsidR="005E2AD0" w:rsidRDefault="00FD3DD1" w:rsidP="005E2AD0">
      <w:pPr>
        <w:rPr>
          <w:rFonts w:ascii="Cambria" w:hAnsi="Cambria"/>
          <w:b/>
          <w:i/>
          <w:sz w:val="22"/>
          <w:szCs w:val="22"/>
        </w:rPr>
      </w:pPr>
      <w:r>
        <w:rPr>
          <w:rFonts w:ascii="Cambria" w:hAnsi="Cambria"/>
          <w:b/>
          <w:i/>
          <w:sz w:val="22"/>
          <w:szCs w:val="22"/>
        </w:rPr>
        <w:t>Offertory Hymn</w:t>
      </w:r>
    </w:p>
    <w:p w14:paraId="7AE478A9" w14:textId="77777777" w:rsidR="005E2AD0" w:rsidRDefault="005E2AD0" w:rsidP="005E2AD0">
      <w:pPr>
        <w:ind w:left="426"/>
        <w:rPr>
          <w:rFonts w:ascii="Cambria" w:hAnsi="Cambria"/>
          <w:b/>
          <w:sz w:val="22"/>
          <w:szCs w:val="22"/>
        </w:rPr>
      </w:pPr>
      <w:proofErr w:type="gramStart"/>
      <w:r w:rsidRPr="005E2AD0">
        <w:rPr>
          <w:rFonts w:ascii="Cambria" w:hAnsi="Cambria"/>
          <w:b/>
          <w:sz w:val="22"/>
          <w:szCs w:val="22"/>
        </w:rPr>
        <w:t>God of love,</w:t>
      </w:r>
      <w:proofErr w:type="gramEnd"/>
      <w:r w:rsidRPr="005E2AD0">
        <w:rPr>
          <w:rFonts w:ascii="Cambria" w:hAnsi="Cambria"/>
          <w:b/>
          <w:sz w:val="22"/>
          <w:szCs w:val="22"/>
        </w:rPr>
        <w:t xml:space="preserve"> hear our prayer.  Bless this </w:t>
      </w:r>
      <w:r>
        <w:rPr>
          <w:rFonts w:ascii="Cambria" w:hAnsi="Cambria"/>
          <w:b/>
          <w:sz w:val="22"/>
          <w:szCs w:val="22"/>
        </w:rPr>
        <w:t>o</w:t>
      </w:r>
      <w:r w:rsidRPr="005E2AD0">
        <w:rPr>
          <w:rFonts w:ascii="Cambria" w:hAnsi="Cambria"/>
          <w:b/>
          <w:sz w:val="22"/>
          <w:szCs w:val="22"/>
        </w:rPr>
        <w:t xml:space="preserve">ffering we </w:t>
      </w:r>
      <w:r>
        <w:rPr>
          <w:rFonts w:ascii="Cambria" w:hAnsi="Cambria"/>
          <w:b/>
          <w:sz w:val="22"/>
          <w:szCs w:val="22"/>
        </w:rPr>
        <w:t>b</w:t>
      </w:r>
      <w:r w:rsidRPr="005E2AD0">
        <w:rPr>
          <w:rFonts w:ascii="Cambria" w:hAnsi="Cambria"/>
          <w:b/>
          <w:sz w:val="22"/>
          <w:szCs w:val="22"/>
        </w:rPr>
        <w:t xml:space="preserve">ring you.  May our lives do your will, guide and guard us forever.  </w:t>
      </w:r>
    </w:p>
    <w:p w14:paraId="50E5969F" w14:textId="77777777" w:rsidR="005E2AD0" w:rsidRDefault="005E2AD0" w:rsidP="005E2AD0">
      <w:pPr>
        <w:ind w:left="426"/>
        <w:rPr>
          <w:rFonts w:ascii="Cambria" w:hAnsi="Cambria"/>
          <w:b/>
          <w:sz w:val="22"/>
          <w:szCs w:val="22"/>
        </w:rPr>
      </w:pPr>
      <w:r w:rsidRPr="005E2AD0">
        <w:rPr>
          <w:rFonts w:ascii="Cambria" w:hAnsi="Cambria"/>
          <w:b/>
          <w:sz w:val="22"/>
          <w:szCs w:val="22"/>
        </w:rPr>
        <w:t>Give us courage to stand for truth, help us give to other</w:t>
      </w:r>
      <w:r>
        <w:rPr>
          <w:rFonts w:ascii="Cambria" w:hAnsi="Cambria"/>
          <w:b/>
          <w:sz w:val="22"/>
          <w:szCs w:val="22"/>
        </w:rPr>
        <w:t>s</w:t>
      </w:r>
      <w:r w:rsidRPr="005E2AD0">
        <w:rPr>
          <w:rFonts w:ascii="Cambria" w:hAnsi="Cambria"/>
          <w:b/>
          <w:sz w:val="22"/>
          <w:szCs w:val="22"/>
        </w:rPr>
        <w:t xml:space="preserve">.  </w:t>
      </w:r>
    </w:p>
    <w:p w14:paraId="5B57BD1B" w14:textId="77777777" w:rsidR="005E2AD0" w:rsidRDefault="005E2AD0" w:rsidP="005E2AD0">
      <w:pPr>
        <w:ind w:left="426"/>
        <w:rPr>
          <w:rFonts w:ascii="Cambria" w:hAnsi="Cambria"/>
          <w:b/>
          <w:sz w:val="22"/>
          <w:szCs w:val="22"/>
        </w:rPr>
      </w:pPr>
      <w:proofErr w:type="gramStart"/>
      <w:r w:rsidRPr="005E2AD0">
        <w:rPr>
          <w:rFonts w:ascii="Cambria" w:hAnsi="Cambria"/>
          <w:b/>
          <w:sz w:val="22"/>
          <w:szCs w:val="22"/>
        </w:rPr>
        <w:t>God of love,</w:t>
      </w:r>
      <w:proofErr w:type="gramEnd"/>
      <w:r w:rsidRPr="005E2AD0">
        <w:rPr>
          <w:rFonts w:ascii="Cambria" w:hAnsi="Cambria"/>
          <w:b/>
          <w:sz w:val="22"/>
          <w:szCs w:val="22"/>
        </w:rPr>
        <w:t xml:space="preserve"> hear our prayer.  Bless this offering we bring you</w:t>
      </w:r>
      <w:r>
        <w:rPr>
          <w:rFonts w:ascii="Cambria" w:hAnsi="Cambria"/>
          <w:b/>
          <w:sz w:val="22"/>
          <w:szCs w:val="22"/>
        </w:rPr>
        <w:t>.</w:t>
      </w:r>
    </w:p>
    <w:p w14:paraId="7514D811" w14:textId="77777777" w:rsidR="005E2AD0" w:rsidRDefault="005E2AD0" w:rsidP="005E2AD0">
      <w:pPr>
        <w:ind w:left="426"/>
        <w:rPr>
          <w:rFonts w:ascii="Cambria" w:hAnsi="Cambria"/>
          <w:b/>
          <w:sz w:val="22"/>
          <w:szCs w:val="22"/>
        </w:rPr>
      </w:pPr>
    </w:p>
    <w:p w14:paraId="6FEED0D3" w14:textId="4FFE97DD" w:rsidR="000C2F4E" w:rsidRPr="00BF16AE" w:rsidRDefault="000C2F4E" w:rsidP="005E2AD0">
      <w:pPr>
        <w:rPr>
          <w:rFonts w:ascii="Cambria" w:hAnsi="Cambria"/>
          <w:b/>
          <w:i/>
          <w:sz w:val="22"/>
          <w:szCs w:val="22"/>
        </w:rPr>
      </w:pPr>
      <w:r w:rsidRPr="00BF16AE">
        <w:rPr>
          <w:rFonts w:ascii="Cambria" w:hAnsi="Cambria"/>
          <w:b/>
          <w:i/>
          <w:sz w:val="22"/>
          <w:szCs w:val="22"/>
        </w:rPr>
        <w:t>Offertory Prayer</w:t>
      </w:r>
    </w:p>
    <w:p w14:paraId="3A6A798C" w14:textId="77777777" w:rsidR="005E2AD0" w:rsidRDefault="005E2AD0" w:rsidP="00FC7D25">
      <w:pPr>
        <w:jc w:val="center"/>
        <w:rPr>
          <w:rFonts w:ascii="Cambria" w:hAnsi="Cambria"/>
          <w:b/>
          <w:i/>
          <w:sz w:val="28"/>
          <w:szCs w:val="28"/>
          <w:u w:val="single"/>
        </w:rPr>
      </w:pPr>
    </w:p>
    <w:p w14:paraId="3D9DD544" w14:textId="77777777" w:rsidR="005E2AD0" w:rsidRDefault="005E2AD0" w:rsidP="00FC7D25">
      <w:pPr>
        <w:jc w:val="center"/>
        <w:rPr>
          <w:rFonts w:ascii="Cambria" w:hAnsi="Cambria"/>
          <w:b/>
          <w:i/>
          <w:sz w:val="28"/>
          <w:szCs w:val="28"/>
          <w:u w:val="single"/>
        </w:rPr>
      </w:pPr>
    </w:p>
    <w:p w14:paraId="6FC13B59" w14:textId="21C5D58A" w:rsidR="004F5DA4" w:rsidRPr="00FC7D25" w:rsidRDefault="004F5DA4" w:rsidP="00FC7D25">
      <w:pPr>
        <w:jc w:val="center"/>
        <w:rPr>
          <w:rFonts w:ascii="Cambria" w:hAnsi="Cambria"/>
          <w:b/>
          <w:i/>
          <w:sz w:val="28"/>
          <w:szCs w:val="28"/>
          <w:u w:val="single"/>
        </w:rPr>
      </w:pPr>
      <w:r w:rsidRPr="00FC7D25">
        <w:rPr>
          <w:rFonts w:ascii="Cambria" w:hAnsi="Cambria"/>
          <w:b/>
          <w:i/>
          <w:sz w:val="28"/>
          <w:szCs w:val="28"/>
          <w:u w:val="single"/>
        </w:rPr>
        <w:t>We Listen for God’s Word</w:t>
      </w:r>
    </w:p>
    <w:p w14:paraId="6543B523" w14:textId="035CF61E" w:rsidR="00942DCC" w:rsidRPr="003E310F" w:rsidRDefault="004F5DA4" w:rsidP="003E310F">
      <w:pPr>
        <w:rPr>
          <w:rFonts w:ascii="Cambria" w:hAnsi="Cambria"/>
          <w:b/>
          <w:i/>
          <w:sz w:val="22"/>
          <w:szCs w:val="22"/>
        </w:rPr>
      </w:pPr>
      <w:r w:rsidRPr="00FC7D25">
        <w:rPr>
          <w:rFonts w:ascii="Cambria" w:hAnsi="Cambria"/>
          <w:b/>
          <w:i/>
          <w:sz w:val="22"/>
          <w:szCs w:val="22"/>
        </w:rPr>
        <w:t>Scripture Reading</w:t>
      </w:r>
      <w:r w:rsidR="000A6A5F" w:rsidRPr="00FC7D25">
        <w:rPr>
          <w:rFonts w:ascii="Cambria" w:hAnsi="Cambria"/>
          <w:b/>
          <w:i/>
          <w:sz w:val="22"/>
          <w:szCs w:val="22"/>
        </w:rPr>
        <w:t>s</w:t>
      </w:r>
      <w:r w:rsidR="003E310F">
        <w:rPr>
          <w:rFonts w:ascii="Cambria" w:hAnsi="Cambria"/>
          <w:b/>
          <w:i/>
          <w:sz w:val="22"/>
          <w:szCs w:val="22"/>
        </w:rPr>
        <w:t xml:space="preserve"> – </w:t>
      </w:r>
      <w:r w:rsidR="00942DCC">
        <w:rPr>
          <w:rFonts w:ascii="Cambria" w:hAnsi="Cambria"/>
          <w:i/>
          <w:sz w:val="22"/>
        </w:rPr>
        <w:t>Mark 11:</w:t>
      </w:r>
      <w:r w:rsidR="000C2F4E">
        <w:rPr>
          <w:rFonts w:ascii="Cambria" w:hAnsi="Cambria"/>
          <w:i/>
          <w:sz w:val="22"/>
        </w:rPr>
        <w:t>12-19</w:t>
      </w:r>
    </w:p>
    <w:p w14:paraId="7188ED1C" w14:textId="77777777" w:rsidR="00942DCC" w:rsidRPr="000B3D93" w:rsidRDefault="00942DCC" w:rsidP="00942DCC">
      <w:pPr>
        <w:pStyle w:val="NoSpacing"/>
        <w:spacing w:line="276" w:lineRule="auto"/>
        <w:ind w:firstLine="720"/>
        <w:jc w:val="both"/>
        <w:rPr>
          <w:rFonts w:asciiTheme="majorHAnsi" w:hAnsiTheme="majorHAnsi"/>
          <w:color w:val="000000" w:themeColor="text1"/>
          <w:sz w:val="22"/>
          <w:szCs w:val="22"/>
        </w:rPr>
      </w:pPr>
      <w:r w:rsidRPr="000B3D93">
        <w:rPr>
          <w:rFonts w:asciiTheme="majorHAnsi" w:hAnsiTheme="majorHAnsi"/>
          <w:color w:val="000000" w:themeColor="text1"/>
          <w:sz w:val="22"/>
          <w:szCs w:val="22"/>
        </w:rPr>
        <w:t>Reader:</w:t>
      </w:r>
      <w:r w:rsidRPr="000B3D93">
        <w:rPr>
          <w:rFonts w:asciiTheme="majorHAnsi" w:hAnsiTheme="majorHAnsi"/>
          <w:color w:val="000000" w:themeColor="text1"/>
          <w:sz w:val="22"/>
          <w:szCs w:val="22"/>
        </w:rPr>
        <w:tab/>
        <w:t>This is the Gospel of Christ.</w:t>
      </w:r>
    </w:p>
    <w:p w14:paraId="5CA8DB75" w14:textId="2CFD2C81" w:rsidR="000F3AFD" w:rsidRPr="00A66E4B" w:rsidRDefault="00942DCC" w:rsidP="00942DCC">
      <w:pPr>
        <w:ind w:left="284" w:firstLine="436"/>
        <w:rPr>
          <w:rFonts w:ascii="Cambria" w:hAnsi="Cambria"/>
          <w:sz w:val="22"/>
          <w:szCs w:val="22"/>
        </w:rPr>
      </w:pPr>
      <w:r w:rsidRPr="000B3D93">
        <w:rPr>
          <w:rFonts w:asciiTheme="majorHAnsi" w:hAnsiTheme="majorHAnsi"/>
          <w:b/>
          <w:color w:val="000000" w:themeColor="text1"/>
          <w:sz w:val="22"/>
          <w:szCs w:val="22"/>
        </w:rPr>
        <w:t>All:</w:t>
      </w:r>
      <w:r w:rsidRPr="000B3D93">
        <w:rPr>
          <w:rFonts w:asciiTheme="majorHAnsi" w:hAnsiTheme="majorHAnsi"/>
          <w:b/>
          <w:color w:val="000000" w:themeColor="text1"/>
          <w:sz w:val="22"/>
          <w:szCs w:val="22"/>
        </w:rPr>
        <w:tab/>
      </w:r>
      <w:r w:rsidRPr="000B3D93">
        <w:rPr>
          <w:rFonts w:asciiTheme="majorHAnsi" w:hAnsiTheme="majorHAnsi"/>
          <w:b/>
          <w:color w:val="000000" w:themeColor="text1"/>
          <w:sz w:val="22"/>
          <w:szCs w:val="22"/>
        </w:rPr>
        <w:tab/>
        <w:t>We praise you, O Christ.</w:t>
      </w:r>
    </w:p>
    <w:p w14:paraId="54F80785" w14:textId="77777777" w:rsidR="00270671" w:rsidRPr="00A03F15" w:rsidRDefault="00270671" w:rsidP="00A03F15">
      <w:pPr>
        <w:rPr>
          <w:rFonts w:ascii="Cambria" w:hAnsi="Cambria"/>
          <w:sz w:val="22"/>
          <w:szCs w:val="22"/>
        </w:rPr>
      </w:pPr>
    </w:p>
    <w:p w14:paraId="1DA20D7C" w14:textId="3816FC40" w:rsidR="00080D2B" w:rsidRPr="00BF16AE" w:rsidRDefault="00712CE3" w:rsidP="00656B36">
      <w:pPr>
        <w:tabs>
          <w:tab w:val="left" w:pos="5760"/>
        </w:tabs>
        <w:spacing w:line="360" w:lineRule="auto"/>
        <w:rPr>
          <w:rFonts w:ascii="Cambria" w:hAnsi="Cambria"/>
          <w:sz w:val="22"/>
          <w:szCs w:val="22"/>
        </w:rPr>
      </w:pPr>
      <w:r w:rsidRPr="00FC7D25">
        <w:rPr>
          <w:rFonts w:ascii="Cambria" w:hAnsi="Cambria"/>
          <w:b/>
          <w:i/>
          <w:sz w:val="22"/>
          <w:szCs w:val="22"/>
        </w:rPr>
        <w:t xml:space="preserve">* </w:t>
      </w:r>
      <w:r w:rsidR="004F5DA4" w:rsidRPr="00FC7D25">
        <w:rPr>
          <w:rFonts w:ascii="Cambria" w:hAnsi="Cambria"/>
          <w:b/>
          <w:i/>
          <w:sz w:val="22"/>
          <w:szCs w:val="22"/>
        </w:rPr>
        <w:t>Hymn</w:t>
      </w:r>
      <w:r w:rsidR="000F3AFD" w:rsidRPr="00FC7D25">
        <w:rPr>
          <w:rFonts w:ascii="Cambria" w:hAnsi="Cambria"/>
          <w:b/>
          <w:i/>
          <w:sz w:val="22"/>
          <w:szCs w:val="22"/>
        </w:rPr>
        <w:t xml:space="preserve"> of Preparation</w:t>
      </w:r>
      <w:r w:rsidR="006E001B" w:rsidRPr="00FC7D25">
        <w:rPr>
          <w:rFonts w:ascii="Cambria" w:hAnsi="Cambria"/>
          <w:b/>
          <w:i/>
          <w:sz w:val="22"/>
          <w:szCs w:val="22"/>
        </w:rPr>
        <w:t xml:space="preserve">: </w:t>
      </w:r>
      <w:r w:rsidR="009070DD" w:rsidRPr="00BF16AE">
        <w:rPr>
          <w:rFonts w:ascii="Cambria" w:hAnsi="Cambria"/>
          <w:sz w:val="22"/>
          <w:szCs w:val="22"/>
        </w:rPr>
        <w:t>V</w:t>
      </w:r>
      <w:r w:rsidR="00903284">
        <w:rPr>
          <w:rFonts w:ascii="Cambria" w:hAnsi="Cambria"/>
          <w:sz w:val="22"/>
          <w:szCs w:val="22"/>
        </w:rPr>
        <w:t>U</w:t>
      </w:r>
      <w:r w:rsidR="009070DD" w:rsidRPr="00BF16AE">
        <w:rPr>
          <w:rFonts w:ascii="Cambria" w:hAnsi="Cambria"/>
          <w:sz w:val="22"/>
          <w:szCs w:val="22"/>
        </w:rPr>
        <w:t xml:space="preserve"> #</w:t>
      </w:r>
      <w:proofErr w:type="gramStart"/>
      <w:r w:rsidR="00656B36">
        <w:rPr>
          <w:rFonts w:ascii="Cambria" w:hAnsi="Cambria"/>
          <w:sz w:val="22"/>
          <w:szCs w:val="22"/>
        </w:rPr>
        <w:t>123</w:t>
      </w:r>
      <w:r w:rsidR="009070DD" w:rsidRPr="00BF16AE">
        <w:rPr>
          <w:rFonts w:ascii="Cambria" w:hAnsi="Cambria"/>
          <w:sz w:val="22"/>
          <w:szCs w:val="22"/>
        </w:rPr>
        <w:t xml:space="preserve"> </w:t>
      </w:r>
      <w:r w:rsidR="00656B36">
        <w:rPr>
          <w:rFonts w:asciiTheme="majorHAnsi" w:hAnsiTheme="majorHAnsi"/>
          <w:b/>
          <w:i/>
          <w:color w:val="000000" w:themeColor="text1"/>
          <w:sz w:val="22"/>
          <w:szCs w:val="22"/>
        </w:rPr>
        <w:t xml:space="preserve"> </w:t>
      </w:r>
      <w:r w:rsidR="00656B36" w:rsidRPr="00F1773C">
        <w:rPr>
          <w:rFonts w:asciiTheme="majorHAnsi" w:hAnsiTheme="majorHAnsi"/>
          <w:i/>
          <w:sz w:val="22"/>
          <w:szCs w:val="22"/>
        </w:rPr>
        <w:t>“</w:t>
      </w:r>
      <w:proofErr w:type="gramEnd"/>
      <w:r w:rsidR="00656B36">
        <w:rPr>
          <w:rFonts w:asciiTheme="majorHAnsi" w:hAnsiTheme="majorHAnsi"/>
          <w:i/>
          <w:sz w:val="22"/>
          <w:szCs w:val="22"/>
        </w:rPr>
        <w:t>Hosanna, Loud Hosanna”</w:t>
      </w:r>
      <w:r w:rsidR="00080D2B" w:rsidRPr="00BF16AE">
        <w:rPr>
          <w:rFonts w:ascii="Cambria" w:hAnsi="Cambria"/>
          <w:sz w:val="22"/>
          <w:szCs w:val="22"/>
        </w:rPr>
        <w:t>”</w:t>
      </w:r>
    </w:p>
    <w:p w14:paraId="27721756" w14:textId="26EE962C" w:rsidR="004F22D2" w:rsidRPr="00BF16AE" w:rsidRDefault="000F3AFD" w:rsidP="00A03F15">
      <w:pPr>
        <w:rPr>
          <w:rFonts w:ascii="Lucida Calligraphy" w:hAnsi="Lucida Calligraphy"/>
          <w:sz w:val="22"/>
          <w:szCs w:val="22"/>
        </w:rPr>
      </w:pPr>
      <w:r w:rsidRPr="00FC7D25">
        <w:rPr>
          <w:rFonts w:ascii="Cambria" w:hAnsi="Cambria"/>
          <w:b/>
          <w:i/>
          <w:sz w:val="22"/>
          <w:szCs w:val="22"/>
        </w:rPr>
        <w:t xml:space="preserve">The </w:t>
      </w:r>
      <w:r w:rsidR="004F5DA4" w:rsidRPr="00FC7D25">
        <w:rPr>
          <w:rFonts w:ascii="Cambria" w:hAnsi="Cambria"/>
          <w:b/>
          <w:i/>
          <w:sz w:val="22"/>
          <w:szCs w:val="22"/>
        </w:rPr>
        <w:t>Message</w:t>
      </w:r>
      <w:r w:rsidR="000A6A5F" w:rsidRPr="00FC7D25">
        <w:rPr>
          <w:rFonts w:ascii="Cambria" w:hAnsi="Cambria"/>
          <w:b/>
          <w:i/>
          <w:sz w:val="22"/>
          <w:szCs w:val="22"/>
        </w:rPr>
        <w:t>:</w:t>
      </w:r>
      <w:r w:rsidR="00080D2B" w:rsidRPr="00FC7D25">
        <w:rPr>
          <w:rFonts w:ascii="Cambria" w:hAnsi="Cambria"/>
          <w:b/>
          <w:i/>
          <w:sz w:val="22"/>
          <w:szCs w:val="22"/>
        </w:rPr>
        <w:tab/>
      </w:r>
      <w:r w:rsidR="00080D2B" w:rsidRPr="00BF16AE">
        <w:rPr>
          <w:rFonts w:ascii="Lucida Calligraphy" w:hAnsi="Lucida Calligraphy"/>
          <w:b/>
          <w:sz w:val="20"/>
          <w:szCs w:val="20"/>
        </w:rPr>
        <w:t>“</w:t>
      </w:r>
      <w:r w:rsidR="00656B36">
        <w:rPr>
          <w:rFonts w:ascii="Lucida Calligraphy" w:hAnsi="Lucida Calligraphy"/>
          <w:sz w:val="20"/>
          <w:szCs w:val="20"/>
        </w:rPr>
        <w:t>The</w:t>
      </w:r>
      <w:r w:rsidR="003E310F">
        <w:rPr>
          <w:rFonts w:ascii="Lucida Calligraphy" w:hAnsi="Lucida Calligraphy"/>
          <w:sz w:val="20"/>
          <w:szCs w:val="20"/>
        </w:rPr>
        <w:t xml:space="preserve"> Great Expectation</w:t>
      </w:r>
      <w:r w:rsidR="009D6DD0">
        <w:rPr>
          <w:rFonts w:ascii="Lucida Calligraphy" w:hAnsi="Lucida Calligraphy"/>
          <w:sz w:val="20"/>
          <w:szCs w:val="20"/>
        </w:rPr>
        <w:t>s</w:t>
      </w:r>
      <w:r w:rsidR="003E310F">
        <w:rPr>
          <w:rFonts w:ascii="Lucida Calligraphy" w:hAnsi="Lucida Calligraphy"/>
          <w:sz w:val="20"/>
          <w:szCs w:val="20"/>
        </w:rPr>
        <w:t>”</w:t>
      </w:r>
    </w:p>
    <w:p w14:paraId="1D9FE200" w14:textId="77777777" w:rsidR="004F22D2" w:rsidRPr="00BF16AE" w:rsidRDefault="004F22D2" w:rsidP="00A03F15">
      <w:pPr>
        <w:rPr>
          <w:rFonts w:ascii="Cambria" w:hAnsi="Cambria"/>
          <w:sz w:val="22"/>
          <w:szCs w:val="22"/>
        </w:rPr>
      </w:pPr>
    </w:p>
    <w:p w14:paraId="500FF939" w14:textId="77777777" w:rsidR="004F5DA4" w:rsidRPr="00BF16AE" w:rsidRDefault="004F5DA4" w:rsidP="009E1F5D">
      <w:pPr>
        <w:jc w:val="center"/>
        <w:rPr>
          <w:rFonts w:ascii="Cambria" w:hAnsi="Cambria"/>
          <w:b/>
          <w:i/>
          <w:sz w:val="28"/>
          <w:szCs w:val="28"/>
          <w:u w:val="single"/>
        </w:rPr>
      </w:pPr>
      <w:r w:rsidRPr="00BF16AE">
        <w:rPr>
          <w:rFonts w:ascii="Cambria" w:hAnsi="Cambria"/>
          <w:b/>
          <w:i/>
          <w:sz w:val="28"/>
          <w:szCs w:val="28"/>
          <w:u w:val="single"/>
        </w:rPr>
        <w:t>We Go Out to Serve</w:t>
      </w:r>
    </w:p>
    <w:p w14:paraId="316C7344" w14:textId="5B168D02" w:rsidR="0047521B" w:rsidRPr="004F646B" w:rsidRDefault="00712CE3" w:rsidP="009E1F5D">
      <w:pPr>
        <w:pStyle w:val="NoSpacing"/>
        <w:tabs>
          <w:tab w:val="left" w:pos="2700"/>
        </w:tabs>
        <w:spacing w:line="360" w:lineRule="auto"/>
        <w:ind w:right="-162"/>
      </w:pPr>
      <w:r w:rsidRPr="00BF16AE">
        <w:rPr>
          <w:rFonts w:ascii="Cambria" w:hAnsi="Cambria"/>
          <w:b/>
          <w:i/>
          <w:sz w:val="22"/>
          <w:szCs w:val="22"/>
        </w:rPr>
        <w:t>*</w:t>
      </w:r>
      <w:r w:rsidR="004F5DA4" w:rsidRPr="00BF16AE">
        <w:rPr>
          <w:rFonts w:ascii="Cambria" w:hAnsi="Cambria"/>
          <w:b/>
          <w:i/>
          <w:sz w:val="22"/>
          <w:szCs w:val="22"/>
        </w:rPr>
        <w:t>Closing Hymn</w:t>
      </w:r>
      <w:r w:rsidR="00546547" w:rsidRPr="00BF16AE">
        <w:rPr>
          <w:rFonts w:ascii="Cambria" w:hAnsi="Cambria"/>
          <w:b/>
          <w:i/>
          <w:sz w:val="22"/>
          <w:szCs w:val="22"/>
        </w:rPr>
        <w:t>:</w:t>
      </w:r>
      <w:r w:rsidR="000A6A5F" w:rsidRPr="00BF16AE">
        <w:rPr>
          <w:rFonts w:ascii="Cambria" w:hAnsi="Cambria"/>
          <w:b/>
          <w:i/>
          <w:sz w:val="22"/>
          <w:szCs w:val="22"/>
        </w:rPr>
        <w:t xml:space="preserve"> </w:t>
      </w:r>
      <w:r w:rsidR="005E2AD0" w:rsidRPr="005E2AD0">
        <w:rPr>
          <w:rFonts w:ascii="Cambria" w:hAnsi="Cambria"/>
          <w:i/>
          <w:sz w:val="22"/>
          <w:szCs w:val="22"/>
        </w:rPr>
        <w:t>MV#213 “Take Up His Song of Peace” (2x)</w:t>
      </w:r>
    </w:p>
    <w:p w14:paraId="0DB23F83" w14:textId="3D6A5E7C" w:rsidR="00DE0D13" w:rsidRPr="00BF16AE" w:rsidRDefault="007E2F05" w:rsidP="009E1F5D">
      <w:pPr>
        <w:spacing w:line="360" w:lineRule="auto"/>
        <w:rPr>
          <w:rFonts w:ascii="Cambria" w:hAnsi="Cambria"/>
          <w:b/>
          <w:i/>
          <w:sz w:val="22"/>
          <w:szCs w:val="22"/>
        </w:rPr>
      </w:pPr>
      <w:r w:rsidRPr="00BF16AE">
        <w:rPr>
          <w:rFonts w:ascii="Cambria" w:hAnsi="Cambria"/>
          <w:b/>
          <w:i/>
          <w:sz w:val="22"/>
          <w:szCs w:val="22"/>
        </w:rPr>
        <w:t xml:space="preserve">* </w:t>
      </w:r>
      <w:r w:rsidR="00DE0D13" w:rsidRPr="00BF16AE">
        <w:rPr>
          <w:rFonts w:ascii="Cambria" w:hAnsi="Cambria"/>
          <w:b/>
          <w:i/>
          <w:sz w:val="22"/>
          <w:szCs w:val="22"/>
        </w:rPr>
        <w:t>Benediction</w:t>
      </w:r>
    </w:p>
    <w:p w14:paraId="0A3B4DA6" w14:textId="32F24F51" w:rsidR="004F5DA4" w:rsidRPr="00BF16AE" w:rsidRDefault="007E2F05" w:rsidP="009E1F5D">
      <w:pPr>
        <w:spacing w:line="360" w:lineRule="auto"/>
        <w:rPr>
          <w:rFonts w:ascii="Cambria" w:hAnsi="Cambria"/>
          <w:b/>
          <w:i/>
          <w:sz w:val="22"/>
          <w:szCs w:val="22"/>
        </w:rPr>
      </w:pPr>
      <w:r w:rsidRPr="00BF16AE">
        <w:rPr>
          <w:rFonts w:ascii="Cambria" w:hAnsi="Cambria"/>
          <w:b/>
          <w:i/>
          <w:sz w:val="22"/>
          <w:szCs w:val="22"/>
        </w:rPr>
        <w:t xml:space="preserve">* </w:t>
      </w:r>
      <w:r w:rsidR="00C61BD2" w:rsidRPr="00BF16AE">
        <w:rPr>
          <w:rFonts w:ascii="Cambria" w:hAnsi="Cambria"/>
          <w:b/>
          <w:i/>
          <w:sz w:val="22"/>
          <w:szCs w:val="22"/>
        </w:rPr>
        <w:t xml:space="preserve">Triple </w:t>
      </w:r>
      <w:r w:rsidR="004F5DA4" w:rsidRPr="00BF16AE">
        <w:rPr>
          <w:rFonts w:ascii="Cambria" w:hAnsi="Cambria"/>
          <w:b/>
          <w:i/>
          <w:sz w:val="22"/>
          <w:szCs w:val="22"/>
        </w:rPr>
        <w:t>Ame</w:t>
      </w:r>
      <w:r w:rsidR="00644F40" w:rsidRPr="00BF16AE">
        <w:rPr>
          <w:rFonts w:ascii="Cambria" w:hAnsi="Cambria"/>
          <w:b/>
          <w:i/>
          <w:sz w:val="22"/>
          <w:szCs w:val="22"/>
        </w:rPr>
        <w:t>n</w:t>
      </w:r>
    </w:p>
    <w:p w14:paraId="575A1100" w14:textId="106474C7" w:rsidR="00546547" w:rsidRPr="00912CAA" w:rsidRDefault="007E2F05" w:rsidP="009E1F5D">
      <w:pPr>
        <w:spacing w:line="360" w:lineRule="auto"/>
        <w:rPr>
          <w:rFonts w:ascii="Cambria" w:hAnsi="Cambria"/>
          <w:sz w:val="22"/>
          <w:szCs w:val="22"/>
          <w:lang w:val="en-CA"/>
        </w:rPr>
      </w:pPr>
      <w:r w:rsidRPr="00BF16AE">
        <w:rPr>
          <w:rFonts w:ascii="Cambria" w:hAnsi="Cambria"/>
          <w:b/>
          <w:i/>
          <w:sz w:val="22"/>
          <w:szCs w:val="22"/>
        </w:rPr>
        <w:t xml:space="preserve">* </w:t>
      </w:r>
      <w:r w:rsidR="00546547" w:rsidRPr="00BF16AE">
        <w:rPr>
          <w:rFonts w:ascii="Cambria" w:hAnsi="Cambria"/>
          <w:b/>
          <w:i/>
          <w:sz w:val="22"/>
          <w:szCs w:val="22"/>
        </w:rPr>
        <w:t>Commissioning Hymn:</w:t>
      </w:r>
      <w:r w:rsidR="005E2AD0">
        <w:rPr>
          <w:rFonts w:ascii="Cambria" w:hAnsi="Cambria"/>
          <w:b/>
          <w:i/>
          <w:sz w:val="22"/>
          <w:szCs w:val="22"/>
        </w:rPr>
        <w:t xml:space="preserve"> </w:t>
      </w:r>
      <w:r w:rsidR="005E2AD0" w:rsidRPr="005E2AD0">
        <w:rPr>
          <w:rFonts w:ascii="Cambria" w:hAnsi="Cambria"/>
          <w:i/>
          <w:sz w:val="22"/>
          <w:szCs w:val="22"/>
        </w:rPr>
        <w:t xml:space="preserve">MV#209 “Go, Make a </w:t>
      </w:r>
      <w:proofErr w:type="spellStart"/>
      <w:r w:rsidR="005E2AD0" w:rsidRPr="005E2AD0">
        <w:rPr>
          <w:rFonts w:ascii="Cambria" w:hAnsi="Cambria"/>
          <w:i/>
          <w:sz w:val="22"/>
          <w:szCs w:val="22"/>
        </w:rPr>
        <w:t>Diff’rence</w:t>
      </w:r>
      <w:proofErr w:type="spellEnd"/>
      <w:r w:rsidR="005E2AD0" w:rsidRPr="005E2AD0">
        <w:rPr>
          <w:rFonts w:ascii="Cambria" w:hAnsi="Cambria"/>
          <w:i/>
          <w:sz w:val="22"/>
          <w:szCs w:val="22"/>
        </w:rPr>
        <w:t>”</w:t>
      </w:r>
    </w:p>
    <w:p w14:paraId="70AE0293" w14:textId="7DDD64E2" w:rsidR="00546547" w:rsidRPr="00BF16AE" w:rsidRDefault="007E2F05" w:rsidP="009E1F5D">
      <w:pPr>
        <w:spacing w:line="360" w:lineRule="auto"/>
        <w:rPr>
          <w:rFonts w:ascii="Cambria" w:hAnsi="Cambria"/>
          <w:b/>
          <w:i/>
          <w:sz w:val="22"/>
          <w:szCs w:val="22"/>
        </w:rPr>
      </w:pPr>
      <w:r w:rsidRPr="00BF16AE">
        <w:rPr>
          <w:rFonts w:ascii="Cambria" w:hAnsi="Cambria"/>
          <w:b/>
          <w:i/>
          <w:sz w:val="22"/>
          <w:szCs w:val="22"/>
        </w:rPr>
        <w:t xml:space="preserve">* </w:t>
      </w:r>
      <w:r w:rsidR="00DE0D13" w:rsidRPr="00BF16AE">
        <w:rPr>
          <w:rFonts w:ascii="Cambria" w:hAnsi="Cambria"/>
          <w:b/>
          <w:i/>
          <w:sz w:val="22"/>
          <w:szCs w:val="22"/>
        </w:rPr>
        <w:t xml:space="preserve">Musical </w:t>
      </w:r>
      <w:r w:rsidR="004F5DA4" w:rsidRPr="00BF16AE">
        <w:rPr>
          <w:rFonts w:ascii="Cambria" w:hAnsi="Cambria"/>
          <w:b/>
          <w:i/>
          <w:sz w:val="22"/>
          <w:szCs w:val="22"/>
        </w:rPr>
        <w:t>Postlude</w:t>
      </w:r>
    </w:p>
    <w:p w14:paraId="7F7145DC" w14:textId="77777777" w:rsidR="0021036B" w:rsidRPr="0021036B" w:rsidRDefault="007E2F05" w:rsidP="0021036B">
      <w:pPr>
        <w:pStyle w:val="NormalWeb"/>
        <w:spacing w:before="0" w:beforeAutospacing="0" w:after="0" w:afterAutospacing="0"/>
        <w:jc w:val="center"/>
        <w:rPr>
          <w:color w:val="auto"/>
          <w:lang w:val="en-CA" w:eastAsia="en-CA"/>
        </w:rPr>
      </w:pPr>
      <w:r w:rsidRPr="00A03F15">
        <w:rPr>
          <w:rFonts w:ascii="Cambria" w:eastAsia="Batang" w:hAnsi="Cambria"/>
          <w:b/>
          <w:sz w:val="22"/>
          <w:szCs w:val="22"/>
          <w:u w:val="single"/>
        </w:rPr>
        <w:br w:type="page"/>
      </w:r>
      <w:bookmarkStart w:id="1" w:name="_Hlk505851526"/>
      <w:r w:rsidR="0021036B" w:rsidRPr="0021036B">
        <w:rPr>
          <w:rFonts w:ascii="Cambria" w:hAnsi="Cambria"/>
          <w:b/>
          <w:bCs/>
          <w:u w:val="single"/>
          <w:lang w:val="en-CA" w:eastAsia="en-CA"/>
        </w:rPr>
        <w:lastRenderedPageBreak/>
        <w:t>TODAY’S MESSAGE</w:t>
      </w:r>
    </w:p>
    <w:p w14:paraId="379216C3" w14:textId="77777777" w:rsidR="0021036B" w:rsidRPr="0021036B" w:rsidRDefault="0021036B" w:rsidP="0021036B">
      <w:pPr>
        <w:jc w:val="both"/>
        <w:rPr>
          <w:lang w:val="en-CA" w:eastAsia="en-CA"/>
        </w:rPr>
      </w:pPr>
      <w:r w:rsidRPr="0021036B">
        <w:rPr>
          <w:color w:val="000000"/>
          <w:lang w:val="en-CA" w:eastAsia="en-CA"/>
        </w:rPr>
        <w:t>As winter gives way to spring, many people begin to plant gardens. The land is prepared, seeds are sown, and the plants cared for. The goal of planting is to harvest the fruit of our labour.</w:t>
      </w:r>
    </w:p>
    <w:p w14:paraId="7A800AD5" w14:textId="77777777" w:rsidR="0021036B" w:rsidRPr="0021036B" w:rsidRDefault="0021036B" w:rsidP="0021036B">
      <w:pPr>
        <w:rPr>
          <w:lang w:val="en-CA" w:eastAsia="en-CA"/>
        </w:rPr>
      </w:pPr>
    </w:p>
    <w:p w14:paraId="1D2C7EF9" w14:textId="77777777" w:rsidR="0021036B" w:rsidRPr="0021036B" w:rsidRDefault="0021036B" w:rsidP="0021036B">
      <w:pPr>
        <w:jc w:val="both"/>
        <w:rPr>
          <w:lang w:val="en-CA" w:eastAsia="en-CA"/>
        </w:rPr>
      </w:pPr>
      <w:r w:rsidRPr="0021036B">
        <w:rPr>
          <w:color w:val="000000"/>
          <w:lang w:val="en-CA" w:eastAsia="en-CA"/>
        </w:rPr>
        <w:t xml:space="preserve">In the same way Jesus expected to find some </w:t>
      </w:r>
      <w:r w:rsidRPr="0021036B">
        <w:rPr>
          <w:b/>
          <w:bCs/>
          <w:i/>
          <w:iCs/>
          <w:color w:val="000000"/>
          <w:lang w:val="en-CA" w:eastAsia="en-CA"/>
        </w:rPr>
        <w:t>fruits</w:t>
      </w:r>
      <w:r w:rsidRPr="0021036B">
        <w:rPr>
          <w:color w:val="000000"/>
          <w:lang w:val="en-CA" w:eastAsia="en-CA"/>
        </w:rPr>
        <w:t xml:space="preserve"> from the fig tree He visited after His triumphal entry into Jerusalem on that first Palm Sunday. Also, He expected </w:t>
      </w:r>
      <w:r w:rsidRPr="0021036B">
        <w:rPr>
          <w:b/>
          <w:bCs/>
          <w:i/>
          <w:iCs/>
          <w:color w:val="000000"/>
          <w:lang w:val="en-CA" w:eastAsia="en-CA"/>
        </w:rPr>
        <w:t>faithfulness</w:t>
      </w:r>
      <w:r w:rsidRPr="0021036B">
        <w:rPr>
          <w:color w:val="000000"/>
          <w:lang w:val="en-CA" w:eastAsia="en-CA"/>
        </w:rPr>
        <w:t xml:space="preserve"> from the religious leaders He met at the temple. Jesus disappointed on both occasions.</w:t>
      </w:r>
    </w:p>
    <w:p w14:paraId="4F0FD805" w14:textId="77777777" w:rsidR="0021036B" w:rsidRPr="0021036B" w:rsidRDefault="0021036B" w:rsidP="0021036B">
      <w:pPr>
        <w:rPr>
          <w:lang w:val="en-CA" w:eastAsia="en-CA"/>
        </w:rPr>
      </w:pPr>
    </w:p>
    <w:p w14:paraId="2DDF0F2F" w14:textId="77777777" w:rsidR="0021036B" w:rsidRPr="0021036B" w:rsidRDefault="0021036B" w:rsidP="0021036B">
      <w:pPr>
        <w:jc w:val="both"/>
        <w:rPr>
          <w:lang w:val="en-CA" w:eastAsia="en-CA"/>
        </w:rPr>
      </w:pPr>
      <w:r w:rsidRPr="0021036B">
        <w:rPr>
          <w:color w:val="000000"/>
          <w:lang w:val="en-CA" w:eastAsia="en-CA"/>
        </w:rPr>
        <w:t>God expects us to be both FRUITFUL and FAITHFUL in our good use of all that God has given to us: </w:t>
      </w:r>
    </w:p>
    <w:p w14:paraId="61564FF8" w14:textId="77777777" w:rsidR="0021036B" w:rsidRPr="0021036B" w:rsidRDefault="0021036B" w:rsidP="0021036B">
      <w:pPr>
        <w:rPr>
          <w:lang w:val="en-CA" w:eastAsia="en-CA"/>
        </w:rPr>
      </w:pPr>
    </w:p>
    <w:p w14:paraId="4746CB63" w14:textId="77777777" w:rsidR="0021036B" w:rsidRPr="0021036B" w:rsidRDefault="0021036B" w:rsidP="0021036B">
      <w:pPr>
        <w:numPr>
          <w:ilvl w:val="0"/>
          <w:numId w:val="37"/>
        </w:numPr>
        <w:ind w:left="360"/>
        <w:jc w:val="both"/>
        <w:textAlignment w:val="baseline"/>
        <w:rPr>
          <w:b/>
          <w:bCs/>
          <w:color w:val="000000"/>
          <w:lang w:val="en-CA" w:eastAsia="en-CA"/>
        </w:rPr>
      </w:pPr>
      <w:r w:rsidRPr="0021036B">
        <w:rPr>
          <w:b/>
          <w:bCs/>
          <w:color w:val="000000"/>
          <w:lang w:val="en-CA" w:eastAsia="en-CA"/>
        </w:rPr>
        <w:t>Fruitfulness</w:t>
      </w:r>
    </w:p>
    <w:p w14:paraId="01F57D32" w14:textId="77777777" w:rsidR="0021036B" w:rsidRPr="0021036B" w:rsidRDefault="0021036B" w:rsidP="0021036B">
      <w:pPr>
        <w:rPr>
          <w:lang w:val="en-CA" w:eastAsia="en-CA"/>
        </w:rPr>
      </w:pPr>
    </w:p>
    <w:p w14:paraId="41D08DAD" w14:textId="77777777" w:rsidR="0021036B" w:rsidRPr="0021036B" w:rsidRDefault="0021036B" w:rsidP="00033F3D">
      <w:pPr>
        <w:numPr>
          <w:ilvl w:val="0"/>
          <w:numId w:val="38"/>
        </w:numPr>
        <w:ind w:left="426"/>
        <w:jc w:val="both"/>
        <w:textAlignment w:val="baseline"/>
        <w:rPr>
          <w:color w:val="000000"/>
          <w:lang w:val="en-CA" w:eastAsia="en-CA"/>
        </w:rPr>
      </w:pPr>
      <w:r w:rsidRPr="0021036B">
        <w:rPr>
          <w:color w:val="000000"/>
          <w:lang w:val="en-CA" w:eastAsia="en-CA"/>
        </w:rPr>
        <w:t>Fruit of the Spirit</w:t>
      </w:r>
    </w:p>
    <w:p w14:paraId="78D80D9F" w14:textId="77777777" w:rsidR="0021036B" w:rsidRPr="0021036B" w:rsidRDefault="0021036B" w:rsidP="00033F3D">
      <w:pPr>
        <w:ind w:left="426" w:firstLine="294"/>
        <w:jc w:val="both"/>
        <w:rPr>
          <w:lang w:val="en-CA" w:eastAsia="en-CA"/>
        </w:rPr>
      </w:pPr>
      <w:r w:rsidRPr="0021036B">
        <w:rPr>
          <w:color w:val="000000"/>
          <w:lang w:val="en-CA" w:eastAsia="en-CA"/>
        </w:rPr>
        <w:t>“The fruit of the Spirit is love, joy …” (Galatians 5:22-23)</w:t>
      </w:r>
    </w:p>
    <w:p w14:paraId="138F9390" w14:textId="77777777" w:rsidR="0021036B" w:rsidRPr="0021036B" w:rsidRDefault="0021036B" w:rsidP="0021036B">
      <w:pPr>
        <w:rPr>
          <w:lang w:val="en-CA" w:eastAsia="en-CA"/>
        </w:rPr>
      </w:pPr>
    </w:p>
    <w:p w14:paraId="061CA61A" w14:textId="77777777" w:rsidR="0021036B" w:rsidRPr="0021036B" w:rsidRDefault="0021036B" w:rsidP="0021036B">
      <w:pPr>
        <w:numPr>
          <w:ilvl w:val="0"/>
          <w:numId w:val="39"/>
        </w:numPr>
        <w:jc w:val="both"/>
        <w:textAlignment w:val="baseline"/>
        <w:rPr>
          <w:color w:val="000000"/>
          <w:lang w:val="en-CA" w:eastAsia="en-CA"/>
        </w:rPr>
      </w:pPr>
      <w:r w:rsidRPr="0021036B">
        <w:rPr>
          <w:color w:val="000000"/>
          <w:lang w:val="en-CA" w:eastAsia="en-CA"/>
        </w:rPr>
        <w:t>Abiding fruit – multiplication</w:t>
      </w:r>
    </w:p>
    <w:p w14:paraId="141CDC0F" w14:textId="77777777" w:rsidR="0021036B" w:rsidRPr="0021036B" w:rsidRDefault="0021036B" w:rsidP="0021036B">
      <w:pPr>
        <w:spacing w:after="240"/>
        <w:rPr>
          <w:lang w:val="en-CA" w:eastAsia="en-CA"/>
        </w:rPr>
      </w:pPr>
      <w:r w:rsidRPr="0021036B">
        <w:rPr>
          <w:lang w:val="en-CA" w:eastAsia="en-CA"/>
        </w:rPr>
        <w:br/>
      </w:r>
    </w:p>
    <w:p w14:paraId="3232F029" w14:textId="77777777" w:rsidR="0021036B" w:rsidRPr="0021036B" w:rsidRDefault="0021036B" w:rsidP="0021036B">
      <w:pPr>
        <w:numPr>
          <w:ilvl w:val="0"/>
          <w:numId w:val="40"/>
        </w:numPr>
        <w:jc w:val="both"/>
        <w:textAlignment w:val="baseline"/>
        <w:rPr>
          <w:b/>
          <w:bCs/>
          <w:color w:val="000000"/>
          <w:lang w:val="en-CA" w:eastAsia="en-CA"/>
        </w:rPr>
      </w:pPr>
      <w:r w:rsidRPr="0021036B">
        <w:rPr>
          <w:b/>
          <w:bCs/>
          <w:color w:val="000000"/>
          <w:lang w:val="en-CA" w:eastAsia="en-CA"/>
        </w:rPr>
        <w:t>Faithfulness</w:t>
      </w:r>
    </w:p>
    <w:p w14:paraId="67341E06" w14:textId="77777777" w:rsidR="0021036B" w:rsidRPr="0021036B" w:rsidRDefault="0021036B" w:rsidP="0021036B">
      <w:pPr>
        <w:rPr>
          <w:lang w:val="en-CA" w:eastAsia="en-CA"/>
        </w:rPr>
      </w:pPr>
    </w:p>
    <w:p w14:paraId="5570B0CF" w14:textId="77777777" w:rsidR="0021036B" w:rsidRPr="0021036B" w:rsidRDefault="0021036B" w:rsidP="00033F3D">
      <w:pPr>
        <w:numPr>
          <w:ilvl w:val="0"/>
          <w:numId w:val="41"/>
        </w:numPr>
        <w:ind w:left="426"/>
        <w:jc w:val="both"/>
        <w:textAlignment w:val="baseline"/>
        <w:rPr>
          <w:color w:val="000000"/>
          <w:lang w:val="en-CA" w:eastAsia="en-CA"/>
        </w:rPr>
      </w:pPr>
      <w:r w:rsidRPr="0021036B">
        <w:rPr>
          <w:color w:val="000000"/>
          <w:lang w:val="en-CA" w:eastAsia="en-CA"/>
        </w:rPr>
        <w:t>Faithful to God</w:t>
      </w:r>
    </w:p>
    <w:p w14:paraId="5F3BCCDD" w14:textId="77777777" w:rsidR="0021036B" w:rsidRPr="0021036B" w:rsidRDefault="0021036B" w:rsidP="00033F3D">
      <w:pPr>
        <w:ind w:left="720"/>
        <w:jc w:val="both"/>
        <w:rPr>
          <w:lang w:val="en-CA" w:eastAsia="en-CA"/>
        </w:rPr>
      </w:pPr>
      <w:r w:rsidRPr="0021036B">
        <w:rPr>
          <w:color w:val="000000"/>
          <w:lang w:val="en-CA" w:eastAsia="en-CA"/>
        </w:rPr>
        <w:t>“Now it is required that those who have been given a trust must prove faithful” (1 Corinthians 4:2)</w:t>
      </w:r>
    </w:p>
    <w:p w14:paraId="142F280F" w14:textId="77777777" w:rsidR="0021036B" w:rsidRPr="0021036B" w:rsidRDefault="0021036B" w:rsidP="0021036B">
      <w:pPr>
        <w:spacing w:after="240"/>
        <w:rPr>
          <w:lang w:val="en-CA" w:eastAsia="en-CA"/>
        </w:rPr>
      </w:pPr>
    </w:p>
    <w:p w14:paraId="70207EE5" w14:textId="77777777" w:rsidR="0021036B" w:rsidRPr="0021036B" w:rsidRDefault="0021036B" w:rsidP="0021036B">
      <w:pPr>
        <w:numPr>
          <w:ilvl w:val="0"/>
          <w:numId w:val="42"/>
        </w:numPr>
        <w:jc w:val="both"/>
        <w:textAlignment w:val="baseline"/>
        <w:rPr>
          <w:color w:val="000000"/>
          <w:lang w:val="en-CA" w:eastAsia="en-CA"/>
        </w:rPr>
      </w:pPr>
      <w:r w:rsidRPr="0021036B">
        <w:rPr>
          <w:color w:val="000000"/>
          <w:lang w:val="en-CA" w:eastAsia="en-CA"/>
        </w:rPr>
        <w:t>Faithful to God’s kingdom purposes</w:t>
      </w:r>
    </w:p>
    <w:p w14:paraId="29B100EB" w14:textId="77777777" w:rsidR="0021036B" w:rsidRPr="0021036B" w:rsidRDefault="0021036B" w:rsidP="0021036B">
      <w:pPr>
        <w:rPr>
          <w:lang w:val="en-CA" w:eastAsia="en-CA"/>
        </w:rPr>
      </w:pPr>
    </w:p>
    <w:p w14:paraId="067CF63D" w14:textId="77777777" w:rsidR="0021036B" w:rsidRPr="0021036B" w:rsidRDefault="0021036B" w:rsidP="0021036B">
      <w:pPr>
        <w:numPr>
          <w:ilvl w:val="0"/>
          <w:numId w:val="43"/>
        </w:numPr>
        <w:jc w:val="both"/>
        <w:textAlignment w:val="baseline"/>
        <w:rPr>
          <w:color w:val="000000"/>
          <w:lang w:val="en-CA" w:eastAsia="en-CA"/>
        </w:rPr>
      </w:pPr>
      <w:r w:rsidRPr="0021036B">
        <w:rPr>
          <w:b/>
          <w:bCs/>
          <w:i/>
          <w:iCs/>
          <w:color w:val="000000"/>
          <w:lang w:val="en-CA" w:eastAsia="en-CA"/>
        </w:rPr>
        <w:t>Faithfulness</w:t>
      </w:r>
      <w:r w:rsidRPr="0021036B">
        <w:rPr>
          <w:color w:val="000000"/>
          <w:lang w:val="en-CA" w:eastAsia="en-CA"/>
        </w:rPr>
        <w:t xml:space="preserve"> results in </w:t>
      </w:r>
      <w:r w:rsidRPr="0021036B">
        <w:rPr>
          <w:b/>
          <w:bCs/>
          <w:i/>
          <w:iCs/>
          <w:color w:val="000000"/>
          <w:lang w:val="en-CA" w:eastAsia="en-CA"/>
        </w:rPr>
        <w:t>fruitfulness</w:t>
      </w:r>
      <w:r w:rsidRPr="0021036B">
        <w:rPr>
          <w:color w:val="000000"/>
          <w:lang w:val="en-CA" w:eastAsia="en-CA"/>
        </w:rPr>
        <w:t>.</w:t>
      </w:r>
    </w:p>
    <w:p w14:paraId="02FF44DA" w14:textId="77777777" w:rsidR="0021036B" w:rsidRPr="0021036B" w:rsidRDefault="0021036B" w:rsidP="0021036B">
      <w:pPr>
        <w:spacing w:after="240"/>
        <w:rPr>
          <w:lang w:val="en-CA" w:eastAsia="en-CA"/>
        </w:rPr>
      </w:pPr>
      <w:r w:rsidRPr="0021036B">
        <w:rPr>
          <w:lang w:val="en-CA" w:eastAsia="en-CA"/>
        </w:rPr>
        <w:br/>
      </w:r>
    </w:p>
    <w:p w14:paraId="160105A3" w14:textId="77777777" w:rsidR="0021036B" w:rsidRPr="0021036B" w:rsidRDefault="0021036B" w:rsidP="0021036B">
      <w:pPr>
        <w:jc w:val="both"/>
        <w:rPr>
          <w:lang w:val="en-CA" w:eastAsia="en-CA"/>
        </w:rPr>
      </w:pPr>
      <w:r w:rsidRPr="0021036B">
        <w:rPr>
          <w:b/>
          <w:bCs/>
          <w:color w:val="000000"/>
          <w:u w:val="single"/>
          <w:lang w:val="en-CA" w:eastAsia="en-CA"/>
        </w:rPr>
        <w:t>Think about this</w:t>
      </w:r>
    </w:p>
    <w:p w14:paraId="4041F8A9" w14:textId="77777777" w:rsidR="0021036B" w:rsidRPr="0021036B" w:rsidRDefault="0021036B" w:rsidP="0021036B">
      <w:pPr>
        <w:numPr>
          <w:ilvl w:val="0"/>
          <w:numId w:val="44"/>
        </w:numPr>
        <w:ind w:left="360"/>
        <w:jc w:val="both"/>
        <w:textAlignment w:val="baseline"/>
        <w:rPr>
          <w:rFonts w:ascii="Noto Sans Symbols" w:hAnsi="Noto Sans Symbols"/>
          <w:color w:val="000000"/>
          <w:lang w:val="en-CA" w:eastAsia="en-CA"/>
        </w:rPr>
      </w:pPr>
      <w:r w:rsidRPr="0021036B">
        <w:rPr>
          <w:color w:val="000000"/>
          <w:lang w:val="en-CA" w:eastAsia="en-CA"/>
        </w:rPr>
        <w:t>You are God’s farm, so it is required of you to be fruitful</w:t>
      </w:r>
    </w:p>
    <w:p w14:paraId="3DED4FF3" w14:textId="77777777" w:rsidR="0021036B" w:rsidRPr="0021036B" w:rsidRDefault="0021036B" w:rsidP="0021036B">
      <w:pPr>
        <w:numPr>
          <w:ilvl w:val="0"/>
          <w:numId w:val="44"/>
        </w:numPr>
        <w:ind w:left="360"/>
        <w:jc w:val="both"/>
        <w:textAlignment w:val="baseline"/>
        <w:rPr>
          <w:rFonts w:ascii="Noto Sans Symbols" w:hAnsi="Noto Sans Symbols"/>
          <w:color w:val="000000"/>
          <w:lang w:val="en-CA" w:eastAsia="en-CA"/>
        </w:rPr>
      </w:pPr>
      <w:r w:rsidRPr="0021036B">
        <w:rPr>
          <w:color w:val="000000"/>
          <w:lang w:val="en-CA" w:eastAsia="en-CA"/>
        </w:rPr>
        <w:t>You are God’s temple, so it is required of you to be faithful</w:t>
      </w:r>
    </w:p>
    <w:p w14:paraId="6163FFCD" w14:textId="14E84DE3" w:rsidR="000B5C6B" w:rsidRDefault="003E310F" w:rsidP="003E310F">
      <w:pPr>
        <w:jc w:val="center"/>
        <w:rPr>
          <w:sz w:val="22"/>
        </w:rPr>
      </w:pPr>
      <w:r>
        <w:rPr>
          <w:sz w:val="22"/>
        </w:rPr>
        <w:t xml:space="preserve"> </w:t>
      </w:r>
      <w:bookmarkEnd w:id="1"/>
    </w:p>
    <w:sectPr w:rsidR="000B5C6B" w:rsidSect="006A0F24">
      <w:footerReference w:type="even" r:id="rId9"/>
      <w:type w:val="continuous"/>
      <w:pgSz w:w="7920" w:h="12240" w:orient="landscape" w:code="1"/>
      <w:pgMar w:top="431" w:right="431" w:bottom="431" w:left="431"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5472EB" w14:textId="77777777" w:rsidR="007D6DC4" w:rsidRDefault="007D6DC4">
      <w:r>
        <w:separator/>
      </w:r>
    </w:p>
  </w:endnote>
  <w:endnote w:type="continuationSeparator" w:id="0">
    <w:p w14:paraId="2DD402F8" w14:textId="77777777" w:rsidR="007D6DC4" w:rsidRDefault="007D6D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onotype Corsiva">
    <w:panose1 w:val="03010101010201010101"/>
    <w:charset w:val="00"/>
    <w:family w:val="script"/>
    <w:pitch w:val="variable"/>
    <w:sig w:usb0="00000287" w:usb1="00000000" w:usb2="00000000" w:usb3="00000000" w:csb0="0000009F" w:csb1="00000000"/>
  </w:font>
  <w:font w:name="MS-Mincho">
    <w:altName w:val="MS Mincho"/>
    <w:panose1 w:val="00000000000000000000"/>
    <w:charset w:val="80"/>
    <w:family w:val="auto"/>
    <w:notTrueType/>
    <w:pitch w:val="default"/>
    <w:sig w:usb0="01000001" w:usb1="08070000" w:usb2="07040011" w:usb3="00000000" w:csb0="00020000"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Noto Sans Symbols">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665A23" w14:textId="77777777" w:rsidR="004A5496" w:rsidRDefault="004A5496" w:rsidP="00621A64">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14:paraId="279CCAA1" w14:textId="77777777" w:rsidR="004A5496" w:rsidRDefault="004A5496" w:rsidP="00621A64">
    <w:pPr>
      <w:pStyle w:val="Footer"/>
      <w:ind w:right="360" w:firstLine="360"/>
    </w:pPr>
  </w:p>
  <w:p w14:paraId="45165B21" w14:textId="77777777" w:rsidR="00F47768" w:rsidRDefault="00F47768"/>
  <w:p w14:paraId="05B2D643" w14:textId="77777777" w:rsidR="00F47768" w:rsidRDefault="00F47768"/>
  <w:p w14:paraId="38D27094" w14:textId="77777777" w:rsidR="00F47768" w:rsidRDefault="00F4776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EC93AE" w14:textId="77777777" w:rsidR="007D6DC4" w:rsidRDefault="007D6DC4">
      <w:r>
        <w:separator/>
      </w:r>
    </w:p>
  </w:footnote>
  <w:footnote w:type="continuationSeparator" w:id="0">
    <w:p w14:paraId="7C08ACF9" w14:textId="77777777" w:rsidR="007D6DC4" w:rsidRDefault="007D6D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87846"/>
    <w:multiLevelType w:val="hybridMultilevel"/>
    <w:tmpl w:val="EB5E002E"/>
    <w:lvl w:ilvl="0" w:tplc="10090009">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05A12C89"/>
    <w:multiLevelType w:val="hybridMultilevel"/>
    <w:tmpl w:val="7CF8A0C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08223E28"/>
    <w:multiLevelType w:val="multilevel"/>
    <w:tmpl w:val="97F050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C0D0C7A"/>
    <w:multiLevelType w:val="hybridMultilevel"/>
    <w:tmpl w:val="35F09A78"/>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15:restartNumberingAfterBreak="0">
    <w:nsid w:val="0C3907BE"/>
    <w:multiLevelType w:val="hybridMultilevel"/>
    <w:tmpl w:val="48009138"/>
    <w:lvl w:ilvl="0" w:tplc="9C6E98A6">
      <w:start w:val="2"/>
      <w:numFmt w:val="lowerLetter"/>
      <w:lvlText w:val="%1."/>
      <w:lvlJc w:val="left"/>
      <w:pPr>
        <w:tabs>
          <w:tab w:val="num" w:pos="720"/>
        </w:tabs>
        <w:ind w:left="720" w:hanging="360"/>
      </w:pPr>
    </w:lvl>
    <w:lvl w:ilvl="1" w:tplc="8B3AB352" w:tentative="1">
      <w:start w:val="1"/>
      <w:numFmt w:val="decimal"/>
      <w:lvlText w:val="%2."/>
      <w:lvlJc w:val="left"/>
      <w:pPr>
        <w:tabs>
          <w:tab w:val="num" w:pos="1440"/>
        </w:tabs>
        <w:ind w:left="1440" w:hanging="360"/>
      </w:pPr>
    </w:lvl>
    <w:lvl w:ilvl="2" w:tplc="03D8C648" w:tentative="1">
      <w:start w:val="1"/>
      <w:numFmt w:val="decimal"/>
      <w:lvlText w:val="%3."/>
      <w:lvlJc w:val="left"/>
      <w:pPr>
        <w:tabs>
          <w:tab w:val="num" w:pos="2160"/>
        </w:tabs>
        <w:ind w:left="2160" w:hanging="360"/>
      </w:pPr>
    </w:lvl>
    <w:lvl w:ilvl="3" w:tplc="2D00B740" w:tentative="1">
      <w:start w:val="1"/>
      <w:numFmt w:val="decimal"/>
      <w:lvlText w:val="%4."/>
      <w:lvlJc w:val="left"/>
      <w:pPr>
        <w:tabs>
          <w:tab w:val="num" w:pos="2880"/>
        </w:tabs>
        <w:ind w:left="2880" w:hanging="360"/>
      </w:pPr>
    </w:lvl>
    <w:lvl w:ilvl="4" w:tplc="B80E7A6C" w:tentative="1">
      <w:start w:val="1"/>
      <w:numFmt w:val="decimal"/>
      <w:lvlText w:val="%5."/>
      <w:lvlJc w:val="left"/>
      <w:pPr>
        <w:tabs>
          <w:tab w:val="num" w:pos="3600"/>
        </w:tabs>
        <w:ind w:left="3600" w:hanging="360"/>
      </w:pPr>
    </w:lvl>
    <w:lvl w:ilvl="5" w:tplc="274AC208" w:tentative="1">
      <w:start w:val="1"/>
      <w:numFmt w:val="decimal"/>
      <w:lvlText w:val="%6."/>
      <w:lvlJc w:val="left"/>
      <w:pPr>
        <w:tabs>
          <w:tab w:val="num" w:pos="4320"/>
        </w:tabs>
        <w:ind w:left="4320" w:hanging="360"/>
      </w:pPr>
    </w:lvl>
    <w:lvl w:ilvl="6" w:tplc="3DDA53FE" w:tentative="1">
      <w:start w:val="1"/>
      <w:numFmt w:val="decimal"/>
      <w:lvlText w:val="%7."/>
      <w:lvlJc w:val="left"/>
      <w:pPr>
        <w:tabs>
          <w:tab w:val="num" w:pos="5040"/>
        </w:tabs>
        <w:ind w:left="5040" w:hanging="360"/>
      </w:pPr>
    </w:lvl>
    <w:lvl w:ilvl="7" w:tplc="99FAAEE8" w:tentative="1">
      <w:start w:val="1"/>
      <w:numFmt w:val="decimal"/>
      <w:lvlText w:val="%8."/>
      <w:lvlJc w:val="left"/>
      <w:pPr>
        <w:tabs>
          <w:tab w:val="num" w:pos="5760"/>
        </w:tabs>
        <w:ind w:left="5760" w:hanging="360"/>
      </w:pPr>
    </w:lvl>
    <w:lvl w:ilvl="8" w:tplc="666224AE" w:tentative="1">
      <w:start w:val="1"/>
      <w:numFmt w:val="decimal"/>
      <w:lvlText w:val="%9."/>
      <w:lvlJc w:val="left"/>
      <w:pPr>
        <w:tabs>
          <w:tab w:val="num" w:pos="6480"/>
        </w:tabs>
        <w:ind w:left="6480" w:hanging="360"/>
      </w:pPr>
    </w:lvl>
  </w:abstractNum>
  <w:abstractNum w:abstractNumId="5" w15:restartNumberingAfterBreak="0">
    <w:nsid w:val="0D9A7324"/>
    <w:multiLevelType w:val="hybridMultilevel"/>
    <w:tmpl w:val="FC32A4F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0DA349F9"/>
    <w:multiLevelType w:val="hybridMultilevel"/>
    <w:tmpl w:val="EF84202C"/>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0E0F0E3D"/>
    <w:multiLevelType w:val="hybridMultilevel"/>
    <w:tmpl w:val="45681CFA"/>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8" w15:restartNumberingAfterBreak="0">
    <w:nsid w:val="0F781F7C"/>
    <w:multiLevelType w:val="hybridMultilevel"/>
    <w:tmpl w:val="FCFACD66"/>
    <w:lvl w:ilvl="0" w:tplc="10090009">
      <w:start w:val="1"/>
      <w:numFmt w:val="bullet"/>
      <w:lvlText w:val=""/>
      <w:lvlJc w:val="left"/>
      <w:pPr>
        <w:ind w:left="360" w:hanging="360"/>
      </w:pPr>
      <w:rPr>
        <w:rFonts w:ascii="Wingdings" w:hAnsi="Wingdings"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9" w15:restartNumberingAfterBreak="0">
    <w:nsid w:val="1328206A"/>
    <w:multiLevelType w:val="hybridMultilevel"/>
    <w:tmpl w:val="57D28928"/>
    <w:lvl w:ilvl="0" w:tplc="6C709756">
      <w:start w:val="2"/>
      <w:numFmt w:val="lowerLetter"/>
      <w:lvlText w:val="%1."/>
      <w:lvlJc w:val="left"/>
      <w:pPr>
        <w:tabs>
          <w:tab w:val="num" w:pos="720"/>
        </w:tabs>
        <w:ind w:left="720" w:hanging="360"/>
      </w:pPr>
    </w:lvl>
    <w:lvl w:ilvl="1" w:tplc="601C7250" w:tentative="1">
      <w:start w:val="1"/>
      <w:numFmt w:val="decimal"/>
      <w:lvlText w:val="%2."/>
      <w:lvlJc w:val="left"/>
      <w:pPr>
        <w:tabs>
          <w:tab w:val="num" w:pos="1440"/>
        </w:tabs>
        <w:ind w:left="1440" w:hanging="360"/>
      </w:pPr>
    </w:lvl>
    <w:lvl w:ilvl="2" w:tplc="098A69FC" w:tentative="1">
      <w:start w:val="1"/>
      <w:numFmt w:val="decimal"/>
      <w:lvlText w:val="%3."/>
      <w:lvlJc w:val="left"/>
      <w:pPr>
        <w:tabs>
          <w:tab w:val="num" w:pos="2160"/>
        </w:tabs>
        <w:ind w:left="2160" w:hanging="360"/>
      </w:pPr>
    </w:lvl>
    <w:lvl w:ilvl="3" w:tplc="6D387086" w:tentative="1">
      <w:start w:val="1"/>
      <w:numFmt w:val="decimal"/>
      <w:lvlText w:val="%4."/>
      <w:lvlJc w:val="left"/>
      <w:pPr>
        <w:tabs>
          <w:tab w:val="num" w:pos="2880"/>
        </w:tabs>
        <w:ind w:left="2880" w:hanging="360"/>
      </w:pPr>
    </w:lvl>
    <w:lvl w:ilvl="4" w:tplc="235CE5FA" w:tentative="1">
      <w:start w:val="1"/>
      <w:numFmt w:val="decimal"/>
      <w:lvlText w:val="%5."/>
      <w:lvlJc w:val="left"/>
      <w:pPr>
        <w:tabs>
          <w:tab w:val="num" w:pos="3600"/>
        </w:tabs>
        <w:ind w:left="3600" w:hanging="360"/>
      </w:pPr>
    </w:lvl>
    <w:lvl w:ilvl="5" w:tplc="325C513E" w:tentative="1">
      <w:start w:val="1"/>
      <w:numFmt w:val="decimal"/>
      <w:lvlText w:val="%6."/>
      <w:lvlJc w:val="left"/>
      <w:pPr>
        <w:tabs>
          <w:tab w:val="num" w:pos="4320"/>
        </w:tabs>
        <w:ind w:left="4320" w:hanging="360"/>
      </w:pPr>
    </w:lvl>
    <w:lvl w:ilvl="6" w:tplc="5066B032" w:tentative="1">
      <w:start w:val="1"/>
      <w:numFmt w:val="decimal"/>
      <w:lvlText w:val="%7."/>
      <w:lvlJc w:val="left"/>
      <w:pPr>
        <w:tabs>
          <w:tab w:val="num" w:pos="5040"/>
        </w:tabs>
        <w:ind w:left="5040" w:hanging="360"/>
      </w:pPr>
    </w:lvl>
    <w:lvl w:ilvl="7" w:tplc="DCB4AA1A" w:tentative="1">
      <w:start w:val="1"/>
      <w:numFmt w:val="decimal"/>
      <w:lvlText w:val="%8."/>
      <w:lvlJc w:val="left"/>
      <w:pPr>
        <w:tabs>
          <w:tab w:val="num" w:pos="5760"/>
        </w:tabs>
        <w:ind w:left="5760" w:hanging="360"/>
      </w:pPr>
    </w:lvl>
    <w:lvl w:ilvl="8" w:tplc="38CEA5D6" w:tentative="1">
      <w:start w:val="1"/>
      <w:numFmt w:val="decimal"/>
      <w:lvlText w:val="%9."/>
      <w:lvlJc w:val="left"/>
      <w:pPr>
        <w:tabs>
          <w:tab w:val="num" w:pos="6480"/>
        </w:tabs>
        <w:ind w:left="6480" w:hanging="360"/>
      </w:pPr>
    </w:lvl>
  </w:abstractNum>
  <w:abstractNum w:abstractNumId="10" w15:restartNumberingAfterBreak="0">
    <w:nsid w:val="137776BE"/>
    <w:multiLevelType w:val="hybridMultilevel"/>
    <w:tmpl w:val="664A9C9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2067F24"/>
    <w:multiLevelType w:val="hybridMultilevel"/>
    <w:tmpl w:val="087608C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20724C8"/>
    <w:multiLevelType w:val="hybridMultilevel"/>
    <w:tmpl w:val="EE024B66"/>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38A183A"/>
    <w:multiLevelType w:val="hybridMultilevel"/>
    <w:tmpl w:val="1820F398"/>
    <w:lvl w:ilvl="0" w:tplc="10090015">
      <w:start w:val="1"/>
      <w:numFmt w:val="upp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4" w15:restartNumberingAfterBreak="0">
    <w:nsid w:val="26501148"/>
    <w:multiLevelType w:val="hybridMultilevel"/>
    <w:tmpl w:val="5BB493A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27CB57DC"/>
    <w:multiLevelType w:val="hybridMultilevel"/>
    <w:tmpl w:val="6654117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28FB55E3"/>
    <w:multiLevelType w:val="multilevel"/>
    <w:tmpl w:val="804AF7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98A4837"/>
    <w:multiLevelType w:val="hybridMultilevel"/>
    <w:tmpl w:val="3A44ADC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15:restartNumberingAfterBreak="0">
    <w:nsid w:val="2ACF0516"/>
    <w:multiLevelType w:val="hybridMultilevel"/>
    <w:tmpl w:val="9EE067B4"/>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9" w15:restartNumberingAfterBreak="0">
    <w:nsid w:val="2C6C72A2"/>
    <w:multiLevelType w:val="hybridMultilevel"/>
    <w:tmpl w:val="D278D2D6"/>
    <w:lvl w:ilvl="0" w:tplc="1009000F">
      <w:start w:val="1"/>
      <w:numFmt w:val="decimal"/>
      <w:lvlText w:val="%1."/>
      <w:lvlJc w:val="left"/>
      <w:pPr>
        <w:ind w:left="720" w:hanging="720"/>
      </w:p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009000F">
      <w:start w:val="1"/>
      <w:numFmt w:val="decimal"/>
      <w:lvlText w:val="%7."/>
      <w:lvlJc w:val="left"/>
      <w:pPr>
        <w:ind w:left="4680" w:hanging="360"/>
      </w:p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20" w15:restartNumberingAfterBreak="0">
    <w:nsid w:val="31722740"/>
    <w:multiLevelType w:val="hybridMultilevel"/>
    <w:tmpl w:val="F2425B72"/>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3B5B5909"/>
    <w:multiLevelType w:val="hybridMultilevel"/>
    <w:tmpl w:val="039614AC"/>
    <w:lvl w:ilvl="0" w:tplc="8DF42E08">
      <w:start w:val="1"/>
      <w:numFmt w:val="lowerLetter"/>
      <w:lvlText w:val="%1."/>
      <w:lvlJc w:val="left"/>
      <w:pPr>
        <w:tabs>
          <w:tab w:val="num" w:pos="936"/>
        </w:tabs>
        <w:ind w:left="936" w:hanging="360"/>
      </w:pPr>
      <w:rPr>
        <w:rFonts w:hint="default"/>
      </w:rPr>
    </w:lvl>
    <w:lvl w:ilvl="1" w:tplc="0409000F">
      <w:start w:val="1"/>
      <w:numFmt w:val="decimal"/>
      <w:lvlText w:val="%2."/>
      <w:lvlJc w:val="left"/>
      <w:pPr>
        <w:tabs>
          <w:tab w:val="num" w:pos="432"/>
        </w:tabs>
        <w:ind w:left="432" w:hanging="432"/>
      </w:pPr>
      <w:rPr>
        <w:rFonts w:hint="default"/>
      </w:rPr>
    </w:lvl>
    <w:lvl w:ilvl="2" w:tplc="0409000F">
      <w:start w:val="1"/>
      <w:numFmt w:val="decimal"/>
      <w:lvlText w:val="%3."/>
      <w:lvlJc w:val="left"/>
      <w:pPr>
        <w:tabs>
          <w:tab w:val="num" w:pos="2916"/>
        </w:tabs>
        <w:ind w:left="2916" w:hanging="360"/>
      </w:pPr>
      <w:rPr>
        <w:rFonts w:hint="default"/>
      </w:rPr>
    </w:lvl>
    <w:lvl w:ilvl="3" w:tplc="9BAEEB02">
      <w:start w:val="1"/>
      <w:numFmt w:val="lowerLetter"/>
      <w:lvlText w:val="%4)"/>
      <w:lvlJc w:val="left"/>
      <w:pPr>
        <w:tabs>
          <w:tab w:val="num" w:pos="3456"/>
        </w:tabs>
        <w:ind w:left="3456" w:hanging="360"/>
      </w:pPr>
      <w:rPr>
        <w:rFonts w:hint="default"/>
      </w:rPr>
    </w:lvl>
    <w:lvl w:ilvl="4" w:tplc="04090019" w:tentative="1">
      <w:start w:val="1"/>
      <w:numFmt w:val="lowerLetter"/>
      <w:lvlText w:val="%5."/>
      <w:lvlJc w:val="left"/>
      <w:pPr>
        <w:tabs>
          <w:tab w:val="num" w:pos="4176"/>
        </w:tabs>
        <w:ind w:left="4176" w:hanging="360"/>
      </w:pPr>
    </w:lvl>
    <w:lvl w:ilvl="5" w:tplc="0409001B" w:tentative="1">
      <w:start w:val="1"/>
      <w:numFmt w:val="lowerRoman"/>
      <w:lvlText w:val="%6."/>
      <w:lvlJc w:val="right"/>
      <w:pPr>
        <w:tabs>
          <w:tab w:val="num" w:pos="4896"/>
        </w:tabs>
        <w:ind w:left="4896" w:hanging="180"/>
      </w:pPr>
    </w:lvl>
    <w:lvl w:ilvl="6" w:tplc="0409000F" w:tentative="1">
      <w:start w:val="1"/>
      <w:numFmt w:val="decimal"/>
      <w:lvlText w:val="%7."/>
      <w:lvlJc w:val="left"/>
      <w:pPr>
        <w:tabs>
          <w:tab w:val="num" w:pos="5616"/>
        </w:tabs>
        <w:ind w:left="5616" w:hanging="360"/>
      </w:pPr>
    </w:lvl>
    <w:lvl w:ilvl="7" w:tplc="04090019" w:tentative="1">
      <w:start w:val="1"/>
      <w:numFmt w:val="lowerLetter"/>
      <w:lvlText w:val="%8."/>
      <w:lvlJc w:val="left"/>
      <w:pPr>
        <w:tabs>
          <w:tab w:val="num" w:pos="6336"/>
        </w:tabs>
        <w:ind w:left="6336" w:hanging="360"/>
      </w:pPr>
    </w:lvl>
    <w:lvl w:ilvl="8" w:tplc="0409001B" w:tentative="1">
      <w:start w:val="1"/>
      <w:numFmt w:val="lowerRoman"/>
      <w:lvlText w:val="%9."/>
      <w:lvlJc w:val="right"/>
      <w:pPr>
        <w:tabs>
          <w:tab w:val="num" w:pos="7056"/>
        </w:tabs>
        <w:ind w:left="7056" w:hanging="180"/>
      </w:pPr>
    </w:lvl>
  </w:abstractNum>
  <w:abstractNum w:abstractNumId="22" w15:restartNumberingAfterBreak="0">
    <w:nsid w:val="3BFA3030"/>
    <w:multiLevelType w:val="multilevel"/>
    <w:tmpl w:val="B12C5D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CFC3CFF"/>
    <w:multiLevelType w:val="hybridMultilevel"/>
    <w:tmpl w:val="891EA444"/>
    <w:lvl w:ilvl="0" w:tplc="10090017">
      <w:start w:val="1"/>
      <w:numFmt w:val="lowerLetter"/>
      <w:lvlText w:val="%1)"/>
      <w:lvlJc w:val="left"/>
      <w:pPr>
        <w:ind w:left="360" w:hanging="360"/>
      </w:pPr>
      <w:rPr>
        <w:rFont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4" w15:restartNumberingAfterBreak="0">
    <w:nsid w:val="3F347811"/>
    <w:multiLevelType w:val="multilevel"/>
    <w:tmpl w:val="123E1E3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212728D"/>
    <w:multiLevelType w:val="multilevel"/>
    <w:tmpl w:val="AF48F4B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842439F"/>
    <w:multiLevelType w:val="hybridMultilevel"/>
    <w:tmpl w:val="3906EDA2"/>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15:restartNumberingAfterBreak="0">
    <w:nsid w:val="49F328F0"/>
    <w:multiLevelType w:val="hybridMultilevel"/>
    <w:tmpl w:val="8CA6519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4B4E3B69"/>
    <w:multiLevelType w:val="hybridMultilevel"/>
    <w:tmpl w:val="D1D6BC76"/>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9" w15:restartNumberingAfterBreak="0">
    <w:nsid w:val="4C465A18"/>
    <w:multiLevelType w:val="hybridMultilevel"/>
    <w:tmpl w:val="D36EE06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5A6051B9"/>
    <w:multiLevelType w:val="multilevel"/>
    <w:tmpl w:val="BD202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BB16E4B"/>
    <w:multiLevelType w:val="hybridMultilevel"/>
    <w:tmpl w:val="644C0E80"/>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2" w15:restartNumberingAfterBreak="0">
    <w:nsid w:val="5D1C3E92"/>
    <w:multiLevelType w:val="hybridMultilevel"/>
    <w:tmpl w:val="B6AA409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5D6C3DC3"/>
    <w:multiLevelType w:val="hybridMultilevel"/>
    <w:tmpl w:val="581A74D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5DD74B79"/>
    <w:multiLevelType w:val="hybridMultilevel"/>
    <w:tmpl w:val="2B2E050A"/>
    <w:lvl w:ilvl="0" w:tplc="3D5C6428">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5" w15:restartNumberingAfterBreak="0">
    <w:nsid w:val="64DE6817"/>
    <w:multiLevelType w:val="hybridMultilevel"/>
    <w:tmpl w:val="887A47C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6A9D5DD9"/>
    <w:multiLevelType w:val="hybridMultilevel"/>
    <w:tmpl w:val="3718FCE2"/>
    <w:lvl w:ilvl="0" w:tplc="10090009">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7" w15:restartNumberingAfterBreak="0">
    <w:nsid w:val="6AE51395"/>
    <w:multiLevelType w:val="hybridMultilevel"/>
    <w:tmpl w:val="0418674C"/>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8" w15:restartNumberingAfterBreak="0">
    <w:nsid w:val="6AF471B3"/>
    <w:multiLevelType w:val="hybridMultilevel"/>
    <w:tmpl w:val="1B04CDD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6BBE3262"/>
    <w:multiLevelType w:val="hybridMultilevel"/>
    <w:tmpl w:val="AE16059A"/>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0" w15:restartNumberingAfterBreak="0">
    <w:nsid w:val="6D1B735B"/>
    <w:multiLevelType w:val="hybridMultilevel"/>
    <w:tmpl w:val="988463F0"/>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41" w15:restartNumberingAfterBreak="0">
    <w:nsid w:val="794F14C1"/>
    <w:multiLevelType w:val="hybridMultilevel"/>
    <w:tmpl w:val="E1DEC6F8"/>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15:restartNumberingAfterBreak="0">
    <w:nsid w:val="7B2B6B25"/>
    <w:multiLevelType w:val="hybridMultilevel"/>
    <w:tmpl w:val="559247E2"/>
    <w:lvl w:ilvl="0" w:tplc="10090009">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26"/>
  </w:num>
  <w:num w:numId="2">
    <w:abstractNumId w:val="3"/>
  </w:num>
  <w:num w:numId="3">
    <w:abstractNumId w:val="29"/>
  </w:num>
  <w:num w:numId="4">
    <w:abstractNumId w:val="12"/>
  </w:num>
  <w:num w:numId="5">
    <w:abstractNumId w:val="1"/>
  </w:num>
  <w:num w:numId="6">
    <w:abstractNumId w:val="38"/>
  </w:num>
  <w:num w:numId="7">
    <w:abstractNumId w:val="32"/>
  </w:num>
  <w:num w:numId="8">
    <w:abstractNumId w:val="41"/>
  </w:num>
  <w:num w:numId="9">
    <w:abstractNumId w:val="21"/>
  </w:num>
  <w:num w:numId="10">
    <w:abstractNumId w:val="17"/>
  </w:num>
  <w:num w:numId="11">
    <w:abstractNumId w:val="6"/>
  </w:num>
  <w:num w:numId="12">
    <w:abstractNumId w:val="34"/>
  </w:num>
  <w:num w:numId="13">
    <w:abstractNumId w:val="23"/>
  </w:num>
  <w:num w:numId="14">
    <w:abstractNumId w:val="20"/>
  </w:num>
  <w:num w:numId="15">
    <w:abstractNumId w:val="27"/>
  </w:num>
  <w:num w:numId="16">
    <w:abstractNumId w:val="35"/>
  </w:num>
  <w:num w:numId="17">
    <w:abstractNumId w:val="31"/>
  </w:num>
  <w:num w:numId="18">
    <w:abstractNumId w:val="18"/>
  </w:num>
  <w:num w:numId="19">
    <w:abstractNumId w:val="42"/>
  </w:num>
  <w:num w:numId="20">
    <w:abstractNumId w:val="39"/>
  </w:num>
  <w:num w:numId="21">
    <w:abstractNumId w:val="28"/>
  </w:num>
  <w:num w:numId="22">
    <w:abstractNumId w:val="37"/>
  </w:num>
  <w:num w:numId="23">
    <w:abstractNumId w:val="33"/>
  </w:num>
  <w:num w:numId="24">
    <w:abstractNumId w:val="14"/>
  </w:num>
  <w:num w:numId="25">
    <w:abstractNumId w:val="13"/>
  </w:num>
  <w:num w:numId="26">
    <w:abstractNumId w:val="36"/>
  </w:num>
  <w:num w:numId="27">
    <w:abstractNumId w:val="5"/>
  </w:num>
  <w:num w:numId="28">
    <w:abstractNumId w:val="15"/>
  </w:num>
  <w:num w:numId="29">
    <w:abstractNumId w:val="10"/>
  </w:num>
  <w:num w:numId="30">
    <w:abstractNumId w:val="0"/>
  </w:num>
  <w:num w:numId="31">
    <w:abstractNumId w:val="11"/>
  </w:num>
  <w:num w:numId="32">
    <w:abstractNumId w:val="19"/>
  </w:num>
  <w:num w:numId="33">
    <w:abstractNumId w:val="7"/>
  </w:num>
  <w:num w:numId="3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num>
  <w:num w:numId="36">
    <w:abstractNumId w:val="19"/>
  </w:num>
  <w:num w:numId="37">
    <w:abstractNumId w:val="22"/>
  </w:num>
  <w:num w:numId="38">
    <w:abstractNumId w:val="16"/>
    <w:lvlOverride w:ilvl="0">
      <w:lvl w:ilvl="0">
        <w:numFmt w:val="lowerLetter"/>
        <w:lvlText w:val="%1."/>
        <w:lvlJc w:val="left"/>
      </w:lvl>
    </w:lvlOverride>
  </w:num>
  <w:num w:numId="39">
    <w:abstractNumId w:val="9"/>
  </w:num>
  <w:num w:numId="40">
    <w:abstractNumId w:val="25"/>
    <w:lvlOverride w:ilvl="0">
      <w:lvl w:ilvl="0">
        <w:numFmt w:val="decimal"/>
        <w:lvlText w:val="%1."/>
        <w:lvlJc w:val="left"/>
      </w:lvl>
    </w:lvlOverride>
  </w:num>
  <w:num w:numId="41">
    <w:abstractNumId w:val="2"/>
    <w:lvlOverride w:ilvl="0">
      <w:lvl w:ilvl="0">
        <w:numFmt w:val="lowerLetter"/>
        <w:lvlText w:val="%1."/>
        <w:lvlJc w:val="left"/>
      </w:lvl>
    </w:lvlOverride>
  </w:num>
  <w:num w:numId="42">
    <w:abstractNumId w:val="4"/>
  </w:num>
  <w:num w:numId="43">
    <w:abstractNumId w:val="24"/>
    <w:lvlOverride w:ilvl="0">
      <w:lvl w:ilvl="0">
        <w:numFmt w:val="decimal"/>
        <w:lvlText w:val="%1."/>
        <w:lvlJc w:val="left"/>
      </w:lvl>
    </w:lvlOverride>
  </w:num>
  <w:num w:numId="4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bookFoldPrinting/>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3AC4"/>
    <w:rsid w:val="00004866"/>
    <w:rsid w:val="0002391A"/>
    <w:rsid w:val="0003303B"/>
    <w:rsid w:val="00033F3D"/>
    <w:rsid w:val="00043C7C"/>
    <w:rsid w:val="00047830"/>
    <w:rsid w:val="00061778"/>
    <w:rsid w:val="00080D2B"/>
    <w:rsid w:val="00081BC8"/>
    <w:rsid w:val="000825AC"/>
    <w:rsid w:val="000849C0"/>
    <w:rsid w:val="00090DD8"/>
    <w:rsid w:val="000A2C7D"/>
    <w:rsid w:val="000A6A5F"/>
    <w:rsid w:val="000B5C6B"/>
    <w:rsid w:val="000B7134"/>
    <w:rsid w:val="000B7616"/>
    <w:rsid w:val="000C2F4E"/>
    <w:rsid w:val="000E4B19"/>
    <w:rsid w:val="000F3AFD"/>
    <w:rsid w:val="000F4D00"/>
    <w:rsid w:val="000F7ACA"/>
    <w:rsid w:val="00101342"/>
    <w:rsid w:val="0010619B"/>
    <w:rsid w:val="0011478D"/>
    <w:rsid w:val="00120828"/>
    <w:rsid w:val="0012448E"/>
    <w:rsid w:val="00132613"/>
    <w:rsid w:val="0013460E"/>
    <w:rsid w:val="0014151B"/>
    <w:rsid w:val="0016270E"/>
    <w:rsid w:val="00165521"/>
    <w:rsid w:val="00170BDF"/>
    <w:rsid w:val="00173450"/>
    <w:rsid w:val="00176AB8"/>
    <w:rsid w:val="00184FBF"/>
    <w:rsid w:val="001914CA"/>
    <w:rsid w:val="00193AC4"/>
    <w:rsid w:val="001B438F"/>
    <w:rsid w:val="001B7AE9"/>
    <w:rsid w:val="001E66FF"/>
    <w:rsid w:val="001F604D"/>
    <w:rsid w:val="002052C6"/>
    <w:rsid w:val="0021036B"/>
    <w:rsid w:val="00215531"/>
    <w:rsid w:val="002259B0"/>
    <w:rsid w:val="00227513"/>
    <w:rsid w:val="00234759"/>
    <w:rsid w:val="002350B6"/>
    <w:rsid w:val="00246B0D"/>
    <w:rsid w:val="0025025F"/>
    <w:rsid w:val="002556C2"/>
    <w:rsid w:val="00260C84"/>
    <w:rsid w:val="00270671"/>
    <w:rsid w:val="002728DD"/>
    <w:rsid w:val="002758A3"/>
    <w:rsid w:val="00290205"/>
    <w:rsid w:val="002B08F5"/>
    <w:rsid w:val="002B3382"/>
    <w:rsid w:val="002D5174"/>
    <w:rsid w:val="002F3BA7"/>
    <w:rsid w:val="002F4262"/>
    <w:rsid w:val="00300B2E"/>
    <w:rsid w:val="00301A83"/>
    <w:rsid w:val="00303EC5"/>
    <w:rsid w:val="003247BB"/>
    <w:rsid w:val="003351A8"/>
    <w:rsid w:val="003405C8"/>
    <w:rsid w:val="00380B38"/>
    <w:rsid w:val="003821A2"/>
    <w:rsid w:val="003A4609"/>
    <w:rsid w:val="003A5FD4"/>
    <w:rsid w:val="003D419E"/>
    <w:rsid w:val="003E08EE"/>
    <w:rsid w:val="003E1FFD"/>
    <w:rsid w:val="003E310F"/>
    <w:rsid w:val="003E7738"/>
    <w:rsid w:val="0040219E"/>
    <w:rsid w:val="0040272B"/>
    <w:rsid w:val="0041526D"/>
    <w:rsid w:val="00457B7D"/>
    <w:rsid w:val="0047521B"/>
    <w:rsid w:val="00477284"/>
    <w:rsid w:val="00483AC0"/>
    <w:rsid w:val="00496975"/>
    <w:rsid w:val="00497C9B"/>
    <w:rsid w:val="004A1584"/>
    <w:rsid w:val="004A5496"/>
    <w:rsid w:val="004F10D4"/>
    <w:rsid w:val="004F22D2"/>
    <w:rsid w:val="004F5DA4"/>
    <w:rsid w:val="004F6267"/>
    <w:rsid w:val="004F62B4"/>
    <w:rsid w:val="004F646B"/>
    <w:rsid w:val="00507221"/>
    <w:rsid w:val="00524FF2"/>
    <w:rsid w:val="00546547"/>
    <w:rsid w:val="00555CA7"/>
    <w:rsid w:val="00584971"/>
    <w:rsid w:val="00586057"/>
    <w:rsid w:val="005A0992"/>
    <w:rsid w:val="005A4ACC"/>
    <w:rsid w:val="005B2329"/>
    <w:rsid w:val="005E1BBB"/>
    <w:rsid w:val="005E2AD0"/>
    <w:rsid w:val="005E3238"/>
    <w:rsid w:val="005E63C4"/>
    <w:rsid w:val="005F104D"/>
    <w:rsid w:val="005F4EB8"/>
    <w:rsid w:val="00600875"/>
    <w:rsid w:val="00621610"/>
    <w:rsid w:val="00621A64"/>
    <w:rsid w:val="00625D1D"/>
    <w:rsid w:val="00644F40"/>
    <w:rsid w:val="00656B36"/>
    <w:rsid w:val="00670CF3"/>
    <w:rsid w:val="0069395B"/>
    <w:rsid w:val="00696062"/>
    <w:rsid w:val="006A0F24"/>
    <w:rsid w:val="006B260D"/>
    <w:rsid w:val="006C1472"/>
    <w:rsid w:val="006E001B"/>
    <w:rsid w:val="006F60FA"/>
    <w:rsid w:val="00712CE3"/>
    <w:rsid w:val="00731A4F"/>
    <w:rsid w:val="0074196B"/>
    <w:rsid w:val="007548CA"/>
    <w:rsid w:val="00754EFE"/>
    <w:rsid w:val="00773D21"/>
    <w:rsid w:val="0078209E"/>
    <w:rsid w:val="00782EE9"/>
    <w:rsid w:val="00784212"/>
    <w:rsid w:val="00790CD5"/>
    <w:rsid w:val="007A0595"/>
    <w:rsid w:val="007C36CB"/>
    <w:rsid w:val="007D4E85"/>
    <w:rsid w:val="007D6DC4"/>
    <w:rsid w:val="007E2F05"/>
    <w:rsid w:val="007E65DE"/>
    <w:rsid w:val="007E7D5B"/>
    <w:rsid w:val="007F5596"/>
    <w:rsid w:val="00807874"/>
    <w:rsid w:val="00813F78"/>
    <w:rsid w:val="00821842"/>
    <w:rsid w:val="00832356"/>
    <w:rsid w:val="00832A36"/>
    <w:rsid w:val="00860DE0"/>
    <w:rsid w:val="00861A27"/>
    <w:rsid w:val="00862D59"/>
    <w:rsid w:val="008A1BB0"/>
    <w:rsid w:val="008A453C"/>
    <w:rsid w:val="008B3B2F"/>
    <w:rsid w:val="008C0E7C"/>
    <w:rsid w:val="008F77D3"/>
    <w:rsid w:val="00903284"/>
    <w:rsid w:val="009040D9"/>
    <w:rsid w:val="00906CC8"/>
    <w:rsid w:val="009070DD"/>
    <w:rsid w:val="00912CAA"/>
    <w:rsid w:val="009137C9"/>
    <w:rsid w:val="00935DF3"/>
    <w:rsid w:val="00942DCC"/>
    <w:rsid w:val="00942F89"/>
    <w:rsid w:val="009436F0"/>
    <w:rsid w:val="009628DA"/>
    <w:rsid w:val="009655FB"/>
    <w:rsid w:val="00980EC3"/>
    <w:rsid w:val="009812BC"/>
    <w:rsid w:val="00996B72"/>
    <w:rsid w:val="0099799C"/>
    <w:rsid w:val="009B54B2"/>
    <w:rsid w:val="009C4B44"/>
    <w:rsid w:val="009C67BC"/>
    <w:rsid w:val="009D6DD0"/>
    <w:rsid w:val="009E1F5D"/>
    <w:rsid w:val="009E2A8E"/>
    <w:rsid w:val="00A03F15"/>
    <w:rsid w:val="00A3087A"/>
    <w:rsid w:val="00A345C6"/>
    <w:rsid w:val="00A355B2"/>
    <w:rsid w:val="00A3566A"/>
    <w:rsid w:val="00A40F6F"/>
    <w:rsid w:val="00A44E10"/>
    <w:rsid w:val="00A52506"/>
    <w:rsid w:val="00A57956"/>
    <w:rsid w:val="00A66E4B"/>
    <w:rsid w:val="00A71BCB"/>
    <w:rsid w:val="00A75268"/>
    <w:rsid w:val="00A76A5F"/>
    <w:rsid w:val="00A936A5"/>
    <w:rsid w:val="00A93C20"/>
    <w:rsid w:val="00A96BEC"/>
    <w:rsid w:val="00A9711E"/>
    <w:rsid w:val="00AA1029"/>
    <w:rsid w:val="00AA6C65"/>
    <w:rsid w:val="00AB48D9"/>
    <w:rsid w:val="00AB58BC"/>
    <w:rsid w:val="00B1789B"/>
    <w:rsid w:val="00B249A9"/>
    <w:rsid w:val="00B25A3D"/>
    <w:rsid w:val="00B315A0"/>
    <w:rsid w:val="00B53D97"/>
    <w:rsid w:val="00B57AE0"/>
    <w:rsid w:val="00B60259"/>
    <w:rsid w:val="00B7205A"/>
    <w:rsid w:val="00B84AB8"/>
    <w:rsid w:val="00B97C20"/>
    <w:rsid w:val="00BA72B1"/>
    <w:rsid w:val="00BB5FEC"/>
    <w:rsid w:val="00BC099C"/>
    <w:rsid w:val="00BD73A7"/>
    <w:rsid w:val="00BE1234"/>
    <w:rsid w:val="00BF16AE"/>
    <w:rsid w:val="00C0351F"/>
    <w:rsid w:val="00C04323"/>
    <w:rsid w:val="00C31662"/>
    <w:rsid w:val="00C358A2"/>
    <w:rsid w:val="00C53543"/>
    <w:rsid w:val="00C61BD2"/>
    <w:rsid w:val="00C62EFF"/>
    <w:rsid w:val="00C739B9"/>
    <w:rsid w:val="00C827B9"/>
    <w:rsid w:val="00C96A54"/>
    <w:rsid w:val="00CD2852"/>
    <w:rsid w:val="00CE0AD6"/>
    <w:rsid w:val="00D06002"/>
    <w:rsid w:val="00D308AA"/>
    <w:rsid w:val="00D400C5"/>
    <w:rsid w:val="00D44376"/>
    <w:rsid w:val="00D516E6"/>
    <w:rsid w:val="00D67CB9"/>
    <w:rsid w:val="00D72978"/>
    <w:rsid w:val="00D73ED1"/>
    <w:rsid w:val="00DB0087"/>
    <w:rsid w:val="00DB00EC"/>
    <w:rsid w:val="00DC027F"/>
    <w:rsid w:val="00DC2A06"/>
    <w:rsid w:val="00DD4650"/>
    <w:rsid w:val="00DD7A8C"/>
    <w:rsid w:val="00DE0D13"/>
    <w:rsid w:val="00DF02CD"/>
    <w:rsid w:val="00DF3A5F"/>
    <w:rsid w:val="00DF4D28"/>
    <w:rsid w:val="00E00397"/>
    <w:rsid w:val="00E02E6A"/>
    <w:rsid w:val="00E063C6"/>
    <w:rsid w:val="00E06DE1"/>
    <w:rsid w:val="00E07B46"/>
    <w:rsid w:val="00E248FA"/>
    <w:rsid w:val="00E41171"/>
    <w:rsid w:val="00E43E46"/>
    <w:rsid w:val="00E46681"/>
    <w:rsid w:val="00E51CCA"/>
    <w:rsid w:val="00E532DF"/>
    <w:rsid w:val="00E6227A"/>
    <w:rsid w:val="00E63066"/>
    <w:rsid w:val="00E63D95"/>
    <w:rsid w:val="00E649B1"/>
    <w:rsid w:val="00E77A10"/>
    <w:rsid w:val="00E8434C"/>
    <w:rsid w:val="00EA1937"/>
    <w:rsid w:val="00EA344F"/>
    <w:rsid w:val="00EA5833"/>
    <w:rsid w:val="00EB3416"/>
    <w:rsid w:val="00EE3D90"/>
    <w:rsid w:val="00EF7BF5"/>
    <w:rsid w:val="00F102D2"/>
    <w:rsid w:val="00F15858"/>
    <w:rsid w:val="00F315F4"/>
    <w:rsid w:val="00F33F8A"/>
    <w:rsid w:val="00F41AEF"/>
    <w:rsid w:val="00F44679"/>
    <w:rsid w:val="00F47768"/>
    <w:rsid w:val="00F61ABD"/>
    <w:rsid w:val="00F71750"/>
    <w:rsid w:val="00F807D5"/>
    <w:rsid w:val="00F90F06"/>
    <w:rsid w:val="00F96639"/>
    <w:rsid w:val="00FB1E67"/>
    <w:rsid w:val="00FB3D3F"/>
    <w:rsid w:val="00FC7D25"/>
    <w:rsid w:val="00FD3DD1"/>
    <w:rsid w:val="00FF47B7"/>
    <w:rsid w:val="00FF7E3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109BD8"/>
  <w15:docId w15:val="{32455BCA-EA6E-4F55-9AAD-C3AB67050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21A64"/>
    <w:rPr>
      <w:sz w:val="24"/>
      <w:szCs w:val="24"/>
      <w:lang w:val="en-US" w:eastAsia="en-US"/>
    </w:rPr>
  </w:style>
  <w:style w:type="paragraph" w:styleId="Heading4">
    <w:name w:val="heading 4"/>
    <w:basedOn w:val="Normal"/>
    <w:next w:val="Normal"/>
    <w:link w:val="Heading4Char"/>
    <w:semiHidden/>
    <w:unhideWhenUsed/>
    <w:qFormat/>
    <w:rsid w:val="00E02E6A"/>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1">
    <w:name w:val="Sub 1"/>
    <w:rsid w:val="00621A64"/>
    <w:rPr>
      <w:rFonts w:ascii="Arial" w:hAnsi="Arial"/>
      <w:b/>
      <w:noProof/>
      <w:lang w:val="en-US" w:eastAsia="en-US"/>
    </w:rPr>
  </w:style>
  <w:style w:type="paragraph" w:customStyle="1" w:styleId="Bodycopyindent">
    <w:name w:val="Body copy indent"/>
    <w:rsid w:val="00621A64"/>
    <w:rPr>
      <w:rFonts w:ascii="Arial" w:hAnsi="Arial"/>
      <w:noProof/>
      <w:lang w:val="en-US" w:eastAsia="en-US"/>
    </w:rPr>
  </w:style>
  <w:style w:type="paragraph" w:styleId="Footer">
    <w:name w:val="footer"/>
    <w:basedOn w:val="Normal"/>
    <w:rsid w:val="00621A64"/>
    <w:pPr>
      <w:tabs>
        <w:tab w:val="center" w:pos="4320"/>
        <w:tab w:val="right" w:pos="8640"/>
      </w:tabs>
    </w:pPr>
  </w:style>
  <w:style w:type="character" w:styleId="PageNumber">
    <w:name w:val="page number"/>
    <w:basedOn w:val="DefaultParagraphFont"/>
    <w:rsid w:val="00621A64"/>
  </w:style>
  <w:style w:type="paragraph" w:styleId="NormalWeb">
    <w:name w:val="Normal (Web)"/>
    <w:basedOn w:val="Normal"/>
    <w:rsid w:val="00FB1E67"/>
    <w:pPr>
      <w:spacing w:before="100" w:beforeAutospacing="1" w:after="100" w:afterAutospacing="1"/>
    </w:pPr>
    <w:rPr>
      <w:color w:val="000000"/>
    </w:rPr>
  </w:style>
  <w:style w:type="character" w:styleId="Hyperlink">
    <w:name w:val="Hyperlink"/>
    <w:rsid w:val="000E4B19"/>
    <w:rPr>
      <w:color w:val="0000EE"/>
      <w:u w:val="single"/>
    </w:rPr>
  </w:style>
  <w:style w:type="paragraph" w:styleId="NoSpacing">
    <w:name w:val="No Spacing"/>
    <w:link w:val="NoSpacingChar"/>
    <w:uiPriority w:val="1"/>
    <w:qFormat/>
    <w:rsid w:val="00E6227A"/>
    <w:rPr>
      <w:sz w:val="24"/>
      <w:szCs w:val="24"/>
      <w:lang w:val="en-US" w:eastAsia="en-US"/>
    </w:rPr>
  </w:style>
  <w:style w:type="paragraph" w:styleId="BalloonText">
    <w:name w:val="Balloon Text"/>
    <w:basedOn w:val="Normal"/>
    <w:link w:val="BalloonTextChar"/>
    <w:rsid w:val="00731A4F"/>
    <w:rPr>
      <w:rFonts w:ascii="Tahoma" w:hAnsi="Tahoma" w:cs="Tahoma"/>
      <w:sz w:val="16"/>
      <w:szCs w:val="16"/>
    </w:rPr>
  </w:style>
  <w:style w:type="character" w:customStyle="1" w:styleId="BalloonTextChar">
    <w:name w:val="Balloon Text Char"/>
    <w:link w:val="BalloonText"/>
    <w:rsid w:val="00731A4F"/>
    <w:rPr>
      <w:rFonts w:ascii="Tahoma" w:hAnsi="Tahoma" w:cs="Tahoma"/>
      <w:sz w:val="16"/>
      <w:szCs w:val="16"/>
      <w:lang w:val="en-US" w:eastAsia="en-US"/>
    </w:rPr>
  </w:style>
  <w:style w:type="character" w:customStyle="1" w:styleId="Normal1">
    <w:name w:val="Normal1"/>
    <w:basedOn w:val="DefaultParagraphFont"/>
    <w:rsid w:val="00132613"/>
  </w:style>
  <w:style w:type="character" w:customStyle="1" w:styleId="apple-converted-space">
    <w:name w:val="apple-converted-space"/>
    <w:basedOn w:val="DefaultParagraphFont"/>
    <w:rsid w:val="00D44376"/>
  </w:style>
  <w:style w:type="paragraph" w:styleId="ListParagraph">
    <w:name w:val="List Paragraph"/>
    <w:basedOn w:val="Normal"/>
    <w:uiPriority w:val="34"/>
    <w:qFormat/>
    <w:rsid w:val="00D06002"/>
    <w:pPr>
      <w:ind w:left="720"/>
      <w:contextualSpacing/>
    </w:pPr>
    <w:rPr>
      <w:sz w:val="20"/>
      <w:szCs w:val="20"/>
    </w:rPr>
  </w:style>
  <w:style w:type="character" w:customStyle="1" w:styleId="NoSpacingChar">
    <w:name w:val="No Spacing Char"/>
    <w:link w:val="NoSpacing"/>
    <w:uiPriority w:val="1"/>
    <w:rsid w:val="00A75268"/>
    <w:rPr>
      <w:sz w:val="24"/>
      <w:szCs w:val="24"/>
      <w:lang w:val="en-US" w:eastAsia="en-US"/>
    </w:rPr>
  </w:style>
  <w:style w:type="paragraph" w:customStyle="1" w:styleId="verse">
    <w:name w:val="verse"/>
    <w:basedOn w:val="Normal"/>
    <w:rsid w:val="00996B72"/>
    <w:pPr>
      <w:spacing w:before="100" w:beforeAutospacing="1" w:after="100" w:afterAutospacing="1"/>
    </w:pPr>
    <w:rPr>
      <w:lang w:val="en-CA" w:eastAsia="en-CA"/>
    </w:rPr>
  </w:style>
  <w:style w:type="character" w:customStyle="1" w:styleId="Heading4Char">
    <w:name w:val="Heading 4 Char"/>
    <w:basedOn w:val="DefaultParagraphFont"/>
    <w:link w:val="Heading4"/>
    <w:semiHidden/>
    <w:rsid w:val="00E02E6A"/>
    <w:rPr>
      <w:rFonts w:ascii="Calibri" w:hAnsi="Calibri"/>
      <w:b/>
      <w:bCs/>
      <w:sz w:val="28"/>
      <w:szCs w:val="28"/>
      <w:lang w:val="en-US" w:eastAsia="en-US"/>
    </w:rPr>
  </w:style>
  <w:style w:type="paragraph" w:customStyle="1" w:styleId="normalbold">
    <w:name w:val="normal + bold"/>
    <w:basedOn w:val="Normal"/>
    <w:qFormat/>
    <w:rsid w:val="008A453C"/>
    <w:rPr>
      <w:rFonts w:ascii="Verdana" w:hAnsi="Verdana"/>
      <w:b/>
      <w:sz w:val="20"/>
      <w:lang w:val="en-CA" w:eastAsia="ja-JP"/>
    </w:rPr>
  </w:style>
  <w:style w:type="character" w:styleId="Strong">
    <w:name w:val="Strong"/>
    <w:uiPriority w:val="22"/>
    <w:qFormat/>
    <w:rsid w:val="003D419E"/>
    <w:rPr>
      <w:b/>
      <w:bCs/>
    </w:rPr>
  </w:style>
  <w:style w:type="paragraph" w:customStyle="1" w:styleId="body1">
    <w:name w:val="body1"/>
    <w:basedOn w:val="Normal"/>
    <w:rsid w:val="00B60259"/>
    <w:pPr>
      <w:spacing w:before="100" w:beforeAutospacing="1" w:after="100" w:afterAutospacing="1"/>
    </w:pPr>
    <w:rPr>
      <w:lang w:val="en-CA" w:eastAsia="en-CA"/>
    </w:rPr>
  </w:style>
  <w:style w:type="character" w:customStyle="1" w:styleId="red">
    <w:name w:val="red"/>
    <w:basedOn w:val="DefaultParagraphFont"/>
    <w:rsid w:val="00B60259"/>
  </w:style>
  <w:style w:type="character" w:customStyle="1" w:styleId="reftext">
    <w:name w:val="reftext"/>
    <w:basedOn w:val="DefaultParagraphFont"/>
    <w:rsid w:val="00B60259"/>
  </w:style>
  <w:style w:type="character" w:customStyle="1" w:styleId="nltfootnote">
    <w:name w:val="nltfootnote"/>
    <w:basedOn w:val="DefaultParagraphFont"/>
    <w:rsid w:val="00B602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2153542">
      <w:bodyDiv w:val="1"/>
      <w:marLeft w:val="0"/>
      <w:marRight w:val="0"/>
      <w:marTop w:val="0"/>
      <w:marBottom w:val="0"/>
      <w:divBdr>
        <w:top w:val="none" w:sz="0" w:space="0" w:color="auto"/>
        <w:left w:val="none" w:sz="0" w:space="0" w:color="auto"/>
        <w:bottom w:val="none" w:sz="0" w:space="0" w:color="auto"/>
        <w:right w:val="none" w:sz="0" w:space="0" w:color="auto"/>
      </w:divBdr>
    </w:div>
    <w:div w:id="652564337">
      <w:bodyDiv w:val="1"/>
      <w:marLeft w:val="0"/>
      <w:marRight w:val="0"/>
      <w:marTop w:val="0"/>
      <w:marBottom w:val="0"/>
      <w:divBdr>
        <w:top w:val="none" w:sz="0" w:space="0" w:color="auto"/>
        <w:left w:val="none" w:sz="0" w:space="0" w:color="auto"/>
        <w:bottom w:val="none" w:sz="0" w:space="0" w:color="auto"/>
        <w:right w:val="none" w:sz="0" w:space="0" w:color="auto"/>
      </w:divBdr>
    </w:div>
    <w:div w:id="846749979">
      <w:bodyDiv w:val="1"/>
      <w:marLeft w:val="0"/>
      <w:marRight w:val="0"/>
      <w:marTop w:val="0"/>
      <w:marBottom w:val="0"/>
      <w:divBdr>
        <w:top w:val="none" w:sz="0" w:space="0" w:color="auto"/>
        <w:left w:val="none" w:sz="0" w:space="0" w:color="auto"/>
        <w:bottom w:val="none" w:sz="0" w:space="0" w:color="auto"/>
        <w:right w:val="none" w:sz="0" w:space="0" w:color="auto"/>
      </w:divBdr>
    </w:div>
    <w:div w:id="1033503817">
      <w:bodyDiv w:val="1"/>
      <w:marLeft w:val="0"/>
      <w:marRight w:val="0"/>
      <w:marTop w:val="0"/>
      <w:marBottom w:val="0"/>
      <w:divBdr>
        <w:top w:val="none" w:sz="0" w:space="0" w:color="auto"/>
        <w:left w:val="none" w:sz="0" w:space="0" w:color="auto"/>
        <w:bottom w:val="none" w:sz="0" w:space="0" w:color="auto"/>
        <w:right w:val="none" w:sz="0" w:space="0" w:color="auto"/>
      </w:divBdr>
    </w:div>
    <w:div w:id="1329284833">
      <w:bodyDiv w:val="1"/>
      <w:marLeft w:val="0"/>
      <w:marRight w:val="0"/>
      <w:marTop w:val="0"/>
      <w:marBottom w:val="0"/>
      <w:divBdr>
        <w:top w:val="none" w:sz="0" w:space="0" w:color="auto"/>
        <w:left w:val="none" w:sz="0" w:space="0" w:color="auto"/>
        <w:bottom w:val="none" w:sz="0" w:space="0" w:color="auto"/>
        <w:right w:val="none" w:sz="0" w:space="0" w:color="auto"/>
      </w:divBdr>
    </w:div>
    <w:div w:id="1593591058">
      <w:bodyDiv w:val="1"/>
      <w:marLeft w:val="0"/>
      <w:marRight w:val="0"/>
      <w:marTop w:val="0"/>
      <w:marBottom w:val="0"/>
      <w:divBdr>
        <w:top w:val="none" w:sz="0" w:space="0" w:color="auto"/>
        <w:left w:val="none" w:sz="0" w:space="0" w:color="auto"/>
        <w:bottom w:val="none" w:sz="0" w:space="0" w:color="auto"/>
        <w:right w:val="none" w:sz="0" w:space="0" w:color="auto"/>
      </w:divBdr>
      <w:divsChild>
        <w:div w:id="1341546158">
          <w:marLeft w:val="0"/>
          <w:marRight w:val="-144"/>
          <w:marTop w:val="0"/>
          <w:marBottom w:val="0"/>
          <w:divBdr>
            <w:top w:val="none" w:sz="0" w:space="0" w:color="auto"/>
            <w:left w:val="none" w:sz="0" w:space="0" w:color="auto"/>
            <w:bottom w:val="none" w:sz="0" w:space="0" w:color="auto"/>
            <w:right w:val="none" w:sz="0" w:space="0" w:color="auto"/>
          </w:divBdr>
        </w:div>
        <w:div w:id="655499312">
          <w:marLeft w:val="0"/>
          <w:marRight w:val="-144"/>
          <w:marTop w:val="0"/>
          <w:marBottom w:val="0"/>
          <w:divBdr>
            <w:top w:val="none" w:sz="0" w:space="0" w:color="auto"/>
            <w:left w:val="none" w:sz="0" w:space="0" w:color="auto"/>
            <w:bottom w:val="none" w:sz="0" w:space="0" w:color="auto"/>
            <w:right w:val="none" w:sz="0" w:space="0" w:color="auto"/>
          </w:divBdr>
          <w:divsChild>
            <w:div w:id="1633100145">
              <w:marLeft w:val="0"/>
              <w:marRight w:val="-144"/>
              <w:marTop w:val="0"/>
              <w:marBottom w:val="0"/>
              <w:divBdr>
                <w:top w:val="none" w:sz="0" w:space="0" w:color="auto"/>
                <w:left w:val="none" w:sz="0" w:space="0" w:color="auto"/>
                <w:bottom w:val="none" w:sz="0" w:space="0" w:color="auto"/>
                <w:right w:val="none" w:sz="0" w:space="0" w:color="auto"/>
              </w:divBdr>
            </w:div>
            <w:div w:id="190456082">
              <w:marLeft w:val="0"/>
              <w:marRight w:val="-144"/>
              <w:marTop w:val="0"/>
              <w:marBottom w:val="0"/>
              <w:divBdr>
                <w:top w:val="none" w:sz="0" w:space="0" w:color="auto"/>
                <w:left w:val="none" w:sz="0" w:space="0" w:color="auto"/>
                <w:bottom w:val="none" w:sz="0" w:space="0" w:color="auto"/>
                <w:right w:val="none" w:sz="0" w:space="0" w:color="auto"/>
              </w:divBdr>
            </w:div>
            <w:div w:id="1261333271">
              <w:marLeft w:val="0"/>
              <w:marRight w:val="-144"/>
              <w:marTop w:val="0"/>
              <w:marBottom w:val="0"/>
              <w:divBdr>
                <w:top w:val="none" w:sz="0" w:space="0" w:color="auto"/>
                <w:left w:val="none" w:sz="0" w:space="0" w:color="auto"/>
                <w:bottom w:val="none" w:sz="0" w:space="0" w:color="auto"/>
                <w:right w:val="none" w:sz="0" w:space="0" w:color="auto"/>
              </w:divBdr>
            </w:div>
            <w:div w:id="2136095078">
              <w:marLeft w:val="0"/>
              <w:marRight w:val="-144"/>
              <w:marTop w:val="0"/>
              <w:marBottom w:val="0"/>
              <w:divBdr>
                <w:top w:val="none" w:sz="0" w:space="0" w:color="auto"/>
                <w:left w:val="none" w:sz="0" w:space="0" w:color="auto"/>
                <w:bottom w:val="none" w:sz="0" w:space="0" w:color="auto"/>
                <w:right w:val="none" w:sz="0" w:space="0" w:color="auto"/>
              </w:divBdr>
            </w:div>
          </w:divsChild>
        </w:div>
      </w:divsChild>
    </w:div>
    <w:div w:id="1637831243">
      <w:bodyDiv w:val="1"/>
      <w:marLeft w:val="0"/>
      <w:marRight w:val="0"/>
      <w:marTop w:val="0"/>
      <w:marBottom w:val="0"/>
      <w:divBdr>
        <w:top w:val="none" w:sz="0" w:space="0" w:color="auto"/>
        <w:left w:val="none" w:sz="0" w:space="0" w:color="auto"/>
        <w:bottom w:val="none" w:sz="0" w:space="0" w:color="auto"/>
        <w:right w:val="none" w:sz="0" w:space="0" w:color="auto"/>
      </w:divBdr>
      <w:divsChild>
        <w:div w:id="683677550">
          <w:marLeft w:val="0"/>
          <w:marRight w:val="0"/>
          <w:marTop w:val="0"/>
          <w:marBottom w:val="0"/>
          <w:divBdr>
            <w:top w:val="none" w:sz="0" w:space="0" w:color="auto"/>
            <w:left w:val="none" w:sz="0" w:space="0" w:color="auto"/>
            <w:bottom w:val="none" w:sz="0" w:space="0" w:color="auto"/>
            <w:right w:val="none" w:sz="0" w:space="0" w:color="auto"/>
          </w:divBdr>
        </w:div>
        <w:div w:id="1842282510">
          <w:marLeft w:val="0"/>
          <w:marRight w:val="0"/>
          <w:marTop w:val="0"/>
          <w:marBottom w:val="0"/>
          <w:divBdr>
            <w:top w:val="none" w:sz="0" w:space="0" w:color="auto"/>
            <w:left w:val="none" w:sz="0" w:space="0" w:color="auto"/>
            <w:bottom w:val="none" w:sz="0" w:space="0" w:color="auto"/>
            <w:right w:val="none" w:sz="0" w:space="0" w:color="auto"/>
          </w:divBdr>
        </w:div>
        <w:div w:id="535704551">
          <w:marLeft w:val="0"/>
          <w:marRight w:val="0"/>
          <w:marTop w:val="0"/>
          <w:marBottom w:val="0"/>
          <w:divBdr>
            <w:top w:val="none" w:sz="0" w:space="0" w:color="auto"/>
            <w:left w:val="none" w:sz="0" w:space="0" w:color="auto"/>
            <w:bottom w:val="none" w:sz="0" w:space="0" w:color="auto"/>
            <w:right w:val="none" w:sz="0" w:space="0" w:color="auto"/>
          </w:divBdr>
        </w:div>
        <w:div w:id="902330107">
          <w:marLeft w:val="0"/>
          <w:marRight w:val="0"/>
          <w:marTop w:val="0"/>
          <w:marBottom w:val="0"/>
          <w:divBdr>
            <w:top w:val="none" w:sz="0" w:space="0" w:color="auto"/>
            <w:left w:val="none" w:sz="0" w:space="0" w:color="auto"/>
            <w:bottom w:val="none" w:sz="0" w:space="0" w:color="auto"/>
            <w:right w:val="none" w:sz="0" w:space="0" w:color="auto"/>
          </w:divBdr>
        </w:div>
        <w:div w:id="351539891">
          <w:marLeft w:val="0"/>
          <w:marRight w:val="0"/>
          <w:marTop w:val="0"/>
          <w:marBottom w:val="0"/>
          <w:divBdr>
            <w:top w:val="none" w:sz="0" w:space="0" w:color="auto"/>
            <w:left w:val="none" w:sz="0" w:space="0" w:color="auto"/>
            <w:bottom w:val="none" w:sz="0" w:space="0" w:color="auto"/>
            <w:right w:val="none" w:sz="0" w:space="0" w:color="auto"/>
          </w:divBdr>
        </w:div>
      </w:divsChild>
    </w:div>
    <w:div w:id="1872262915">
      <w:bodyDiv w:val="1"/>
      <w:marLeft w:val="0"/>
      <w:marRight w:val="0"/>
      <w:marTop w:val="0"/>
      <w:marBottom w:val="0"/>
      <w:divBdr>
        <w:top w:val="none" w:sz="0" w:space="0" w:color="auto"/>
        <w:left w:val="none" w:sz="0" w:space="0" w:color="auto"/>
        <w:bottom w:val="none" w:sz="0" w:space="0" w:color="auto"/>
        <w:right w:val="none" w:sz="0" w:space="0" w:color="auto"/>
      </w:divBdr>
    </w:div>
    <w:div w:id="1996061841">
      <w:bodyDiv w:val="1"/>
      <w:marLeft w:val="0"/>
      <w:marRight w:val="0"/>
      <w:marTop w:val="0"/>
      <w:marBottom w:val="0"/>
      <w:divBdr>
        <w:top w:val="none" w:sz="0" w:space="0" w:color="auto"/>
        <w:left w:val="none" w:sz="0" w:space="0" w:color="auto"/>
        <w:bottom w:val="none" w:sz="0" w:space="0" w:color="auto"/>
        <w:right w:val="none" w:sz="0" w:space="0" w:color="auto"/>
      </w:divBdr>
      <w:divsChild>
        <w:div w:id="745348200">
          <w:marLeft w:val="0"/>
          <w:marRight w:val="-144"/>
          <w:marTop w:val="0"/>
          <w:marBottom w:val="0"/>
          <w:divBdr>
            <w:top w:val="none" w:sz="0" w:space="0" w:color="auto"/>
            <w:left w:val="none" w:sz="0" w:space="0" w:color="auto"/>
            <w:bottom w:val="none" w:sz="0" w:space="0" w:color="auto"/>
            <w:right w:val="none" w:sz="0" w:space="0" w:color="auto"/>
          </w:divBdr>
        </w:div>
        <w:div w:id="132211889">
          <w:marLeft w:val="0"/>
          <w:marRight w:val="-144"/>
          <w:marTop w:val="0"/>
          <w:marBottom w:val="0"/>
          <w:divBdr>
            <w:top w:val="none" w:sz="0" w:space="0" w:color="auto"/>
            <w:left w:val="none" w:sz="0" w:space="0" w:color="auto"/>
            <w:bottom w:val="none" w:sz="0" w:space="0" w:color="auto"/>
            <w:right w:val="none" w:sz="0" w:space="0" w:color="auto"/>
          </w:divBdr>
          <w:divsChild>
            <w:div w:id="1206218078">
              <w:marLeft w:val="0"/>
              <w:marRight w:val="-144"/>
              <w:marTop w:val="0"/>
              <w:marBottom w:val="0"/>
              <w:divBdr>
                <w:top w:val="none" w:sz="0" w:space="0" w:color="auto"/>
                <w:left w:val="none" w:sz="0" w:space="0" w:color="auto"/>
                <w:bottom w:val="none" w:sz="0" w:space="0" w:color="auto"/>
                <w:right w:val="none" w:sz="0" w:space="0" w:color="auto"/>
              </w:divBdr>
            </w:div>
            <w:div w:id="1574699234">
              <w:marLeft w:val="0"/>
              <w:marRight w:val="-144"/>
              <w:marTop w:val="0"/>
              <w:marBottom w:val="0"/>
              <w:divBdr>
                <w:top w:val="none" w:sz="0" w:space="0" w:color="auto"/>
                <w:left w:val="none" w:sz="0" w:space="0" w:color="auto"/>
                <w:bottom w:val="none" w:sz="0" w:space="0" w:color="auto"/>
                <w:right w:val="none" w:sz="0" w:space="0" w:color="auto"/>
              </w:divBdr>
            </w:div>
            <w:div w:id="1883323344">
              <w:marLeft w:val="0"/>
              <w:marRight w:val="-144"/>
              <w:marTop w:val="0"/>
              <w:marBottom w:val="0"/>
              <w:divBdr>
                <w:top w:val="none" w:sz="0" w:space="0" w:color="auto"/>
                <w:left w:val="none" w:sz="0" w:space="0" w:color="auto"/>
                <w:bottom w:val="none" w:sz="0" w:space="0" w:color="auto"/>
                <w:right w:val="none" w:sz="0" w:space="0" w:color="auto"/>
              </w:divBdr>
            </w:div>
            <w:div w:id="902057276">
              <w:marLeft w:val="0"/>
              <w:marRight w:val="-144"/>
              <w:marTop w:val="0"/>
              <w:marBottom w:val="0"/>
              <w:divBdr>
                <w:top w:val="none" w:sz="0" w:space="0" w:color="auto"/>
                <w:left w:val="none" w:sz="0" w:space="0" w:color="auto"/>
                <w:bottom w:val="none" w:sz="0" w:space="0" w:color="auto"/>
                <w:right w:val="none" w:sz="0" w:space="0" w:color="auto"/>
              </w:divBdr>
            </w:div>
          </w:divsChild>
        </w:div>
      </w:divsChild>
    </w:div>
    <w:div w:id="2008094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irstunited@bellnet.ca" TargetMode="Externa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588</Words>
  <Characters>3357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The Great Expectation</vt:lpstr>
    </vt:vector>
  </TitlesOfParts>
  <Company>FAITH CENTENNIAL UNITED CHURCH, SELKIRK</Company>
  <LinksUpToDate>false</LinksUpToDate>
  <CharactersWithSpaces>3938</CharactersWithSpaces>
  <SharedDoc>false</SharedDoc>
  <HLinks>
    <vt:vector size="6" baseType="variant">
      <vt:variant>
        <vt:i4>1835102</vt:i4>
      </vt:variant>
      <vt:variant>
        <vt:i4>-1</vt:i4>
      </vt:variant>
      <vt:variant>
        <vt:i4>1087</vt:i4>
      </vt:variant>
      <vt:variant>
        <vt:i4>1</vt:i4>
      </vt:variant>
      <vt:variant>
        <vt:lpwstr>http://www.unionunitedchurchmtl.ca/images/main-union-pic1.jpg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Great Expectation</dc:title>
  <dc:subject>Lent Season</dc:subject>
  <dc:creator>Rev. Emmanuel K. Ofori</dc:creator>
  <cp:keywords>Palm Sunday, Donkey, The Lord Needs You</cp:keywords>
  <cp:lastModifiedBy>First United Church</cp:lastModifiedBy>
  <cp:revision>7</cp:revision>
  <cp:lastPrinted>2019-04-09T15:29:00Z</cp:lastPrinted>
  <dcterms:created xsi:type="dcterms:W3CDTF">2019-04-09T15:48:00Z</dcterms:created>
  <dcterms:modified xsi:type="dcterms:W3CDTF">2019-04-16T13:51:00Z</dcterms:modified>
</cp:coreProperties>
</file>